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828" w:rsidRDefault="00800828" w:rsidP="00800828">
      <w:pPr>
        <w:spacing w:after="240" w:line="240" w:lineRule="auto"/>
        <w:jc w:val="center"/>
        <w:rPr>
          <w:rFonts w:ascii="Garamond" w:hAnsi="Garamond" w:cs="Times New Roman"/>
          <w:b/>
          <w:color w:val="auto"/>
          <w:sz w:val="32"/>
          <w:szCs w:val="32"/>
          <w:lang w:eastAsia="en-US"/>
        </w:rPr>
      </w:pPr>
      <w:bookmarkStart w:id="0" w:name="_GoBack"/>
      <w:bookmarkEnd w:id="0"/>
    </w:p>
    <w:p w:rsidR="00800828" w:rsidRPr="00800828" w:rsidRDefault="00800828" w:rsidP="00800828">
      <w:pPr>
        <w:spacing w:after="240" w:line="240" w:lineRule="auto"/>
        <w:jc w:val="center"/>
        <w:rPr>
          <w:rFonts w:ascii="Garamond" w:hAnsi="Garamond" w:cs="Times New Roman"/>
          <w:b/>
          <w:color w:val="auto"/>
          <w:sz w:val="32"/>
          <w:szCs w:val="32"/>
          <w:lang w:eastAsia="en-US"/>
        </w:rPr>
      </w:pPr>
      <w:r>
        <w:rPr>
          <w:rFonts w:ascii="Garamond" w:hAnsi="Garamond" w:cs="Times New Roman"/>
          <w:b/>
          <w:color w:val="auto"/>
          <w:sz w:val="32"/>
          <w:szCs w:val="32"/>
          <w:lang w:eastAsia="en-US"/>
        </w:rPr>
        <w:t>Terminale</w:t>
      </w:r>
      <w:r w:rsidRPr="00800828">
        <w:rPr>
          <w:rFonts w:ascii="Garamond" w:hAnsi="Garamond" w:cs="Times New Roman"/>
          <w:b/>
          <w:color w:val="auto"/>
          <w:sz w:val="32"/>
          <w:szCs w:val="32"/>
          <w:lang w:eastAsia="en-US"/>
        </w:rPr>
        <w:t xml:space="preserve"> STL Sciences physiques et chimiques de laboratoire</w:t>
      </w:r>
    </w:p>
    <w:p w:rsidR="00800828" w:rsidRPr="00800828" w:rsidRDefault="00800828" w:rsidP="00800828">
      <w:pPr>
        <w:spacing w:after="240" w:line="240" w:lineRule="auto"/>
        <w:jc w:val="center"/>
        <w:rPr>
          <w:rFonts w:ascii="Garamond" w:hAnsi="Garamond" w:cs="Times New Roman"/>
          <w:b/>
          <w:color w:val="auto"/>
          <w:sz w:val="32"/>
          <w:szCs w:val="32"/>
          <w:lang w:eastAsia="en-US"/>
        </w:rPr>
      </w:pPr>
      <w:r w:rsidRPr="00800828">
        <w:rPr>
          <w:rFonts w:ascii="Garamond" w:hAnsi="Garamond" w:cs="Times New Roman"/>
          <w:b/>
          <w:color w:val="auto"/>
          <w:sz w:val="32"/>
          <w:szCs w:val="32"/>
          <w:lang w:eastAsia="en-US"/>
        </w:rPr>
        <w:t>Activité expérimentale</w:t>
      </w:r>
      <w:r>
        <w:rPr>
          <w:rFonts w:ascii="Garamond" w:hAnsi="Garamond" w:cs="Times New Roman"/>
          <w:b/>
          <w:color w:val="auto"/>
          <w:sz w:val="32"/>
          <w:szCs w:val="32"/>
          <w:lang w:eastAsia="en-US"/>
        </w:rPr>
        <w:t xml:space="preserve"> -</w:t>
      </w:r>
      <w:r w:rsidRPr="00800828">
        <w:rPr>
          <w:rFonts w:ascii="Garamond" w:hAnsi="Garamond" w:cs="Times New Roman"/>
          <w:b/>
          <w:color w:val="auto"/>
          <w:sz w:val="32"/>
          <w:szCs w:val="32"/>
          <w:lang w:eastAsia="en-US"/>
        </w:rPr>
        <w:t xml:space="preserve"> </w:t>
      </w:r>
      <w:r>
        <w:rPr>
          <w:rFonts w:ascii="Garamond" w:hAnsi="Garamond" w:cs="Times New Roman"/>
          <w:b/>
          <w:color w:val="auto"/>
          <w:sz w:val="32"/>
          <w:szCs w:val="32"/>
          <w:lang w:eastAsia="en-US"/>
        </w:rPr>
        <w:t xml:space="preserve">type ECE </w:t>
      </w:r>
    </w:p>
    <w:p w:rsidR="00800828" w:rsidRPr="00800828" w:rsidRDefault="00800828" w:rsidP="00800828">
      <w:pPr>
        <w:spacing w:after="240" w:line="240" w:lineRule="auto"/>
        <w:jc w:val="center"/>
        <w:rPr>
          <w:rFonts w:ascii="Garamond" w:hAnsi="Garamond" w:cs="Times New Roman"/>
          <w:b/>
          <w:color w:val="auto"/>
          <w:sz w:val="32"/>
          <w:szCs w:val="3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530"/>
      </w:tblGrid>
      <w:tr w:rsidR="00800828" w:rsidRPr="00800828" w:rsidTr="00800828">
        <w:tc>
          <w:tcPr>
            <w:tcW w:w="4248" w:type="dxa"/>
            <w:tcBorders>
              <w:top w:val="single" w:sz="4" w:space="0" w:color="auto"/>
              <w:left w:val="single" w:sz="4" w:space="0" w:color="auto"/>
              <w:bottom w:val="single" w:sz="4" w:space="0" w:color="auto"/>
              <w:right w:val="single" w:sz="4" w:space="0" w:color="auto"/>
            </w:tcBorders>
            <w:hideMark/>
          </w:tcPr>
          <w:p w:rsidR="00800828" w:rsidRPr="00800828" w:rsidRDefault="00800828" w:rsidP="00800828">
            <w:pPr>
              <w:spacing w:before="120" w:after="120" w:line="240" w:lineRule="auto"/>
              <w:jc w:val="left"/>
              <w:rPr>
                <w:rFonts w:ascii="Garamond" w:hAnsi="Garamond" w:cs="Times New Roman"/>
                <w:color w:val="auto"/>
                <w:sz w:val="24"/>
                <w:szCs w:val="24"/>
                <w:lang w:eastAsia="en-US"/>
              </w:rPr>
            </w:pPr>
            <w:r w:rsidRPr="00800828">
              <w:rPr>
                <w:rFonts w:ascii="Garamond" w:hAnsi="Garamond" w:cs="Times New Roman"/>
                <w:color w:val="auto"/>
                <w:sz w:val="24"/>
                <w:szCs w:val="24"/>
                <w:lang w:eastAsia="en-US"/>
              </w:rPr>
              <w:t xml:space="preserve">Classe : </w:t>
            </w:r>
          </w:p>
          <w:p w:rsidR="00800828" w:rsidRPr="00800828" w:rsidRDefault="00800828" w:rsidP="00800828">
            <w:pPr>
              <w:spacing w:before="120" w:after="120" w:line="240" w:lineRule="auto"/>
              <w:jc w:val="left"/>
              <w:rPr>
                <w:rFonts w:ascii="Garamond" w:hAnsi="Garamond" w:cs="Times New Roman"/>
                <w:color w:val="auto"/>
                <w:sz w:val="24"/>
                <w:szCs w:val="24"/>
                <w:lang w:eastAsia="en-US"/>
              </w:rPr>
            </w:pPr>
            <w:r>
              <w:rPr>
                <w:rFonts w:ascii="Garamond" w:hAnsi="Garamond" w:cs="Times New Roman"/>
                <w:b/>
                <w:color w:val="auto"/>
                <w:sz w:val="24"/>
                <w:szCs w:val="24"/>
                <w:lang w:eastAsia="en-US"/>
              </w:rPr>
              <w:t>Terminale</w:t>
            </w:r>
          </w:p>
        </w:tc>
        <w:tc>
          <w:tcPr>
            <w:tcW w:w="5530" w:type="dxa"/>
            <w:tcBorders>
              <w:top w:val="single" w:sz="4" w:space="0" w:color="auto"/>
              <w:left w:val="single" w:sz="4" w:space="0" w:color="auto"/>
              <w:bottom w:val="single" w:sz="4" w:space="0" w:color="auto"/>
              <w:right w:val="single" w:sz="4" w:space="0" w:color="auto"/>
            </w:tcBorders>
          </w:tcPr>
          <w:p w:rsidR="00800828" w:rsidRPr="00800828" w:rsidRDefault="00800828" w:rsidP="00800828">
            <w:pPr>
              <w:tabs>
                <w:tab w:val="center" w:pos="2336"/>
              </w:tabs>
              <w:spacing w:before="120" w:after="120" w:line="240" w:lineRule="auto"/>
              <w:jc w:val="left"/>
              <w:rPr>
                <w:rFonts w:ascii="Garamond" w:hAnsi="Garamond" w:cs="Times New Roman"/>
                <w:color w:val="auto"/>
                <w:sz w:val="24"/>
                <w:szCs w:val="24"/>
                <w:lang w:eastAsia="en-US"/>
              </w:rPr>
            </w:pPr>
            <w:r w:rsidRPr="00800828">
              <w:rPr>
                <w:rFonts w:ascii="Garamond" w:hAnsi="Garamond" w:cs="Times New Roman"/>
                <w:color w:val="auto"/>
                <w:sz w:val="24"/>
                <w:szCs w:val="24"/>
                <w:lang w:eastAsia="en-US"/>
              </w:rPr>
              <w:t xml:space="preserve">Enseignement :  </w:t>
            </w:r>
          </w:p>
          <w:p w:rsidR="00800828" w:rsidRPr="00800828" w:rsidRDefault="00800828" w:rsidP="00800828">
            <w:pPr>
              <w:tabs>
                <w:tab w:val="center" w:pos="2336"/>
              </w:tabs>
              <w:spacing w:before="120" w:after="120" w:line="240" w:lineRule="auto"/>
              <w:jc w:val="left"/>
              <w:rPr>
                <w:rFonts w:ascii="Garamond" w:hAnsi="Garamond" w:cs="Times New Roman"/>
                <w:b/>
                <w:color w:val="auto"/>
                <w:sz w:val="24"/>
                <w:szCs w:val="24"/>
                <w:lang w:eastAsia="en-US"/>
              </w:rPr>
            </w:pPr>
            <w:r>
              <w:rPr>
                <w:rFonts w:ascii="Garamond" w:hAnsi="Garamond" w:cs="Times New Roman"/>
                <w:b/>
                <w:color w:val="auto"/>
                <w:sz w:val="24"/>
                <w:szCs w:val="24"/>
                <w:lang w:eastAsia="en-US"/>
              </w:rPr>
              <w:t>Spécialité SPCL</w:t>
            </w:r>
          </w:p>
          <w:p w:rsidR="00800828" w:rsidRPr="00800828" w:rsidRDefault="00800828" w:rsidP="00800828">
            <w:pPr>
              <w:tabs>
                <w:tab w:val="center" w:pos="2336"/>
              </w:tabs>
              <w:spacing w:before="120" w:after="120" w:line="240" w:lineRule="auto"/>
              <w:jc w:val="left"/>
              <w:rPr>
                <w:rFonts w:ascii="Garamond" w:hAnsi="Garamond" w:cs="Times New Roman"/>
                <w:color w:val="auto"/>
                <w:sz w:val="24"/>
                <w:szCs w:val="24"/>
                <w:lang w:eastAsia="en-US"/>
              </w:rPr>
            </w:pPr>
          </w:p>
        </w:tc>
      </w:tr>
      <w:tr w:rsidR="00800828" w:rsidRPr="00800828" w:rsidTr="00800828">
        <w:tc>
          <w:tcPr>
            <w:tcW w:w="9778" w:type="dxa"/>
            <w:gridSpan w:val="2"/>
            <w:tcBorders>
              <w:top w:val="single" w:sz="4" w:space="0" w:color="auto"/>
              <w:left w:val="single" w:sz="4" w:space="0" w:color="auto"/>
              <w:bottom w:val="single" w:sz="4" w:space="0" w:color="auto"/>
              <w:right w:val="single" w:sz="4" w:space="0" w:color="auto"/>
            </w:tcBorders>
            <w:hideMark/>
          </w:tcPr>
          <w:p w:rsidR="00800828" w:rsidRPr="00800828" w:rsidRDefault="00800828" w:rsidP="00800828">
            <w:pPr>
              <w:spacing w:before="120" w:after="120" w:line="240" w:lineRule="auto"/>
              <w:jc w:val="left"/>
              <w:rPr>
                <w:rFonts w:ascii="Garamond" w:hAnsi="Garamond" w:cs="Times New Roman"/>
                <w:color w:val="auto"/>
                <w:sz w:val="24"/>
                <w:szCs w:val="24"/>
                <w:lang w:eastAsia="en-US"/>
              </w:rPr>
            </w:pPr>
            <w:r w:rsidRPr="00800828">
              <w:rPr>
                <w:rFonts w:ascii="Garamond" w:hAnsi="Garamond" w:cs="Times New Roman"/>
                <w:color w:val="auto"/>
                <w:sz w:val="24"/>
                <w:szCs w:val="24"/>
                <w:lang w:eastAsia="en-US"/>
              </w:rPr>
              <w:t xml:space="preserve">THEME du programme : </w:t>
            </w:r>
            <w:r>
              <w:rPr>
                <w:rFonts w:ascii="Garamond" w:hAnsi="Garamond" w:cs="Times New Roman"/>
                <w:b/>
                <w:color w:val="auto"/>
                <w:sz w:val="24"/>
                <w:szCs w:val="24"/>
                <w:lang w:eastAsia="en-US"/>
              </w:rPr>
              <w:t>Spécialité SPCL-partie « Ondes »</w:t>
            </w:r>
          </w:p>
        </w:tc>
      </w:tr>
    </w:tbl>
    <w:p w:rsidR="00800828" w:rsidRPr="00800828" w:rsidRDefault="00800828" w:rsidP="00800828">
      <w:pPr>
        <w:suppressAutoHyphens/>
        <w:spacing w:line="240" w:lineRule="auto"/>
        <w:jc w:val="left"/>
        <w:rPr>
          <w:rFonts w:ascii="Garamond" w:hAnsi="Garamond" w:cs="Times New Roman"/>
          <w:b/>
          <w:color w:val="auto"/>
          <w:sz w:val="24"/>
          <w:szCs w:val="24"/>
          <w:u w:val="single"/>
          <w:lang w:eastAsia="en-US"/>
        </w:rPr>
      </w:pPr>
    </w:p>
    <w:p w:rsidR="00800828" w:rsidRPr="00800828" w:rsidRDefault="00800828" w:rsidP="00800828">
      <w:pPr>
        <w:suppressAutoHyphens/>
        <w:spacing w:line="240" w:lineRule="auto"/>
        <w:jc w:val="left"/>
        <w:rPr>
          <w:rFonts w:ascii="Garamond" w:hAnsi="Garamond" w:cs="Times New Roman"/>
          <w:b/>
          <w:color w:val="auto"/>
          <w:sz w:val="24"/>
          <w:szCs w:val="24"/>
          <w:u w:val="single"/>
          <w:lang w:eastAsia="en-US"/>
        </w:rPr>
      </w:pPr>
    </w:p>
    <w:p w:rsidR="00800828" w:rsidRPr="00800828" w:rsidRDefault="00800828" w:rsidP="00800828">
      <w:pPr>
        <w:suppressAutoHyphens/>
        <w:spacing w:line="240" w:lineRule="auto"/>
        <w:jc w:val="left"/>
        <w:rPr>
          <w:rFonts w:ascii="Garamond" w:hAnsi="Garamond" w:cs="Times New Roman"/>
          <w:b/>
          <w:color w:val="auto"/>
          <w:sz w:val="24"/>
          <w:szCs w:val="24"/>
          <w:lang w:eastAsia="en-US"/>
        </w:rPr>
      </w:pPr>
      <w:r w:rsidRPr="00800828">
        <w:rPr>
          <w:rFonts w:ascii="Garamond" w:hAnsi="Garamond" w:cs="Times New Roman"/>
          <w:b/>
          <w:color w:val="auto"/>
          <w:sz w:val="24"/>
          <w:szCs w:val="24"/>
          <w:lang w:eastAsia="en-US"/>
        </w:rPr>
        <w:t xml:space="preserve">Résumé du contenu de la ressource.   </w:t>
      </w:r>
    </w:p>
    <w:p w:rsidR="00800828" w:rsidRPr="00800828" w:rsidRDefault="00800828" w:rsidP="00800828">
      <w:pPr>
        <w:suppressAutoHyphens/>
        <w:spacing w:line="240" w:lineRule="auto"/>
        <w:jc w:val="left"/>
        <w:rPr>
          <w:rFonts w:ascii="Garamond" w:hAnsi="Garamond" w:cs="Times New Roman"/>
          <w:b/>
          <w:color w:val="auto"/>
          <w:sz w:val="24"/>
          <w:szCs w:val="24"/>
          <w:lang w:eastAsia="en-US"/>
        </w:rPr>
      </w:pPr>
    </w:p>
    <w:p w:rsidR="00800828" w:rsidRDefault="00800828" w:rsidP="00800828">
      <w:pPr>
        <w:suppressAutoHyphens/>
        <w:spacing w:line="240" w:lineRule="auto"/>
        <w:rPr>
          <w:rFonts w:ascii="Garamond" w:hAnsi="Garamond" w:cs="Times New Roman"/>
          <w:color w:val="auto"/>
          <w:sz w:val="24"/>
          <w:szCs w:val="24"/>
          <w:lang w:eastAsia="en-US"/>
        </w:rPr>
      </w:pPr>
      <w:r>
        <w:rPr>
          <w:rFonts w:ascii="Garamond" w:hAnsi="Garamond" w:cs="Times New Roman"/>
          <w:color w:val="auto"/>
          <w:sz w:val="24"/>
          <w:szCs w:val="24"/>
          <w:lang w:eastAsia="en-US"/>
        </w:rPr>
        <w:t>Cette ressource est une activité expérimentale de type ECE, portant principalement sur la partie « ondes » de l’enseignement de spécialité de la classe de Terminale STL.</w:t>
      </w:r>
    </w:p>
    <w:p w:rsidR="006728E9" w:rsidRDefault="006728E9" w:rsidP="00800828">
      <w:pPr>
        <w:suppressAutoHyphens/>
        <w:spacing w:line="240" w:lineRule="auto"/>
        <w:rPr>
          <w:rFonts w:ascii="Garamond" w:hAnsi="Garamond" w:cs="Times New Roman"/>
          <w:color w:val="auto"/>
          <w:sz w:val="24"/>
          <w:szCs w:val="24"/>
          <w:lang w:eastAsia="en-US"/>
        </w:rPr>
      </w:pPr>
    </w:p>
    <w:p w:rsidR="00800828" w:rsidRDefault="00800828" w:rsidP="00800828">
      <w:pPr>
        <w:suppressAutoHyphens/>
        <w:spacing w:line="240" w:lineRule="auto"/>
        <w:jc w:val="left"/>
        <w:rPr>
          <w:rFonts w:ascii="Garamond" w:hAnsi="Garamond" w:cs="Times New Roman"/>
          <w:color w:val="auto"/>
          <w:sz w:val="24"/>
          <w:szCs w:val="24"/>
          <w:lang w:eastAsia="en-US"/>
        </w:rPr>
      </w:pPr>
      <w:r>
        <w:rPr>
          <w:rFonts w:ascii="Garamond" w:hAnsi="Garamond" w:cs="Times New Roman"/>
          <w:color w:val="auto"/>
          <w:sz w:val="24"/>
          <w:szCs w:val="24"/>
          <w:lang w:eastAsia="en-US"/>
        </w:rPr>
        <w:t>Présentée dans le format de l’épreuve du Baccalauréat, elle contient :</w:t>
      </w:r>
    </w:p>
    <w:p w:rsidR="00800828" w:rsidRDefault="00800828" w:rsidP="00800828">
      <w:pPr>
        <w:suppressAutoHyphens/>
        <w:spacing w:line="240" w:lineRule="auto"/>
        <w:jc w:val="left"/>
        <w:rPr>
          <w:rFonts w:ascii="Garamond" w:hAnsi="Garamond" w:cs="Times New Roman"/>
          <w:color w:val="auto"/>
          <w:sz w:val="24"/>
          <w:szCs w:val="24"/>
          <w:lang w:eastAsia="en-US"/>
        </w:rPr>
      </w:pPr>
      <w:r>
        <w:rPr>
          <w:rFonts w:ascii="Garamond" w:hAnsi="Garamond" w:cs="Times New Roman"/>
          <w:color w:val="auto"/>
          <w:sz w:val="24"/>
          <w:szCs w:val="24"/>
          <w:lang w:eastAsia="en-US"/>
        </w:rPr>
        <w:t>- l’énoncé destiné au candidat</w:t>
      </w:r>
    </w:p>
    <w:p w:rsidR="00800828" w:rsidRDefault="00800828" w:rsidP="00800828">
      <w:pPr>
        <w:suppressAutoHyphens/>
        <w:spacing w:line="240" w:lineRule="auto"/>
        <w:jc w:val="left"/>
        <w:rPr>
          <w:rFonts w:ascii="Garamond" w:hAnsi="Garamond" w:cs="Times New Roman"/>
          <w:color w:val="auto"/>
          <w:sz w:val="24"/>
          <w:szCs w:val="24"/>
          <w:lang w:eastAsia="en-US"/>
        </w:rPr>
      </w:pPr>
      <w:r>
        <w:rPr>
          <w:rFonts w:ascii="Garamond" w:hAnsi="Garamond" w:cs="Times New Roman"/>
          <w:color w:val="auto"/>
          <w:sz w:val="24"/>
          <w:szCs w:val="24"/>
          <w:lang w:eastAsia="en-US"/>
        </w:rPr>
        <w:t>- le documen</w:t>
      </w:r>
      <w:r w:rsidR="006728E9">
        <w:rPr>
          <w:rFonts w:ascii="Garamond" w:hAnsi="Garamond" w:cs="Times New Roman"/>
          <w:color w:val="auto"/>
          <w:sz w:val="24"/>
          <w:szCs w:val="24"/>
          <w:lang w:eastAsia="en-US"/>
        </w:rPr>
        <w:t>t réponse, que doit remplir le candidat</w:t>
      </w:r>
    </w:p>
    <w:p w:rsidR="006728E9" w:rsidRDefault="006728E9" w:rsidP="00800828">
      <w:pPr>
        <w:suppressAutoHyphens/>
        <w:spacing w:line="240" w:lineRule="auto"/>
        <w:jc w:val="left"/>
        <w:rPr>
          <w:rFonts w:ascii="Garamond" w:hAnsi="Garamond" w:cs="Times New Roman"/>
          <w:color w:val="auto"/>
          <w:sz w:val="24"/>
          <w:szCs w:val="24"/>
          <w:lang w:eastAsia="en-US"/>
        </w:rPr>
      </w:pPr>
      <w:r>
        <w:rPr>
          <w:rFonts w:ascii="Garamond" w:hAnsi="Garamond" w:cs="Times New Roman"/>
          <w:color w:val="auto"/>
          <w:sz w:val="24"/>
          <w:szCs w:val="24"/>
          <w:lang w:eastAsia="en-US"/>
        </w:rPr>
        <w:t>- la grille de suivi chronologique</w:t>
      </w:r>
    </w:p>
    <w:p w:rsidR="006728E9" w:rsidRPr="00800828" w:rsidRDefault="006728E9" w:rsidP="00800828">
      <w:pPr>
        <w:suppressAutoHyphens/>
        <w:spacing w:line="240" w:lineRule="auto"/>
        <w:jc w:val="left"/>
        <w:rPr>
          <w:rFonts w:ascii="Garamond" w:hAnsi="Garamond" w:cs="Times New Roman"/>
          <w:color w:val="auto"/>
          <w:sz w:val="24"/>
          <w:szCs w:val="24"/>
          <w:lang w:eastAsia="en-US"/>
        </w:rPr>
      </w:pPr>
      <w:r>
        <w:rPr>
          <w:rFonts w:ascii="Garamond" w:hAnsi="Garamond" w:cs="Times New Roman"/>
          <w:color w:val="auto"/>
          <w:sz w:val="24"/>
          <w:szCs w:val="24"/>
          <w:lang w:eastAsia="en-US"/>
        </w:rPr>
        <w:t>- la grille d’évaluation de compétences.</w:t>
      </w:r>
    </w:p>
    <w:p w:rsidR="00800828" w:rsidRPr="00800828" w:rsidRDefault="00800828" w:rsidP="00800828">
      <w:pPr>
        <w:suppressAutoHyphens/>
        <w:spacing w:line="240" w:lineRule="auto"/>
        <w:jc w:val="left"/>
        <w:rPr>
          <w:rFonts w:ascii="Garamond" w:hAnsi="Garamond" w:cs="Times New Roman"/>
          <w:b/>
          <w:color w:val="auto"/>
          <w:sz w:val="24"/>
          <w:szCs w:val="24"/>
          <w:u w:val="single"/>
          <w:lang w:eastAsia="en-US"/>
        </w:rPr>
      </w:pPr>
    </w:p>
    <w:p w:rsidR="00800828" w:rsidRPr="00800828" w:rsidRDefault="00800828" w:rsidP="00800828">
      <w:pPr>
        <w:suppressAutoHyphens/>
        <w:spacing w:line="240" w:lineRule="auto"/>
        <w:jc w:val="left"/>
        <w:rPr>
          <w:rFonts w:ascii="Garamond" w:hAnsi="Garamond" w:cs="Times New Roman"/>
          <w:b/>
          <w:color w:val="auto"/>
          <w:sz w:val="24"/>
          <w:szCs w:val="24"/>
          <w:lang w:eastAsia="en-US"/>
        </w:rPr>
      </w:pPr>
      <w:r w:rsidRPr="00800828">
        <w:rPr>
          <w:rFonts w:ascii="Garamond" w:hAnsi="Garamond" w:cs="Times New Roman"/>
          <w:b/>
          <w:color w:val="auto"/>
          <w:sz w:val="24"/>
          <w:szCs w:val="24"/>
          <w:lang w:eastAsia="en-US"/>
        </w:rPr>
        <w:t>Condition de mise en œuvre.</w:t>
      </w:r>
    </w:p>
    <w:p w:rsidR="00800828" w:rsidRPr="00800828" w:rsidRDefault="00800828" w:rsidP="00800828">
      <w:pPr>
        <w:suppressAutoHyphens/>
        <w:spacing w:line="240" w:lineRule="auto"/>
        <w:jc w:val="left"/>
        <w:rPr>
          <w:rFonts w:ascii="Garamond" w:hAnsi="Garamond" w:cs="Times New Roman"/>
          <w:b/>
          <w:color w:val="auto"/>
          <w:sz w:val="24"/>
          <w:szCs w:val="24"/>
          <w:lang w:eastAsia="en-US"/>
        </w:rPr>
      </w:pPr>
    </w:p>
    <w:p w:rsidR="00800828" w:rsidRPr="00800828" w:rsidRDefault="006728E9" w:rsidP="00800828">
      <w:pPr>
        <w:suppressAutoHyphens/>
        <w:spacing w:line="240" w:lineRule="auto"/>
        <w:jc w:val="left"/>
        <w:rPr>
          <w:rFonts w:ascii="Garamond" w:hAnsi="Garamond" w:cs="Times New Roman"/>
          <w:color w:val="auto"/>
          <w:sz w:val="24"/>
          <w:szCs w:val="24"/>
          <w:lang w:eastAsia="en-US"/>
        </w:rPr>
      </w:pPr>
      <w:r>
        <w:rPr>
          <w:rFonts w:ascii="Garamond" w:hAnsi="Garamond" w:cs="Times New Roman"/>
          <w:color w:val="auto"/>
          <w:sz w:val="24"/>
          <w:szCs w:val="24"/>
          <w:lang w:eastAsia="en-US"/>
        </w:rPr>
        <w:t>Salle d’activités expérimentales</w:t>
      </w:r>
    </w:p>
    <w:p w:rsidR="00800828" w:rsidRPr="00800828" w:rsidRDefault="006728E9" w:rsidP="00800828">
      <w:pPr>
        <w:suppressAutoHyphens/>
        <w:spacing w:line="240" w:lineRule="auto"/>
        <w:jc w:val="left"/>
        <w:rPr>
          <w:rFonts w:ascii="Garamond" w:hAnsi="Garamond" w:cs="Times New Roman"/>
          <w:color w:val="auto"/>
          <w:sz w:val="24"/>
          <w:szCs w:val="24"/>
          <w:lang w:eastAsia="en-US"/>
        </w:rPr>
      </w:pPr>
      <w:r>
        <w:rPr>
          <w:rFonts w:ascii="Garamond" w:hAnsi="Garamond" w:cs="Times New Roman"/>
          <w:color w:val="auto"/>
          <w:sz w:val="24"/>
          <w:szCs w:val="24"/>
          <w:lang w:eastAsia="en-US"/>
        </w:rPr>
        <w:t>Durée : 3</w:t>
      </w:r>
      <w:r w:rsidR="00800828" w:rsidRPr="00800828">
        <w:rPr>
          <w:rFonts w:ascii="Garamond" w:hAnsi="Garamond" w:cs="Times New Roman"/>
          <w:color w:val="auto"/>
          <w:sz w:val="24"/>
          <w:szCs w:val="24"/>
          <w:lang w:eastAsia="en-US"/>
        </w:rPr>
        <w:t>h</w:t>
      </w:r>
    </w:p>
    <w:p w:rsidR="00800828" w:rsidRPr="00800828" w:rsidRDefault="00800828" w:rsidP="00800828">
      <w:pPr>
        <w:suppressAutoHyphens/>
        <w:spacing w:line="240" w:lineRule="auto"/>
        <w:jc w:val="left"/>
        <w:rPr>
          <w:rFonts w:ascii="Garamond" w:hAnsi="Garamond" w:cs="Times New Roman"/>
          <w:color w:val="auto"/>
          <w:sz w:val="24"/>
          <w:szCs w:val="24"/>
          <w:lang w:eastAsia="en-US"/>
        </w:rPr>
      </w:pPr>
    </w:p>
    <w:tbl>
      <w:tblPr>
        <w:tblW w:w="9795" w:type="dxa"/>
        <w:tblLayout w:type="fixed"/>
        <w:tblLook w:val="04A0" w:firstRow="1" w:lastRow="0" w:firstColumn="1" w:lastColumn="0" w:noHBand="0" w:noVBand="1"/>
      </w:tblPr>
      <w:tblGrid>
        <w:gridCol w:w="9795"/>
      </w:tblGrid>
      <w:tr w:rsidR="00800828" w:rsidRPr="00800828" w:rsidTr="00800828">
        <w:tc>
          <w:tcPr>
            <w:tcW w:w="9795" w:type="dxa"/>
            <w:tcBorders>
              <w:top w:val="single" w:sz="4" w:space="0" w:color="000000"/>
              <w:left w:val="single" w:sz="4" w:space="0" w:color="000000"/>
              <w:bottom w:val="single" w:sz="4" w:space="0" w:color="000000"/>
              <w:right w:val="single" w:sz="4" w:space="0" w:color="000000"/>
            </w:tcBorders>
            <w:hideMark/>
          </w:tcPr>
          <w:p w:rsidR="00800828" w:rsidRPr="00800828" w:rsidRDefault="00800828" w:rsidP="006728E9">
            <w:pPr>
              <w:snapToGrid w:val="0"/>
              <w:spacing w:before="120" w:after="120" w:line="240" w:lineRule="auto"/>
              <w:jc w:val="left"/>
              <w:rPr>
                <w:rFonts w:ascii="Garamond" w:hAnsi="Garamond" w:cs="Times New Roman"/>
                <w:color w:val="auto"/>
                <w:sz w:val="24"/>
                <w:szCs w:val="24"/>
                <w:lang w:eastAsia="en-US"/>
              </w:rPr>
            </w:pPr>
            <w:r w:rsidRPr="00800828">
              <w:rPr>
                <w:rFonts w:ascii="Garamond" w:hAnsi="Garamond" w:cs="Times New Roman"/>
                <w:b/>
                <w:color w:val="auto"/>
                <w:sz w:val="24"/>
                <w:szCs w:val="24"/>
                <w:lang w:eastAsia="en-US"/>
              </w:rPr>
              <w:t>Mots clés de recherche :</w:t>
            </w:r>
            <w:r w:rsidRPr="00800828">
              <w:rPr>
                <w:rFonts w:ascii="Garamond" w:hAnsi="Garamond" w:cs="Times New Roman"/>
                <w:color w:val="auto"/>
                <w:sz w:val="24"/>
                <w:szCs w:val="24"/>
                <w:lang w:eastAsia="en-US"/>
              </w:rPr>
              <w:t xml:space="preserve"> </w:t>
            </w:r>
            <w:r w:rsidR="006728E9">
              <w:rPr>
                <w:rFonts w:ascii="Garamond" w:hAnsi="Garamond" w:cs="Times New Roman"/>
                <w:color w:val="auto"/>
                <w:sz w:val="24"/>
                <w:szCs w:val="24"/>
                <w:lang w:eastAsia="en-US"/>
              </w:rPr>
              <w:t>détecteur d’ob</w:t>
            </w:r>
            <w:r w:rsidR="00B70B34">
              <w:rPr>
                <w:rFonts w:ascii="Garamond" w:hAnsi="Garamond" w:cs="Times New Roman"/>
                <w:color w:val="auto"/>
                <w:sz w:val="24"/>
                <w:szCs w:val="24"/>
                <w:lang w:eastAsia="en-US"/>
              </w:rPr>
              <w:t>stacle, disque optique, CD, DVD, interférences.</w:t>
            </w:r>
          </w:p>
        </w:tc>
      </w:tr>
    </w:tbl>
    <w:p w:rsidR="00800828" w:rsidRPr="00800828" w:rsidRDefault="00800828" w:rsidP="00800828">
      <w:pPr>
        <w:spacing w:after="200" w:line="240" w:lineRule="auto"/>
        <w:jc w:val="left"/>
        <w:rPr>
          <w:rFonts w:ascii="Garamond" w:hAnsi="Garamond" w:cs="Times New Roman"/>
          <w:b/>
          <w:color w:val="auto"/>
          <w:sz w:val="24"/>
          <w:szCs w:val="24"/>
          <w:u w:val="single"/>
          <w:lang w:eastAsia="en-US"/>
        </w:rPr>
      </w:pPr>
    </w:p>
    <w:p w:rsidR="00800828" w:rsidRPr="00800828" w:rsidRDefault="00800828" w:rsidP="00800828">
      <w:pPr>
        <w:spacing w:after="200" w:line="276" w:lineRule="auto"/>
        <w:jc w:val="left"/>
        <w:rPr>
          <w:rFonts w:ascii="Calibri" w:eastAsia="Calibri" w:hAnsi="Calibri" w:cs="Times New Roman"/>
          <w:color w:val="auto"/>
          <w:sz w:val="22"/>
          <w:szCs w:val="22"/>
          <w:lang w:eastAsia="en-US"/>
        </w:rPr>
      </w:pPr>
    </w:p>
    <w:p w:rsidR="00800828" w:rsidRPr="00800828" w:rsidRDefault="00800828" w:rsidP="00800828">
      <w:pPr>
        <w:spacing w:after="200" w:line="276" w:lineRule="auto"/>
        <w:jc w:val="left"/>
        <w:rPr>
          <w:rFonts w:ascii="Calibri" w:eastAsia="Calibri" w:hAnsi="Calibri" w:cs="Times New Roman"/>
          <w:color w:val="auto"/>
          <w:sz w:val="22"/>
          <w:szCs w:val="22"/>
          <w:lang w:eastAsia="en-US"/>
        </w:rPr>
      </w:pPr>
    </w:p>
    <w:p w:rsidR="00800828" w:rsidRPr="00800828" w:rsidRDefault="00800828" w:rsidP="00800828">
      <w:pPr>
        <w:spacing w:after="200" w:line="276" w:lineRule="auto"/>
        <w:jc w:val="left"/>
        <w:rPr>
          <w:rFonts w:ascii="Calibri" w:eastAsia="Calibri" w:hAnsi="Calibri" w:cs="Times New Roman"/>
          <w:color w:val="auto"/>
          <w:sz w:val="22"/>
          <w:szCs w:val="22"/>
          <w:lang w:eastAsia="en-US"/>
        </w:rPr>
      </w:pPr>
    </w:p>
    <w:p w:rsidR="00800828" w:rsidRPr="00800828" w:rsidRDefault="00800828" w:rsidP="00800828">
      <w:pPr>
        <w:spacing w:after="200" w:line="276" w:lineRule="auto"/>
        <w:jc w:val="left"/>
        <w:rPr>
          <w:rFonts w:ascii="Calibri" w:eastAsia="Calibri" w:hAnsi="Calibri" w:cs="Times New Roman"/>
          <w:color w:val="auto"/>
          <w:sz w:val="22"/>
          <w:szCs w:val="22"/>
          <w:lang w:eastAsia="en-US"/>
        </w:rPr>
      </w:pPr>
    </w:p>
    <w:p w:rsidR="00800828" w:rsidRPr="00800828" w:rsidRDefault="00800828" w:rsidP="00800828">
      <w:pPr>
        <w:spacing w:after="200" w:line="276" w:lineRule="auto"/>
        <w:jc w:val="left"/>
        <w:rPr>
          <w:rFonts w:ascii="Calibri" w:eastAsia="Calibri" w:hAnsi="Calibri" w:cs="Times New Roman"/>
          <w:color w:val="auto"/>
          <w:sz w:val="22"/>
          <w:szCs w:val="22"/>
          <w:lang w:eastAsia="en-US"/>
        </w:rPr>
      </w:pPr>
    </w:p>
    <w:p w:rsidR="00800828" w:rsidRPr="00800828" w:rsidRDefault="00800828" w:rsidP="00800828">
      <w:pPr>
        <w:spacing w:after="200" w:line="276" w:lineRule="auto"/>
        <w:jc w:val="left"/>
        <w:rPr>
          <w:rFonts w:ascii="Calibri" w:eastAsia="Calibri" w:hAnsi="Calibri" w:cs="Times New Roman"/>
          <w:color w:val="auto"/>
          <w:sz w:val="22"/>
          <w:szCs w:val="22"/>
          <w:lang w:eastAsia="en-US"/>
        </w:rPr>
      </w:pPr>
    </w:p>
    <w:p w:rsidR="00800828" w:rsidRPr="00800828" w:rsidRDefault="00800828" w:rsidP="00800828">
      <w:pPr>
        <w:spacing w:after="200" w:line="276" w:lineRule="auto"/>
        <w:jc w:val="left"/>
        <w:rPr>
          <w:rFonts w:ascii="Calibri" w:eastAsia="Calibri" w:hAnsi="Calibri" w:cs="Times New Roman"/>
          <w:color w:val="auto"/>
          <w:sz w:val="22"/>
          <w:szCs w:val="22"/>
          <w:lang w:eastAsia="en-US"/>
        </w:rPr>
      </w:pPr>
    </w:p>
    <w:p w:rsidR="00800828" w:rsidRPr="00800828" w:rsidRDefault="00800828" w:rsidP="00800828">
      <w:pPr>
        <w:spacing w:after="200" w:line="276" w:lineRule="auto"/>
        <w:jc w:val="left"/>
        <w:rPr>
          <w:rFonts w:ascii="Calibri" w:eastAsia="Calibri" w:hAnsi="Calibri" w:cs="Times New Roman"/>
          <w:color w:val="auto"/>
          <w:sz w:val="22"/>
          <w:szCs w:val="22"/>
          <w:lang w:eastAsia="en-US"/>
        </w:rPr>
      </w:pPr>
    </w:p>
    <w:p w:rsidR="00800828" w:rsidRPr="00800828" w:rsidRDefault="00800828" w:rsidP="00800828">
      <w:pPr>
        <w:spacing w:after="200" w:line="276" w:lineRule="auto"/>
        <w:jc w:val="center"/>
        <w:rPr>
          <w:rFonts w:eastAsia="Calibri"/>
          <w:b/>
          <w:color w:val="auto"/>
          <w:sz w:val="28"/>
          <w:szCs w:val="22"/>
          <w:lang w:eastAsia="en-US"/>
        </w:rPr>
      </w:pPr>
      <w:r w:rsidRPr="00800828">
        <w:rPr>
          <w:rFonts w:eastAsia="Calibri"/>
          <w:b/>
          <w:color w:val="auto"/>
          <w:sz w:val="28"/>
          <w:szCs w:val="22"/>
          <w:lang w:eastAsia="en-US"/>
        </w:rPr>
        <w:lastRenderedPageBreak/>
        <w:t>Fiche à destination des enseignants</w:t>
      </w:r>
    </w:p>
    <w:p w:rsidR="00800828" w:rsidRPr="00800828" w:rsidRDefault="006728E9" w:rsidP="00800828">
      <w:pPr>
        <w:spacing w:after="200" w:line="276" w:lineRule="auto"/>
        <w:jc w:val="center"/>
        <w:rPr>
          <w:rFonts w:eastAsia="Calibri"/>
          <w:b/>
          <w:bCs/>
          <w:color w:val="auto"/>
          <w:sz w:val="28"/>
          <w:szCs w:val="22"/>
          <w:lang w:eastAsia="en-US"/>
        </w:rPr>
      </w:pPr>
      <w:r>
        <w:rPr>
          <w:rFonts w:eastAsia="Calibri"/>
          <w:b/>
          <w:bCs/>
          <w:color w:val="auto"/>
          <w:sz w:val="28"/>
          <w:szCs w:val="22"/>
          <w:lang w:eastAsia="en-US"/>
        </w:rPr>
        <w:t>T</w:t>
      </w:r>
      <w:r w:rsidR="00800828" w:rsidRPr="00800828">
        <w:rPr>
          <w:rFonts w:eastAsia="Calibri"/>
          <w:b/>
          <w:bCs/>
          <w:color w:val="auto"/>
          <w:sz w:val="28"/>
          <w:szCs w:val="22"/>
          <w:lang w:eastAsia="en-US"/>
        </w:rPr>
        <w:t>STL spécialité SPCL</w:t>
      </w:r>
    </w:p>
    <w:p w:rsidR="00571DEC" w:rsidRDefault="006728E9" w:rsidP="00571DEC">
      <w:pPr>
        <w:spacing w:line="240" w:lineRule="auto"/>
        <w:jc w:val="center"/>
        <w:rPr>
          <w:rFonts w:eastAsia="Calibri"/>
          <w:b/>
          <w:bCs/>
          <w:color w:val="auto"/>
          <w:sz w:val="28"/>
          <w:szCs w:val="22"/>
          <w:lang w:eastAsia="en-US"/>
        </w:rPr>
      </w:pPr>
      <w:r>
        <w:rPr>
          <w:rFonts w:eastAsia="Calibri"/>
          <w:b/>
          <w:bCs/>
          <w:color w:val="auto"/>
          <w:sz w:val="28"/>
          <w:szCs w:val="22"/>
          <w:lang w:eastAsia="en-US"/>
        </w:rPr>
        <w:t>Activité expérimentale : type ECE</w:t>
      </w:r>
    </w:p>
    <w:p w:rsidR="006728E9" w:rsidRDefault="006728E9" w:rsidP="00571DEC">
      <w:pPr>
        <w:spacing w:line="240" w:lineRule="auto"/>
        <w:jc w:val="center"/>
        <w:rPr>
          <w:rFonts w:eastAsia="Calibri"/>
          <w:b/>
          <w:bCs/>
          <w:color w:val="auto"/>
          <w:sz w:val="28"/>
          <w:szCs w:val="22"/>
          <w:lang w:eastAsia="en-US"/>
        </w:rPr>
      </w:pPr>
      <w:r w:rsidRPr="006728E9">
        <w:rPr>
          <w:rFonts w:eastAsia="Calibri"/>
          <w:b/>
          <w:bCs/>
          <w:color w:val="auto"/>
          <w:sz w:val="28"/>
          <w:szCs w:val="22"/>
          <w:lang w:eastAsia="en-US"/>
        </w:rPr>
        <w:t>Propriétés des ondes et mesures de distances.</w:t>
      </w:r>
    </w:p>
    <w:p w:rsidR="00571DEC" w:rsidRPr="006728E9" w:rsidRDefault="00571DEC" w:rsidP="00571DEC">
      <w:pPr>
        <w:spacing w:line="240" w:lineRule="auto"/>
        <w:jc w:val="center"/>
        <w:rPr>
          <w:rFonts w:eastAsia="Calibri"/>
          <w:b/>
          <w:bCs/>
          <w:color w:val="auto"/>
          <w:sz w:val="28"/>
          <w:szCs w:val="22"/>
          <w:lang w:eastAsia="en-US"/>
        </w:rPr>
      </w:pPr>
    </w:p>
    <w:tbl>
      <w:tblPr>
        <w:tblW w:w="10094" w:type="dxa"/>
        <w:tblInd w:w="-70" w:type="dxa"/>
        <w:tblLayout w:type="fixed"/>
        <w:tblCellMar>
          <w:left w:w="70" w:type="dxa"/>
          <w:right w:w="70" w:type="dxa"/>
        </w:tblCellMar>
        <w:tblLook w:val="04A0" w:firstRow="1" w:lastRow="0" w:firstColumn="1" w:lastColumn="0" w:noHBand="0" w:noVBand="1"/>
      </w:tblPr>
      <w:tblGrid>
        <w:gridCol w:w="2856"/>
        <w:gridCol w:w="3096"/>
        <w:gridCol w:w="4142"/>
      </w:tblGrid>
      <w:tr w:rsidR="00800828" w:rsidRPr="00800828" w:rsidTr="00800828">
        <w:trPr>
          <w:trHeight w:val="373"/>
        </w:trPr>
        <w:tc>
          <w:tcPr>
            <w:tcW w:w="2856" w:type="dxa"/>
            <w:tcBorders>
              <w:top w:val="single" w:sz="4" w:space="0" w:color="000000"/>
              <w:left w:val="single" w:sz="4" w:space="0" w:color="000000"/>
              <w:bottom w:val="single" w:sz="4" w:space="0" w:color="000000"/>
              <w:right w:val="nil"/>
            </w:tcBorders>
            <w:vAlign w:val="center"/>
            <w:hideMark/>
          </w:tcPr>
          <w:p w:rsidR="00800828" w:rsidRPr="00800828" w:rsidRDefault="00800828" w:rsidP="00800828">
            <w:pPr>
              <w:snapToGrid w:val="0"/>
              <w:spacing w:before="120" w:after="120" w:line="276" w:lineRule="auto"/>
              <w:jc w:val="center"/>
              <w:rPr>
                <w:rFonts w:eastAsia="Calibri"/>
                <w:b/>
                <w:i/>
                <w:color w:val="auto"/>
                <w:sz w:val="22"/>
                <w:szCs w:val="24"/>
                <w:lang w:eastAsia="en-US"/>
              </w:rPr>
            </w:pPr>
            <w:r w:rsidRPr="00800828">
              <w:rPr>
                <w:rFonts w:eastAsia="Calibri"/>
                <w:b/>
                <w:i/>
                <w:color w:val="auto"/>
                <w:sz w:val="22"/>
                <w:szCs w:val="22"/>
                <w:lang w:eastAsia="en-US"/>
              </w:rPr>
              <w:t>Type d'activité</w:t>
            </w:r>
          </w:p>
        </w:tc>
        <w:tc>
          <w:tcPr>
            <w:tcW w:w="7238" w:type="dxa"/>
            <w:gridSpan w:val="2"/>
            <w:tcBorders>
              <w:top w:val="single" w:sz="4" w:space="0" w:color="000000"/>
              <w:left w:val="single" w:sz="4" w:space="0" w:color="000000"/>
              <w:bottom w:val="single" w:sz="4" w:space="0" w:color="000000"/>
              <w:right w:val="single" w:sz="4" w:space="0" w:color="000000"/>
            </w:tcBorders>
            <w:hideMark/>
          </w:tcPr>
          <w:p w:rsidR="00800828" w:rsidRPr="00800828" w:rsidRDefault="00800828" w:rsidP="00800828">
            <w:pPr>
              <w:tabs>
                <w:tab w:val="center" w:pos="4536"/>
                <w:tab w:val="right" w:pos="9072"/>
              </w:tabs>
              <w:snapToGrid w:val="0"/>
              <w:spacing w:before="100" w:line="240" w:lineRule="auto"/>
              <w:jc w:val="left"/>
              <w:rPr>
                <w:rFonts w:eastAsia="Calibri"/>
                <w:b/>
                <w:color w:val="auto"/>
                <w:szCs w:val="22"/>
                <w:lang w:eastAsia="en-US"/>
              </w:rPr>
            </w:pPr>
            <w:r w:rsidRPr="00800828">
              <w:rPr>
                <w:rFonts w:eastAsia="Calibri"/>
                <w:b/>
                <w:color w:val="auto"/>
                <w:sz w:val="22"/>
                <w:szCs w:val="22"/>
                <w:lang w:eastAsia="en-US"/>
              </w:rPr>
              <w:t>Activité expérimentale</w:t>
            </w:r>
          </w:p>
        </w:tc>
      </w:tr>
      <w:tr w:rsidR="00800828" w:rsidRPr="00800828" w:rsidTr="00800828">
        <w:trPr>
          <w:trHeight w:val="737"/>
        </w:trPr>
        <w:tc>
          <w:tcPr>
            <w:tcW w:w="2856" w:type="dxa"/>
            <w:vMerge w:val="restart"/>
            <w:tcBorders>
              <w:top w:val="nil"/>
              <w:left w:val="single" w:sz="4" w:space="0" w:color="000000"/>
              <w:right w:val="nil"/>
            </w:tcBorders>
            <w:vAlign w:val="center"/>
          </w:tcPr>
          <w:p w:rsidR="00800828" w:rsidRPr="00800828" w:rsidRDefault="00800828" w:rsidP="00800828">
            <w:pPr>
              <w:snapToGrid w:val="0"/>
              <w:spacing w:after="200" w:line="276" w:lineRule="auto"/>
              <w:jc w:val="center"/>
              <w:rPr>
                <w:rFonts w:eastAsia="Calibri"/>
                <w:b/>
                <w:bCs/>
                <w:i/>
                <w:color w:val="auto"/>
                <w:sz w:val="22"/>
                <w:szCs w:val="22"/>
                <w:lang w:eastAsia="en-US"/>
              </w:rPr>
            </w:pPr>
            <w:r w:rsidRPr="00800828">
              <w:rPr>
                <w:rFonts w:eastAsia="Calibri"/>
                <w:b/>
                <w:bCs/>
                <w:i/>
                <w:color w:val="auto"/>
                <w:sz w:val="22"/>
                <w:szCs w:val="22"/>
                <w:lang w:eastAsia="en-US"/>
              </w:rPr>
              <w:t>Références au programme :</w:t>
            </w:r>
          </w:p>
          <w:p w:rsidR="00800828" w:rsidRPr="00800828" w:rsidRDefault="00800828" w:rsidP="00800828">
            <w:pPr>
              <w:snapToGrid w:val="0"/>
              <w:spacing w:before="120" w:after="120" w:line="276" w:lineRule="auto"/>
              <w:jc w:val="center"/>
              <w:rPr>
                <w:rFonts w:eastAsia="Calibri"/>
                <w:b/>
                <w:i/>
                <w:color w:val="auto"/>
                <w:sz w:val="22"/>
                <w:szCs w:val="24"/>
                <w:lang w:eastAsia="en-US"/>
              </w:rPr>
            </w:pPr>
          </w:p>
        </w:tc>
        <w:tc>
          <w:tcPr>
            <w:tcW w:w="7238" w:type="dxa"/>
            <w:gridSpan w:val="2"/>
            <w:tcBorders>
              <w:top w:val="nil"/>
              <w:left w:val="single" w:sz="4" w:space="0" w:color="000000"/>
              <w:bottom w:val="single" w:sz="4" w:space="0" w:color="000000"/>
              <w:right w:val="single" w:sz="4" w:space="0" w:color="000000"/>
            </w:tcBorders>
          </w:tcPr>
          <w:p w:rsidR="00571DEC" w:rsidRDefault="00800828" w:rsidP="00800828">
            <w:pPr>
              <w:tabs>
                <w:tab w:val="left" w:pos="-1985"/>
                <w:tab w:val="left" w:pos="1157"/>
              </w:tabs>
              <w:snapToGrid w:val="0"/>
              <w:spacing w:after="120" w:line="240" w:lineRule="auto"/>
              <w:ind w:left="283"/>
              <w:jc w:val="left"/>
              <w:rPr>
                <w:iCs/>
                <w:color w:val="auto"/>
                <w:sz w:val="22"/>
                <w:szCs w:val="22"/>
              </w:rPr>
            </w:pPr>
            <w:r w:rsidRPr="00571DEC">
              <w:rPr>
                <w:iCs/>
                <w:color w:val="auto"/>
                <w:sz w:val="22"/>
                <w:szCs w:val="22"/>
              </w:rPr>
              <w:t xml:space="preserve">Cette activité illustre </w:t>
            </w:r>
            <w:r w:rsidR="00E75ACA" w:rsidRPr="00571DEC">
              <w:rPr>
                <w:iCs/>
                <w:color w:val="auto"/>
                <w:sz w:val="22"/>
                <w:szCs w:val="22"/>
              </w:rPr>
              <w:t>l’enseignement</w:t>
            </w:r>
            <w:r w:rsidRPr="00571DEC">
              <w:rPr>
                <w:iCs/>
                <w:color w:val="auto"/>
                <w:sz w:val="22"/>
                <w:szCs w:val="22"/>
              </w:rPr>
              <w:t xml:space="preserve"> : </w:t>
            </w:r>
          </w:p>
          <w:p w:rsidR="00800828" w:rsidRPr="00800828" w:rsidRDefault="00E75ACA" w:rsidP="00571DEC">
            <w:pPr>
              <w:tabs>
                <w:tab w:val="left" w:pos="-1985"/>
                <w:tab w:val="left" w:pos="1157"/>
              </w:tabs>
              <w:snapToGrid w:val="0"/>
              <w:spacing w:after="120" w:line="240" w:lineRule="auto"/>
              <w:ind w:left="283"/>
              <w:jc w:val="left"/>
              <w:rPr>
                <w:rFonts w:eastAsia="Calibri"/>
                <w:b/>
                <w:bCs/>
                <w:color w:val="auto"/>
                <w:sz w:val="22"/>
                <w:szCs w:val="22"/>
                <w:lang w:eastAsia="en-US"/>
              </w:rPr>
            </w:pPr>
            <w:r w:rsidRPr="00571DEC">
              <w:rPr>
                <w:iCs/>
                <w:color w:val="auto"/>
                <w:sz w:val="22"/>
                <w:szCs w:val="22"/>
              </w:rPr>
              <w:t>Spécialité SPCL</w:t>
            </w:r>
            <w:r w:rsidR="00571DEC">
              <w:rPr>
                <w:iCs/>
                <w:color w:val="auto"/>
                <w:sz w:val="22"/>
                <w:szCs w:val="22"/>
              </w:rPr>
              <w:t xml:space="preserve"> </w:t>
            </w:r>
            <w:r w:rsidR="00571DEC">
              <w:rPr>
                <w:bCs/>
                <w:iCs/>
                <w:color w:val="auto"/>
                <w:sz w:val="22"/>
                <w:szCs w:val="22"/>
              </w:rPr>
              <w:t>pour</w:t>
            </w:r>
            <w:r w:rsidR="00800828" w:rsidRPr="00571DEC">
              <w:rPr>
                <w:bCs/>
                <w:iCs/>
                <w:color w:val="auto"/>
                <w:sz w:val="22"/>
                <w:szCs w:val="22"/>
              </w:rPr>
              <w:t xml:space="preserve"> </w:t>
            </w:r>
            <w:r w:rsidRPr="00571DEC">
              <w:rPr>
                <w:bCs/>
                <w:iCs/>
                <w:color w:val="auto"/>
                <w:sz w:val="22"/>
                <w:szCs w:val="22"/>
              </w:rPr>
              <w:t>la partie : « </w:t>
            </w:r>
            <w:r w:rsidRPr="00571DEC">
              <w:rPr>
                <w:b/>
                <w:bCs/>
                <w:iCs/>
                <w:color w:val="auto"/>
                <w:sz w:val="22"/>
                <w:szCs w:val="22"/>
              </w:rPr>
              <w:t>Ondes »</w:t>
            </w:r>
          </w:p>
        </w:tc>
      </w:tr>
      <w:tr w:rsidR="00800828" w:rsidRPr="00800828" w:rsidTr="00800828">
        <w:trPr>
          <w:trHeight w:val="2659"/>
        </w:trPr>
        <w:tc>
          <w:tcPr>
            <w:tcW w:w="2856" w:type="dxa"/>
            <w:vMerge/>
            <w:tcBorders>
              <w:left w:val="single" w:sz="4" w:space="0" w:color="000000"/>
              <w:right w:val="nil"/>
            </w:tcBorders>
            <w:vAlign w:val="center"/>
          </w:tcPr>
          <w:p w:rsidR="00800828" w:rsidRPr="00800828" w:rsidRDefault="00800828" w:rsidP="00800828">
            <w:pPr>
              <w:snapToGrid w:val="0"/>
              <w:spacing w:before="120" w:after="120" w:line="276" w:lineRule="auto"/>
              <w:jc w:val="center"/>
              <w:rPr>
                <w:rFonts w:eastAsia="Calibri"/>
                <w:b/>
                <w:i/>
                <w:color w:val="auto"/>
                <w:sz w:val="22"/>
                <w:szCs w:val="24"/>
                <w:lang w:eastAsia="en-US"/>
              </w:rPr>
            </w:pPr>
          </w:p>
        </w:tc>
        <w:tc>
          <w:tcPr>
            <w:tcW w:w="3096" w:type="dxa"/>
            <w:tcBorders>
              <w:top w:val="nil"/>
              <w:left w:val="single" w:sz="4" w:space="0" w:color="000000"/>
              <w:bottom w:val="single" w:sz="4" w:space="0" w:color="000000"/>
              <w:right w:val="nil"/>
            </w:tcBorders>
          </w:tcPr>
          <w:p w:rsidR="00800828" w:rsidRPr="00800828" w:rsidRDefault="00800828" w:rsidP="00800828">
            <w:pPr>
              <w:snapToGrid w:val="0"/>
              <w:spacing w:after="200" w:line="276" w:lineRule="auto"/>
              <w:jc w:val="center"/>
              <w:rPr>
                <w:rFonts w:eastAsia="Calibri"/>
                <w:b/>
                <w:bCs/>
                <w:color w:val="auto"/>
                <w:sz w:val="22"/>
                <w:szCs w:val="22"/>
                <w:lang w:eastAsia="en-US"/>
              </w:rPr>
            </w:pPr>
            <w:r w:rsidRPr="00800828">
              <w:rPr>
                <w:rFonts w:eastAsia="Calibri"/>
                <w:b/>
                <w:bCs/>
                <w:color w:val="auto"/>
                <w:sz w:val="22"/>
                <w:szCs w:val="22"/>
                <w:lang w:eastAsia="en-US"/>
              </w:rPr>
              <w:t>Notions et contenus</w:t>
            </w:r>
          </w:p>
          <w:p w:rsidR="00E75ACA" w:rsidRDefault="00E75ACA" w:rsidP="00800828">
            <w:pPr>
              <w:numPr>
                <w:ilvl w:val="0"/>
                <w:numId w:val="40"/>
              </w:numPr>
              <w:overflowPunct w:val="0"/>
              <w:autoSpaceDE w:val="0"/>
              <w:autoSpaceDN w:val="0"/>
              <w:adjustRightInd w:val="0"/>
              <w:snapToGrid w:val="0"/>
              <w:spacing w:after="200" w:line="240" w:lineRule="auto"/>
              <w:contextualSpacing/>
              <w:jc w:val="left"/>
              <w:textAlignment w:val="baseline"/>
              <w:rPr>
                <w:rFonts w:eastAsia="Calibri"/>
                <w:color w:val="auto"/>
                <w:sz w:val="22"/>
                <w:szCs w:val="22"/>
                <w:lang w:eastAsia="en-US"/>
              </w:rPr>
            </w:pPr>
            <w:r w:rsidRPr="00E75ACA">
              <w:rPr>
                <w:rFonts w:eastAsia="Calibri"/>
                <w:color w:val="auto"/>
                <w:sz w:val="22"/>
                <w:szCs w:val="22"/>
                <w:lang w:eastAsia="en-US"/>
              </w:rPr>
              <w:t>Propagation.</w:t>
            </w:r>
          </w:p>
          <w:p w:rsidR="00E75ACA" w:rsidRPr="00E75ACA" w:rsidRDefault="00E75ACA" w:rsidP="00E75ACA">
            <w:pPr>
              <w:overflowPunct w:val="0"/>
              <w:autoSpaceDE w:val="0"/>
              <w:autoSpaceDN w:val="0"/>
              <w:adjustRightInd w:val="0"/>
              <w:snapToGrid w:val="0"/>
              <w:spacing w:after="200" w:line="240" w:lineRule="auto"/>
              <w:ind w:left="720"/>
              <w:contextualSpacing/>
              <w:jc w:val="left"/>
              <w:textAlignment w:val="baseline"/>
              <w:rPr>
                <w:rFonts w:eastAsia="Calibri"/>
                <w:color w:val="auto"/>
                <w:sz w:val="22"/>
                <w:szCs w:val="22"/>
                <w:lang w:eastAsia="en-US"/>
              </w:rPr>
            </w:pPr>
          </w:p>
          <w:p w:rsidR="00800828" w:rsidRPr="00571DEC" w:rsidRDefault="00E75ACA" w:rsidP="00800828">
            <w:pPr>
              <w:numPr>
                <w:ilvl w:val="0"/>
                <w:numId w:val="40"/>
              </w:numPr>
              <w:overflowPunct w:val="0"/>
              <w:autoSpaceDE w:val="0"/>
              <w:autoSpaceDN w:val="0"/>
              <w:adjustRightInd w:val="0"/>
              <w:snapToGrid w:val="0"/>
              <w:spacing w:after="200" w:line="240" w:lineRule="auto"/>
              <w:contextualSpacing/>
              <w:jc w:val="left"/>
              <w:textAlignment w:val="baseline"/>
              <w:rPr>
                <w:rFonts w:eastAsia="Calibri"/>
                <w:color w:val="auto"/>
                <w:sz w:val="22"/>
                <w:szCs w:val="22"/>
                <w:lang w:eastAsia="en-US"/>
              </w:rPr>
            </w:pPr>
            <w:r w:rsidRPr="00571DEC">
              <w:rPr>
                <w:color w:val="auto"/>
                <w:sz w:val="24"/>
                <w:szCs w:val="24"/>
              </w:rPr>
              <w:t>Interférences, différence de marche entre deux chemins.</w:t>
            </w:r>
            <w:r w:rsidRPr="00571DEC">
              <w:rPr>
                <w:color w:val="auto"/>
                <w:sz w:val="24"/>
                <w:szCs w:val="24"/>
              </w:rPr>
              <w:br/>
              <w:t>Réseaux, pas d'un réseau.</w:t>
            </w:r>
          </w:p>
          <w:p w:rsidR="00E75ACA" w:rsidRDefault="00E75ACA" w:rsidP="0076733D">
            <w:pPr>
              <w:overflowPunct w:val="0"/>
              <w:autoSpaceDE w:val="0"/>
              <w:autoSpaceDN w:val="0"/>
              <w:adjustRightInd w:val="0"/>
              <w:snapToGrid w:val="0"/>
              <w:spacing w:after="200" w:line="240" w:lineRule="auto"/>
              <w:contextualSpacing/>
              <w:jc w:val="left"/>
              <w:textAlignment w:val="baseline"/>
              <w:rPr>
                <w:rFonts w:eastAsia="Calibri"/>
                <w:color w:val="auto"/>
                <w:sz w:val="22"/>
                <w:szCs w:val="22"/>
                <w:lang w:eastAsia="en-US"/>
              </w:rPr>
            </w:pPr>
          </w:p>
          <w:p w:rsidR="0076733D" w:rsidRDefault="0076733D" w:rsidP="0076733D">
            <w:pPr>
              <w:overflowPunct w:val="0"/>
              <w:autoSpaceDE w:val="0"/>
              <w:autoSpaceDN w:val="0"/>
              <w:adjustRightInd w:val="0"/>
              <w:snapToGrid w:val="0"/>
              <w:spacing w:after="200" w:line="240" w:lineRule="auto"/>
              <w:contextualSpacing/>
              <w:jc w:val="left"/>
              <w:textAlignment w:val="baseline"/>
              <w:rPr>
                <w:rFonts w:eastAsia="Calibri"/>
                <w:color w:val="auto"/>
                <w:sz w:val="22"/>
                <w:szCs w:val="22"/>
                <w:lang w:eastAsia="en-US"/>
              </w:rPr>
            </w:pPr>
          </w:p>
          <w:p w:rsidR="0076733D" w:rsidRDefault="0076733D" w:rsidP="0076733D">
            <w:pPr>
              <w:overflowPunct w:val="0"/>
              <w:autoSpaceDE w:val="0"/>
              <w:autoSpaceDN w:val="0"/>
              <w:adjustRightInd w:val="0"/>
              <w:snapToGrid w:val="0"/>
              <w:spacing w:after="200" w:line="240" w:lineRule="auto"/>
              <w:contextualSpacing/>
              <w:jc w:val="left"/>
              <w:textAlignment w:val="baseline"/>
              <w:rPr>
                <w:rFonts w:eastAsia="Calibri"/>
                <w:color w:val="auto"/>
                <w:sz w:val="22"/>
                <w:szCs w:val="22"/>
                <w:lang w:eastAsia="en-US"/>
              </w:rPr>
            </w:pPr>
          </w:p>
          <w:p w:rsidR="0076733D" w:rsidRDefault="0076733D" w:rsidP="0076733D">
            <w:pPr>
              <w:overflowPunct w:val="0"/>
              <w:autoSpaceDE w:val="0"/>
              <w:autoSpaceDN w:val="0"/>
              <w:adjustRightInd w:val="0"/>
              <w:snapToGrid w:val="0"/>
              <w:spacing w:after="200" w:line="240" w:lineRule="auto"/>
              <w:contextualSpacing/>
              <w:jc w:val="left"/>
              <w:textAlignment w:val="baseline"/>
              <w:rPr>
                <w:rFonts w:eastAsia="Calibri"/>
                <w:color w:val="auto"/>
                <w:sz w:val="22"/>
                <w:szCs w:val="22"/>
                <w:lang w:eastAsia="en-US"/>
              </w:rPr>
            </w:pPr>
          </w:p>
          <w:p w:rsidR="0076733D" w:rsidRPr="00571DEC" w:rsidRDefault="0076733D" w:rsidP="0076733D">
            <w:pPr>
              <w:numPr>
                <w:ilvl w:val="0"/>
                <w:numId w:val="40"/>
              </w:numPr>
              <w:overflowPunct w:val="0"/>
              <w:autoSpaceDE w:val="0"/>
              <w:autoSpaceDN w:val="0"/>
              <w:adjustRightInd w:val="0"/>
              <w:snapToGrid w:val="0"/>
              <w:spacing w:after="200" w:line="240" w:lineRule="auto"/>
              <w:contextualSpacing/>
              <w:jc w:val="left"/>
              <w:textAlignment w:val="baseline"/>
              <w:rPr>
                <w:rFonts w:eastAsia="Calibri"/>
                <w:color w:val="auto"/>
                <w:sz w:val="22"/>
                <w:szCs w:val="22"/>
                <w:lang w:eastAsia="en-US"/>
              </w:rPr>
            </w:pPr>
            <w:r w:rsidRPr="00571DEC">
              <w:rPr>
                <w:color w:val="auto"/>
                <w:sz w:val="24"/>
                <w:szCs w:val="24"/>
              </w:rPr>
              <w:t>Ondes guidées, non guidées, transmission.</w:t>
            </w:r>
            <w:r w:rsidRPr="00571DEC">
              <w:rPr>
                <w:color w:val="auto"/>
                <w:sz w:val="24"/>
                <w:szCs w:val="24"/>
              </w:rPr>
              <w:br/>
              <w:t>Guide d'onde, câble.</w:t>
            </w:r>
            <w:r w:rsidRPr="00571DEC">
              <w:rPr>
                <w:color w:val="auto"/>
                <w:sz w:val="24"/>
                <w:szCs w:val="24"/>
              </w:rPr>
              <w:br/>
              <w:t>Absorption, diffusion, atténuation des ondes.</w:t>
            </w:r>
            <w:r w:rsidRPr="00571DEC">
              <w:rPr>
                <w:color w:val="auto"/>
                <w:sz w:val="24"/>
                <w:szCs w:val="24"/>
              </w:rPr>
              <w:br/>
              <w:t>Spectre d'une onde.</w:t>
            </w:r>
          </w:p>
          <w:p w:rsidR="00571DEC" w:rsidRPr="00571DEC" w:rsidRDefault="00571DEC" w:rsidP="00571DEC">
            <w:pPr>
              <w:overflowPunct w:val="0"/>
              <w:autoSpaceDE w:val="0"/>
              <w:autoSpaceDN w:val="0"/>
              <w:adjustRightInd w:val="0"/>
              <w:snapToGrid w:val="0"/>
              <w:spacing w:after="200" w:line="240" w:lineRule="auto"/>
              <w:ind w:left="720"/>
              <w:contextualSpacing/>
              <w:jc w:val="left"/>
              <w:textAlignment w:val="baseline"/>
              <w:rPr>
                <w:rFonts w:eastAsia="Calibri"/>
                <w:color w:val="auto"/>
                <w:sz w:val="22"/>
                <w:szCs w:val="22"/>
                <w:lang w:eastAsia="en-US"/>
              </w:rPr>
            </w:pPr>
          </w:p>
        </w:tc>
        <w:tc>
          <w:tcPr>
            <w:tcW w:w="4142" w:type="dxa"/>
            <w:tcBorders>
              <w:top w:val="nil"/>
              <w:left w:val="single" w:sz="4" w:space="0" w:color="000000"/>
              <w:bottom w:val="single" w:sz="4" w:space="0" w:color="000000"/>
              <w:right w:val="single" w:sz="4" w:space="0" w:color="000000"/>
            </w:tcBorders>
          </w:tcPr>
          <w:p w:rsidR="00800828" w:rsidRPr="00800828" w:rsidRDefault="00800828" w:rsidP="00800828">
            <w:pPr>
              <w:snapToGrid w:val="0"/>
              <w:spacing w:after="200" w:line="276" w:lineRule="auto"/>
              <w:jc w:val="center"/>
              <w:rPr>
                <w:rFonts w:eastAsia="Calibri"/>
                <w:b/>
                <w:bCs/>
                <w:color w:val="auto"/>
                <w:sz w:val="22"/>
                <w:szCs w:val="22"/>
                <w:lang w:eastAsia="en-US"/>
              </w:rPr>
            </w:pPr>
            <w:r w:rsidRPr="00800828">
              <w:rPr>
                <w:rFonts w:eastAsia="Calibri"/>
                <w:b/>
                <w:bCs/>
                <w:color w:val="auto"/>
                <w:sz w:val="22"/>
                <w:szCs w:val="22"/>
                <w:lang w:eastAsia="en-US"/>
              </w:rPr>
              <w:t>Capacités exigibles</w:t>
            </w:r>
          </w:p>
          <w:p w:rsidR="00E75ACA" w:rsidRDefault="00E75ACA" w:rsidP="00800828">
            <w:pPr>
              <w:numPr>
                <w:ilvl w:val="0"/>
                <w:numId w:val="40"/>
              </w:numPr>
              <w:overflowPunct w:val="0"/>
              <w:autoSpaceDE w:val="0"/>
              <w:autoSpaceDN w:val="0"/>
              <w:adjustRightInd w:val="0"/>
              <w:spacing w:after="200" w:line="240" w:lineRule="auto"/>
              <w:contextualSpacing/>
              <w:jc w:val="left"/>
              <w:textAlignment w:val="baseline"/>
              <w:rPr>
                <w:rFonts w:eastAsia="Calibri"/>
                <w:b/>
                <w:color w:val="auto"/>
                <w:sz w:val="22"/>
                <w:lang w:eastAsia="en-US"/>
              </w:rPr>
            </w:pPr>
            <w:r w:rsidRPr="00E75ACA">
              <w:rPr>
                <w:rFonts w:eastAsia="Calibri"/>
                <w:b/>
                <w:color w:val="auto"/>
                <w:sz w:val="22"/>
                <w:lang w:eastAsia="en-US"/>
              </w:rPr>
              <w:t>Mettre en œuvre une source et un capteur piézoélectriques</w:t>
            </w:r>
          </w:p>
          <w:p w:rsidR="00E75ACA" w:rsidRPr="00E75ACA" w:rsidRDefault="00E75ACA" w:rsidP="00800828">
            <w:pPr>
              <w:numPr>
                <w:ilvl w:val="0"/>
                <w:numId w:val="40"/>
              </w:numPr>
              <w:overflowPunct w:val="0"/>
              <w:autoSpaceDE w:val="0"/>
              <w:autoSpaceDN w:val="0"/>
              <w:adjustRightInd w:val="0"/>
              <w:spacing w:after="200" w:line="240" w:lineRule="auto"/>
              <w:contextualSpacing/>
              <w:jc w:val="left"/>
              <w:textAlignment w:val="baseline"/>
              <w:rPr>
                <w:rFonts w:eastAsia="Calibri"/>
                <w:b/>
                <w:color w:val="auto"/>
                <w:sz w:val="22"/>
                <w:lang w:eastAsia="en-US"/>
              </w:rPr>
            </w:pPr>
            <w:r w:rsidRPr="00E75ACA">
              <w:rPr>
                <w:rFonts w:eastAsia="Calibri"/>
                <w:b/>
                <w:color w:val="auto"/>
                <w:sz w:val="22"/>
                <w:lang w:eastAsia="en-US"/>
              </w:rPr>
              <w:t>Exploiter les interférences créées par un dispositif à deux ondes et par un réseau.</w:t>
            </w:r>
          </w:p>
          <w:p w:rsidR="0076733D" w:rsidRDefault="00E75ACA" w:rsidP="0076733D">
            <w:pPr>
              <w:numPr>
                <w:ilvl w:val="0"/>
                <w:numId w:val="40"/>
              </w:numPr>
              <w:overflowPunct w:val="0"/>
              <w:autoSpaceDE w:val="0"/>
              <w:autoSpaceDN w:val="0"/>
              <w:adjustRightInd w:val="0"/>
              <w:spacing w:after="200" w:line="240" w:lineRule="auto"/>
              <w:contextualSpacing/>
              <w:jc w:val="left"/>
              <w:textAlignment w:val="baseline"/>
              <w:rPr>
                <w:rFonts w:eastAsia="Calibri"/>
                <w:b/>
                <w:color w:val="auto"/>
                <w:sz w:val="22"/>
                <w:lang w:eastAsia="en-US"/>
              </w:rPr>
            </w:pPr>
            <w:r w:rsidRPr="00E75ACA">
              <w:rPr>
                <w:rFonts w:eastAsia="Calibri"/>
                <w:b/>
                <w:color w:val="auto"/>
                <w:sz w:val="22"/>
                <w:lang w:eastAsia="en-US"/>
              </w:rPr>
              <w:t>Choisir et utiliser un réseau adapté pour</w:t>
            </w:r>
            <w:r w:rsidR="0076733D">
              <w:rPr>
                <w:rFonts w:eastAsia="Calibri"/>
                <w:b/>
                <w:color w:val="auto"/>
                <w:sz w:val="22"/>
                <w:lang w:eastAsia="en-US"/>
              </w:rPr>
              <w:t xml:space="preserve"> mesurer une longueur d'onde.</w:t>
            </w:r>
            <w:r w:rsidR="0076733D">
              <w:rPr>
                <w:rFonts w:eastAsia="Calibri"/>
                <w:b/>
                <w:color w:val="auto"/>
                <w:sz w:val="22"/>
                <w:lang w:eastAsia="en-US"/>
              </w:rPr>
              <w:br/>
            </w:r>
            <w:r w:rsidRPr="00E75ACA">
              <w:rPr>
                <w:rFonts w:eastAsia="Calibri"/>
                <w:b/>
                <w:color w:val="auto"/>
                <w:sz w:val="22"/>
                <w:lang w:eastAsia="en-US"/>
              </w:rPr>
              <w:t>Effectuer une mesure dimensionnelle avec un dispositif interférométrique, le protocole étant fourni.</w:t>
            </w:r>
            <w:r w:rsidRPr="00E75ACA">
              <w:rPr>
                <w:rFonts w:eastAsia="Calibri"/>
                <w:b/>
                <w:color w:val="auto"/>
                <w:sz w:val="22"/>
                <w:lang w:eastAsia="en-US"/>
              </w:rPr>
              <w:br/>
            </w:r>
          </w:p>
          <w:p w:rsidR="00800828" w:rsidRPr="00800828" w:rsidRDefault="0076733D" w:rsidP="0076733D">
            <w:pPr>
              <w:numPr>
                <w:ilvl w:val="0"/>
                <w:numId w:val="40"/>
              </w:numPr>
              <w:overflowPunct w:val="0"/>
              <w:autoSpaceDE w:val="0"/>
              <w:autoSpaceDN w:val="0"/>
              <w:adjustRightInd w:val="0"/>
              <w:spacing w:after="200" w:line="240" w:lineRule="auto"/>
              <w:contextualSpacing/>
              <w:jc w:val="left"/>
              <w:textAlignment w:val="baseline"/>
              <w:rPr>
                <w:rFonts w:eastAsia="Calibri"/>
                <w:b/>
                <w:color w:val="auto"/>
                <w:sz w:val="22"/>
                <w:lang w:eastAsia="en-US"/>
              </w:rPr>
            </w:pPr>
            <w:r w:rsidRPr="0076733D">
              <w:rPr>
                <w:rFonts w:eastAsia="Calibri"/>
                <w:b/>
                <w:color w:val="auto"/>
                <w:sz w:val="22"/>
                <w:lang w:eastAsia="en-US"/>
              </w:rPr>
              <w:t>Associer l'absorption d'une onde électromagnétique à la nature de la matière exposée.</w:t>
            </w:r>
            <w:r w:rsidRPr="0076733D">
              <w:rPr>
                <w:rFonts w:eastAsia="Calibri"/>
                <w:b/>
                <w:color w:val="auto"/>
                <w:sz w:val="22"/>
                <w:lang w:eastAsia="en-US"/>
              </w:rPr>
              <w:br/>
            </w:r>
          </w:p>
        </w:tc>
      </w:tr>
      <w:tr w:rsidR="00800828" w:rsidRPr="00800828" w:rsidTr="00800828">
        <w:trPr>
          <w:trHeight w:val="1278"/>
        </w:trPr>
        <w:tc>
          <w:tcPr>
            <w:tcW w:w="2856" w:type="dxa"/>
            <w:tcBorders>
              <w:top w:val="single" w:sz="4" w:space="0" w:color="000000"/>
              <w:left w:val="single" w:sz="4" w:space="0" w:color="000000"/>
              <w:bottom w:val="single" w:sz="4" w:space="0" w:color="000000"/>
              <w:right w:val="nil"/>
            </w:tcBorders>
            <w:vAlign w:val="center"/>
          </w:tcPr>
          <w:p w:rsidR="00800828" w:rsidRPr="00800828" w:rsidRDefault="00800828" w:rsidP="00800828">
            <w:pPr>
              <w:snapToGrid w:val="0"/>
              <w:spacing w:before="120" w:after="120" w:line="276" w:lineRule="auto"/>
              <w:jc w:val="center"/>
              <w:rPr>
                <w:rFonts w:eastAsia="Calibri"/>
                <w:b/>
                <w:i/>
                <w:color w:val="auto"/>
                <w:sz w:val="22"/>
                <w:szCs w:val="22"/>
                <w:lang w:eastAsia="en-US"/>
              </w:rPr>
            </w:pPr>
            <w:r w:rsidRPr="00800828">
              <w:rPr>
                <w:rFonts w:eastAsia="Calibri"/>
                <w:b/>
                <w:i/>
                <w:color w:val="auto"/>
                <w:sz w:val="22"/>
                <w:szCs w:val="22"/>
                <w:lang w:eastAsia="en-US"/>
              </w:rPr>
              <w:t xml:space="preserve">Compétences </w:t>
            </w:r>
          </w:p>
          <w:p w:rsidR="00800828" w:rsidRPr="00800828" w:rsidRDefault="00AB6E33" w:rsidP="00800828">
            <w:pPr>
              <w:snapToGrid w:val="0"/>
              <w:spacing w:before="120" w:after="120" w:line="276" w:lineRule="auto"/>
              <w:jc w:val="center"/>
              <w:rPr>
                <w:rFonts w:eastAsia="Calibri"/>
                <w:b/>
                <w:i/>
                <w:color w:val="auto"/>
                <w:sz w:val="22"/>
                <w:szCs w:val="22"/>
                <w:lang w:eastAsia="en-US"/>
              </w:rPr>
            </w:pPr>
            <w:r>
              <w:rPr>
                <w:rFonts w:eastAsia="Calibri"/>
                <w:b/>
                <w:i/>
                <w:color w:val="auto"/>
                <w:sz w:val="22"/>
                <w:szCs w:val="22"/>
                <w:lang w:eastAsia="en-US"/>
              </w:rPr>
              <w:t xml:space="preserve">Evaluées </w:t>
            </w:r>
          </w:p>
        </w:tc>
        <w:tc>
          <w:tcPr>
            <w:tcW w:w="7238" w:type="dxa"/>
            <w:gridSpan w:val="2"/>
            <w:tcBorders>
              <w:top w:val="single" w:sz="4" w:space="0" w:color="000000"/>
              <w:left w:val="single" w:sz="4" w:space="0" w:color="000000"/>
              <w:bottom w:val="single" w:sz="4" w:space="0" w:color="000000"/>
              <w:right w:val="single" w:sz="4" w:space="0" w:color="000000"/>
            </w:tcBorders>
          </w:tcPr>
          <w:p w:rsidR="00571DEC" w:rsidRDefault="00571DEC" w:rsidP="00571DEC">
            <w:pPr>
              <w:overflowPunct w:val="0"/>
              <w:autoSpaceDE w:val="0"/>
              <w:autoSpaceDN w:val="0"/>
              <w:adjustRightInd w:val="0"/>
              <w:spacing w:after="200" w:line="240" w:lineRule="auto"/>
              <w:ind w:left="720"/>
              <w:jc w:val="left"/>
              <w:textAlignment w:val="baseline"/>
              <w:rPr>
                <w:rFonts w:eastAsia="Calibri" w:cs="Times New Roman"/>
                <w:color w:val="auto"/>
                <w:sz w:val="22"/>
                <w:szCs w:val="22"/>
                <w:lang w:eastAsia="en-US"/>
              </w:rPr>
            </w:pPr>
          </w:p>
          <w:p w:rsidR="00800828" w:rsidRPr="00571DEC" w:rsidRDefault="00800828" w:rsidP="00571DEC">
            <w:pPr>
              <w:pStyle w:val="Paragraphedeliste"/>
              <w:numPr>
                <w:ilvl w:val="0"/>
                <w:numId w:val="41"/>
              </w:numPr>
              <w:overflowPunct w:val="0"/>
              <w:autoSpaceDE w:val="0"/>
              <w:autoSpaceDN w:val="0"/>
              <w:adjustRightInd w:val="0"/>
              <w:spacing w:after="200" w:line="240" w:lineRule="auto"/>
              <w:jc w:val="left"/>
              <w:textAlignment w:val="baseline"/>
              <w:rPr>
                <w:rFonts w:eastAsia="Calibri" w:cs="Times New Roman"/>
                <w:color w:val="auto"/>
                <w:sz w:val="22"/>
                <w:szCs w:val="22"/>
                <w:lang w:eastAsia="en-US"/>
              </w:rPr>
            </w:pPr>
            <w:r w:rsidRPr="00571DEC">
              <w:rPr>
                <w:rFonts w:eastAsia="Calibri" w:cs="Times New Roman"/>
                <w:color w:val="auto"/>
                <w:sz w:val="22"/>
                <w:szCs w:val="22"/>
                <w:lang w:eastAsia="en-US"/>
              </w:rPr>
              <w:t>S’Approprier</w:t>
            </w:r>
          </w:p>
          <w:p w:rsidR="00AB6E33" w:rsidRPr="00800828" w:rsidRDefault="00AB6E33" w:rsidP="00571DEC">
            <w:pPr>
              <w:numPr>
                <w:ilvl w:val="0"/>
                <w:numId w:val="41"/>
              </w:numPr>
              <w:overflowPunct w:val="0"/>
              <w:autoSpaceDE w:val="0"/>
              <w:autoSpaceDN w:val="0"/>
              <w:adjustRightInd w:val="0"/>
              <w:spacing w:after="200" w:line="240" w:lineRule="auto"/>
              <w:jc w:val="left"/>
              <w:textAlignment w:val="baseline"/>
              <w:rPr>
                <w:rFonts w:eastAsia="Calibri" w:cs="Times New Roman"/>
                <w:color w:val="auto"/>
                <w:sz w:val="22"/>
                <w:szCs w:val="22"/>
                <w:lang w:eastAsia="en-US"/>
              </w:rPr>
            </w:pPr>
            <w:r>
              <w:rPr>
                <w:rFonts w:eastAsia="Calibri" w:cs="Times New Roman"/>
                <w:color w:val="auto"/>
                <w:sz w:val="22"/>
                <w:szCs w:val="22"/>
                <w:lang w:eastAsia="en-US"/>
              </w:rPr>
              <w:t>Analyser</w:t>
            </w:r>
          </w:p>
          <w:p w:rsidR="00800828" w:rsidRPr="00800828" w:rsidRDefault="00800828" w:rsidP="00571DEC">
            <w:pPr>
              <w:numPr>
                <w:ilvl w:val="0"/>
                <w:numId w:val="41"/>
              </w:numPr>
              <w:overflowPunct w:val="0"/>
              <w:autoSpaceDE w:val="0"/>
              <w:autoSpaceDN w:val="0"/>
              <w:adjustRightInd w:val="0"/>
              <w:spacing w:after="200" w:line="240" w:lineRule="auto"/>
              <w:jc w:val="left"/>
              <w:textAlignment w:val="baseline"/>
              <w:rPr>
                <w:rFonts w:eastAsia="Calibri" w:cs="Times New Roman"/>
                <w:color w:val="auto"/>
                <w:sz w:val="22"/>
                <w:szCs w:val="22"/>
                <w:lang w:eastAsia="en-US"/>
              </w:rPr>
            </w:pPr>
            <w:r w:rsidRPr="00800828">
              <w:rPr>
                <w:rFonts w:eastAsia="Calibri" w:cs="Times New Roman"/>
                <w:color w:val="auto"/>
                <w:sz w:val="22"/>
                <w:szCs w:val="22"/>
                <w:lang w:eastAsia="en-US"/>
              </w:rPr>
              <w:t xml:space="preserve">Réaliser </w:t>
            </w:r>
          </w:p>
          <w:p w:rsidR="00800828" w:rsidRPr="00800828" w:rsidRDefault="00800828" w:rsidP="00571DEC">
            <w:pPr>
              <w:numPr>
                <w:ilvl w:val="0"/>
                <w:numId w:val="41"/>
              </w:numPr>
              <w:overflowPunct w:val="0"/>
              <w:autoSpaceDE w:val="0"/>
              <w:autoSpaceDN w:val="0"/>
              <w:adjustRightInd w:val="0"/>
              <w:spacing w:after="200" w:line="240" w:lineRule="auto"/>
              <w:jc w:val="left"/>
              <w:textAlignment w:val="baseline"/>
              <w:rPr>
                <w:rFonts w:eastAsia="Calibri" w:cs="Times New Roman"/>
                <w:color w:val="auto"/>
                <w:sz w:val="22"/>
                <w:szCs w:val="22"/>
                <w:lang w:eastAsia="en-US"/>
              </w:rPr>
            </w:pPr>
            <w:r w:rsidRPr="00800828">
              <w:rPr>
                <w:rFonts w:eastAsia="Calibri" w:cs="Times New Roman"/>
                <w:color w:val="auto"/>
                <w:sz w:val="22"/>
                <w:szCs w:val="22"/>
                <w:lang w:eastAsia="en-US"/>
              </w:rPr>
              <w:t xml:space="preserve">Valider </w:t>
            </w:r>
          </w:p>
          <w:p w:rsidR="00800828" w:rsidRPr="00571DEC" w:rsidRDefault="00800828" w:rsidP="00571DEC">
            <w:pPr>
              <w:numPr>
                <w:ilvl w:val="0"/>
                <w:numId w:val="41"/>
              </w:numPr>
              <w:overflowPunct w:val="0"/>
              <w:autoSpaceDE w:val="0"/>
              <w:autoSpaceDN w:val="0"/>
              <w:adjustRightInd w:val="0"/>
              <w:spacing w:after="200" w:line="240" w:lineRule="auto"/>
              <w:jc w:val="left"/>
              <w:textAlignment w:val="baseline"/>
              <w:rPr>
                <w:rFonts w:eastAsia="Calibri" w:cs="Times New Roman"/>
                <w:color w:val="auto"/>
                <w:sz w:val="22"/>
                <w:szCs w:val="22"/>
                <w:lang w:eastAsia="en-US"/>
              </w:rPr>
            </w:pPr>
            <w:r w:rsidRPr="00800828">
              <w:rPr>
                <w:rFonts w:eastAsia="Calibri" w:cs="Times New Roman"/>
                <w:color w:val="auto"/>
                <w:sz w:val="22"/>
                <w:szCs w:val="22"/>
                <w:lang w:eastAsia="en-US"/>
              </w:rPr>
              <w:t xml:space="preserve">Communiquer </w:t>
            </w:r>
          </w:p>
        </w:tc>
      </w:tr>
      <w:tr w:rsidR="00800828" w:rsidRPr="00800828" w:rsidTr="00800828">
        <w:trPr>
          <w:trHeight w:val="373"/>
        </w:trPr>
        <w:tc>
          <w:tcPr>
            <w:tcW w:w="2856" w:type="dxa"/>
            <w:tcBorders>
              <w:top w:val="single" w:sz="4" w:space="0" w:color="000000"/>
              <w:left w:val="single" w:sz="4" w:space="0" w:color="000000"/>
              <w:bottom w:val="single" w:sz="4" w:space="0" w:color="000000"/>
              <w:right w:val="nil"/>
            </w:tcBorders>
            <w:vAlign w:val="center"/>
            <w:hideMark/>
          </w:tcPr>
          <w:p w:rsidR="00800828" w:rsidRPr="00800828" w:rsidRDefault="00800828" w:rsidP="00800828">
            <w:pPr>
              <w:snapToGrid w:val="0"/>
              <w:spacing w:before="120" w:after="120" w:line="276" w:lineRule="auto"/>
              <w:jc w:val="center"/>
              <w:rPr>
                <w:rFonts w:eastAsia="Calibri"/>
                <w:b/>
                <w:i/>
                <w:color w:val="auto"/>
                <w:sz w:val="22"/>
                <w:szCs w:val="22"/>
                <w:lang w:eastAsia="en-US"/>
              </w:rPr>
            </w:pPr>
            <w:r w:rsidRPr="00800828">
              <w:rPr>
                <w:rFonts w:eastAsia="Calibri"/>
                <w:b/>
                <w:i/>
                <w:color w:val="auto"/>
                <w:sz w:val="22"/>
                <w:szCs w:val="22"/>
                <w:lang w:eastAsia="en-US"/>
              </w:rPr>
              <w:t xml:space="preserve">Conditions </w:t>
            </w:r>
          </w:p>
          <w:p w:rsidR="00800828" w:rsidRPr="00800828" w:rsidRDefault="00800828" w:rsidP="00800828">
            <w:pPr>
              <w:snapToGrid w:val="0"/>
              <w:spacing w:before="120" w:after="120" w:line="276" w:lineRule="auto"/>
              <w:jc w:val="center"/>
              <w:rPr>
                <w:rFonts w:eastAsia="Calibri"/>
                <w:b/>
                <w:i/>
                <w:color w:val="auto"/>
                <w:sz w:val="22"/>
                <w:szCs w:val="24"/>
                <w:lang w:eastAsia="en-US"/>
              </w:rPr>
            </w:pPr>
            <w:r w:rsidRPr="00800828">
              <w:rPr>
                <w:rFonts w:eastAsia="Calibri"/>
                <w:b/>
                <w:i/>
                <w:color w:val="auto"/>
                <w:sz w:val="22"/>
                <w:szCs w:val="22"/>
                <w:lang w:eastAsia="en-US"/>
              </w:rPr>
              <w:t xml:space="preserve">de mise en œuvre </w:t>
            </w:r>
          </w:p>
        </w:tc>
        <w:tc>
          <w:tcPr>
            <w:tcW w:w="7238" w:type="dxa"/>
            <w:gridSpan w:val="2"/>
            <w:tcBorders>
              <w:top w:val="single" w:sz="4" w:space="0" w:color="000000"/>
              <w:left w:val="single" w:sz="4" w:space="0" w:color="000000"/>
              <w:bottom w:val="single" w:sz="4" w:space="0" w:color="000000"/>
              <w:right w:val="single" w:sz="4" w:space="0" w:color="000000"/>
            </w:tcBorders>
          </w:tcPr>
          <w:p w:rsidR="00800828" w:rsidRPr="00800828" w:rsidRDefault="00800828" w:rsidP="00800828">
            <w:pPr>
              <w:tabs>
                <w:tab w:val="center" w:pos="4536"/>
                <w:tab w:val="right" w:pos="9072"/>
              </w:tabs>
              <w:snapToGrid w:val="0"/>
              <w:spacing w:line="240" w:lineRule="auto"/>
              <w:jc w:val="left"/>
              <w:rPr>
                <w:rFonts w:eastAsia="Calibri"/>
                <w:color w:val="auto"/>
                <w:sz w:val="24"/>
                <w:szCs w:val="24"/>
                <w:lang w:eastAsia="en-US"/>
              </w:rPr>
            </w:pPr>
          </w:p>
          <w:p w:rsidR="00800828" w:rsidRPr="00800828" w:rsidRDefault="00E75ACA" w:rsidP="00800828">
            <w:pPr>
              <w:tabs>
                <w:tab w:val="center" w:pos="4536"/>
                <w:tab w:val="right" w:pos="9072"/>
              </w:tabs>
              <w:snapToGrid w:val="0"/>
              <w:spacing w:line="240" w:lineRule="auto"/>
              <w:jc w:val="left"/>
              <w:rPr>
                <w:rFonts w:eastAsia="Calibri"/>
                <w:color w:val="auto"/>
                <w:sz w:val="22"/>
                <w:szCs w:val="22"/>
                <w:lang w:eastAsia="en-US"/>
              </w:rPr>
            </w:pPr>
            <w:r>
              <w:rPr>
                <w:rFonts w:eastAsia="Calibri"/>
                <w:color w:val="auto"/>
                <w:sz w:val="22"/>
                <w:szCs w:val="22"/>
                <w:lang w:eastAsia="en-US"/>
              </w:rPr>
              <w:t>Durée : 3</w:t>
            </w:r>
            <w:r w:rsidR="00800828" w:rsidRPr="00800828">
              <w:rPr>
                <w:rFonts w:eastAsia="Calibri"/>
                <w:color w:val="auto"/>
                <w:sz w:val="22"/>
                <w:szCs w:val="22"/>
                <w:lang w:eastAsia="en-US"/>
              </w:rPr>
              <w:t xml:space="preserve">h </w:t>
            </w:r>
            <w:r>
              <w:rPr>
                <w:rFonts w:eastAsia="Calibri"/>
                <w:color w:val="auto"/>
                <w:sz w:val="22"/>
                <w:szCs w:val="22"/>
                <w:lang w:eastAsia="en-US"/>
              </w:rPr>
              <w:t xml:space="preserve">dans une salle d’activité expérimentale </w:t>
            </w:r>
            <w:r w:rsidR="00571DEC">
              <w:rPr>
                <w:rFonts w:eastAsia="Calibri"/>
                <w:color w:val="auto"/>
                <w:sz w:val="22"/>
                <w:szCs w:val="22"/>
                <w:lang w:eastAsia="en-US"/>
              </w:rPr>
              <w:t xml:space="preserve">de physique </w:t>
            </w:r>
            <w:r>
              <w:rPr>
                <w:rFonts w:eastAsia="Calibri"/>
                <w:color w:val="auto"/>
                <w:sz w:val="22"/>
                <w:szCs w:val="22"/>
                <w:lang w:eastAsia="en-US"/>
              </w:rPr>
              <w:t>dans les conditions du BAC.</w:t>
            </w:r>
          </w:p>
          <w:p w:rsidR="00800828" w:rsidRPr="00800828" w:rsidRDefault="00800828" w:rsidP="00800828">
            <w:pPr>
              <w:tabs>
                <w:tab w:val="center" w:pos="4536"/>
                <w:tab w:val="right" w:pos="9072"/>
              </w:tabs>
              <w:snapToGrid w:val="0"/>
              <w:spacing w:line="240" w:lineRule="auto"/>
              <w:jc w:val="left"/>
              <w:rPr>
                <w:rFonts w:eastAsia="Calibri"/>
                <w:color w:val="auto"/>
                <w:sz w:val="22"/>
                <w:szCs w:val="22"/>
                <w:lang w:eastAsia="en-US"/>
              </w:rPr>
            </w:pPr>
          </w:p>
        </w:tc>
      </w:tr>
    </w:tbl>
    <w:p w:rsidR="00800828" w:rsidRPr="00800828" w:rsidRDefault="00800828" w:rsidP="00800828">
      <w:pPr>
        <w:spacing w:after="200" w:line="276" w:lineRule="auto"/>
        <w:jc w:val="left"/>
        <w:rPr>
          <w:rFonts w:eastAsia="Calibri"/>
          <w:b/>
          <w:color w:val="auto"/>
          <w:sz w:val="28"/>
          <w:szCs w:val="22"/>
          <w:lang w:eastAsia="en-US"/>
        </w:rPr>
      </w:pPr>
    </w:p>
    <w:p w:rsidR="00DF2B5D" w:rsidRDefault="00DF2B5D"/>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8"/>
      </w:tblGrid>
      <w:tr w:rsidR="00DF2B5D" w:rsidRPr="00CD5A2E" w:rsidTr="006728E9">
        <w:trPr>
          <w:jc w:val="center"/>
        </w:trPr>
        <w:tc>
          <w:tcPr>
            <w:tcW w:w="9778" w:type="dxa"/>
          </w:tcPr>
          <w:p w:rsidR="00DF2B5D" w:rsidRPr="00CD5A2E" w:rsidRDefault="00DF2B5D">
            <w:pPr>
              <w:rPr>
                <w:rStyle w:val="lev"/>
                <w:rFonts w:ascii="Arial" w:hAnsi="Arial" w:cs="Arial"/>
              </w:rPr>
            </w:pPr>
          </w:p>
          <w:p w:rsidR="00DF2B5D" w:rsidRPr="00CD5A2E" w:rsidRDefault="00DF2B5D">
            <w:pPr>
              <w:jc w:val="center"/>
              <w:rPr>
                <w:rStyle w:val="lev"/>
                <w:rFonts w:ascii="Arial" w:hAnsi="Arial" w:cs="Arial"/>
                <w:sz w:val="24"/>
                <w:szCs w:val="24"/>
              </w:rPr>
            </w:pPr>
            <w:r w:rsidRPr="00CD5A2E">
              <w:rPr>
                <w:rStyle w:val="lev"/>
                <w:rFonts w:ascii="Arial" w:hAnsi="Arial" w:cs="Arial"/>
                <w:sz w:val="24"/>
                <w:szCs w:val="24"/>
              </w:rPr>
              <w:t>BACCALAURÉAT TECHNOLOGIQUE BLANC SÉRIE STL</w:t>
            </w:r>
          </w:p>
          <w:p w:rsidR="00DF2B5D" w:rsidRPr="00CD5A2E" w:rsidRDefault="00DF2B5D">
            <w:pPr>
              <w:jc w:val="center"/>
              <w:rPr>
                <w:b/>
                <w:bCs/>
                <w:sz w:val="24"/>
                <w:szCs w:val="24"/>
              </w:rPr>
            </w:pPr>
            <w:r w:rsidRPr="00CD5A2E">
              <w:rPr>
                <w:b/>
                <w:bCs/>
                <w:sz w:val="24"/>
                <w:szCs w:val="24"/>
              </w:rPr>
              <w:t>spécialité sciences physiques et chimiques en laboratoire</w:t>
            </w:r>
          </w:p>
          <w:p w:rsidR="00DF2B5D" w:rsidRPr="00CD5A2E" w:rsidRDefault="00DF2B5D">
            <w:pPr>
              <w:jc w:val="center"/>
              <w:rPr>
                <w:rStyle w:val="lev"/>
                <w:rFonts w:ascii="Arial" w:hAnsi="Arial" w:cs="Arial"/>
                <w:sz w:val="24"/>
                <w:szCs w:val="24"/>
              </w:rPr>
            </w:pPr>
            <w:r w:rsidRPr="00CD5A2E">
              <w:rPr>
                <w:b/>
                <w:bCs/>
                <w:sz w:val="24"/>
                <w:szCs w:val="24"/>
              </w:rPr>
              <w:t>Épreuve d’évaluation des compétences expérimentales</w:t>
            </w:r>
          </w:p>
          <w:p w:rsidR="00DF2B5D" w:rsidRPr="00CD5A2E" w:rsidRDefault="00DF2B5D">
            <w:pPr>
              <w:jc w:val="center"/>
            </w:pPr>
            <w:r w:rsidRPr="00CD5A2E">
              <w:t>Durée 3 h – coefficient 6</w:t>
            </w:r>
          </w:p>
          <w:p w:rsidR="00DF2B5D" w:rsidRPr="00CD5A2E" w:rsidRDefault="00DF2B5D">
            <w:pPr>
              <w:rPr>
                <w:rStyle w:val="lev"/>
                <w:rFonts w:ascii="Arial" w:hAnsi="Arial" w:cs="Arial"/>
              </w:rPr>
            </w:pPr>
          </w:p>
          <w:p w:rsidR="00DF2B5D" w:rsidRPr="00CD5A2E" w:rsidRDefault="00DF2B5D"/>
        </w:tc>
      </w:tr>
    </w:tbl>
    <w:p w:rsidR="00DF2B5D" w:rsidRDefault="00DF2B5D"/>
    <w:p w:rsidR="00DF2B5D" w:rsidRDefault="00DF2B5D"/>
    <w:p w:rsidR="002D4A70" w:rsidRDefault="009B35E0" w:rsidP="002D4A70">
      <w:pPr>
        <w:jc w:val="center"/>
        <w:rPr>
          <w:sz w:val="36"/>
          <w:szCs w:val="36"/>
        </w:rPr>
      </w:pPr>
      <w:r>
        <w:rPr>
          <w:sz w:val="36"/>
          <w:szCs w:val="36"/>
        </w:rPr>
        <w:t>Propriétés des ondes et mesures de distances.</w:t>
      </w:r>
    </w:p>
    <w:p w:rsidR="009B35E0" w:rsidRDefault="009B35E0" w:rsidP="002D4A70">
      <w:pPr>
        <w:jc w:val="left"/>
        <w:rPr>
          <w:sz w:val="28"/>
          <w:szCs w:val="28"/>
          <w:u w:val="single"/>
        </w:rPr>
      </w:pPr>
    </w:p>
    <w:p w:rsidR="002D4A70" w:rsidRDefault="002D4A70" w:rsidP="002D4A70">
      <w:pPr>
        <w:jc w:val="left"/>
        <w:rPr>
          <w:sz w:val="28"/>
          <w:szCs w:val="28"/>
        </w:rPr>
      </w:pPr>
      <w:r w:rsidRPr="002D4A70">
        <w:rPr>
          <w:sz w:val="28"/>
          <w:szCs w:val="28"/>
          <w:u w:val="single"/>
        </w:rPr>
        <w:t>Partie A</w:t>
      </w:r>
      <w:r w:rsidRPr="002D4A70">
        <w:rPr>
          <w:sz w:val="28"/>
          <w:szCs w:val="28"/>
        </w:rPr>
        <w:t xml:space="preserve"> : </w:t>
      </w:r>
    </w:p>
    <w:p w:rsidR="007A3EAA" w:rsidRPr="002D4A70" w:rsidRDefault="007A3EAA" w:rsidP="007A3EAA">
      <w:pPr>
        <w:jc w:val="left"/>
        <w:rPr>
          <w:sz w:val="28"/>
          <w:szCs w:val="28"/>
        </w:rPr>
      </w:pPr>
      <w:r>
        <w:rPr>
          <w:sz w:val="28"/>
          <w:szCs w:val="28"/>
        </w:rPr>
        <w:t>D</w:t>
      </w:r>
      <w:r w:rsidRPr="002D4A70">
        <w:rPr>
          <w:sz w:val="28"/>
          <w:szCs w:val="28"/>
        </w:rPr>
        <w:t>étecteur d’obstacle dans une voiture.</w:t>
      </w:r>
    </w:p>
    <w:p w:rsidR="002D4A70" w:rsidRPr="002D4A70" w:rsidRDefault="002D4A70" w:rsidP="002D4A70">
      <w:pPr>
        <w:jc w:val="left"/>
        <w:rPr>
          <w:sz w:val="28"/>
          <w:szCs w:val="28"/>
        </w:rPr>
      </w:pPr>
    </w:p>
    <w:p w:rsidR="002D4A70" w:rsidRDefault="002D4A70" w:rsidP="002D4A70">
      <w:pPr>
        <w:jc w:val="left"/>
        <w:rPr>
          <w:sz w:val="28"/>
          <w:szCs w:val="28"/>
        </w:rPr>
      </w:pPr>
      <w:r w:rsidRPr="002D4A70">
        <w:rPr>
          <w:sz w:val="28"/>
          <w:szCs w:val="28"/>
          <w:u w:val="single"/>
        </w:rPr>
        <w:t>Partie B</w:t>
      </w:r>
      <w:r w:rsidRPr="002D4A70">
        <w:rPr>
          <w:sz w:val="28"/>
          <w:szCs w:val="28"/>
        </w:rPr>
        <w:t xml:space="preserve"> : </w:t>
      </w:r>
    </w:p>
    <w:p w:rsidR="007A3EAA" w:rsidRDefault="007A3EAA" w:rsidP="002D4A70">
      <w:pPr>
        <w:jc w:val="left"/>
        <w:rPr>
          <w:sz w:val="28"/>
          <w:szCs w:val="28"/>
        </w:rPr>
      </w:pPr>
      <w:r w:rsidRPr="002D4A70">
        <w:rPr>
          <w:sz w:val="28"/>
          <w:szCs w:val="28"/>
        </w:rPr>
        <w:t>Détermination de la distance entre 2 sillons d’un disque optique (CD, DVD).</w:t>
      </w:r>
    </w:p>
    <w:p w:rsidR="007A3EAA" w:rsidRPr="001D6FAF" w:rsidRDefault="007A3EAA" w:rsidP="007A3EAA">
      <w:pPr>
        <w:pStyle w:val="Sansinterligne"/>
        <w:rPr>
          <w:bCs/>
          <w:color w:val="auto"/>
          <w:sz w:val="22"/>
          <w:szCs w:val="22"/>
        </w:rPr>
      </w:pPr>
    </w:p>
    <w:p w:rsidR="00DF2B5D" w:rsidRDefault="00DF2B5D" w:rsidP="002D4A70">
      <w:pPr>
        <w:jc w:val="left"/>
      </w:pPr>
      <w:r>
        <w:br w:type="page"/>
      </w:r>
    </w:p>
    <w:p w:rsidR="00DF2B5D" w:rsidRDefault="00DF2B5D">
      <w:pPr>
        <w:pStyle w:val="Titre1"/>
        <w:numPr>
          <w:ilvl w:val="0"/>
          <w:numId w:val="0"/>
        </w:numPr>
        <w:pBdr>
          <w:right w:val="single" w:sz="12" w:space="0" w:color="auto"/>
        </w:pBdr>
        <w:jc w:val="both"/>
        <w:rPr>
          <w:b w:val="0"/>
          <w:bCs w:val="0"/>
        </w:rPr>
      </w:pPr>
      <w:bookmarkStart w:id="1" w:name="_Toc350407749"/>
      <w:r>
        <w:rPr>
          <w:b w:val="0"/>
          <w:bCs w:val="0"/>
        </w:rPr>
        <w:lastRenderedPageBreak/>
        <w:t xml:space="preserve">Fiche 3 : </w:t>
      </w:r>
      <w:r>
        <w:rPr>
          <w:b w:val="0"/>
          <w:bCs w:val="0"/>
          <w:caps/>
        </w:rPr>
        <w:t>Enoncé destiné au candidat</w:t>
      </w:r>
      <w:r>
        <w:rPr>
          <w:b w:val="0"/>
          <w:bCs w:val="0"/>
        </w:rPr>
        <w:t xml:space="preserve"> ET DOCUMENT REPONSE</w:t>
      </w:r>
      <w:bookmarkEnd w:id="1"/>
    </w:p>
    <w:p w:rsidR="00DF2B5D" w:rsidRDefault="00DF2B5D">
      <w:r>
        <w:t>Durée de l’épreuve : 3 h                                                                                                               Coefficient : 6</w:t>
      </w:r>
    </w:p>
    <w:p w:rsidR="00DF2B5D" w:rsidRDefault="00DF2B5D"/>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944"/>
        <w:gridCol w:w="2174"/>
        <w:gridCol w:w="3354"/>
      </w:tblGrid>
      <w:tr w:rsidR="00DF2B5D" w:rsidRPr="00CD5A2E">
        <w:tc>
          <w:tcPr>
            <w:tcW w:w="1876" w:type="dxa"/>
            <w:shd w:val="clear" w:color="auto" w:fill="F2F2F2"/>
            <w:vAlign w:val="bottom"/>
          </w:tcPr>
          <w:p w:rsidR="00DF2B5D" w:rsidRPr="00CD5A2E" w:rsidRDefault="00DF2B5D">
            <w:pPr>
              <w:spacing w:after="200" w:line="276" w:lineRule="auto"/>
              <w:jc w:val="left"/>
              <w:rPr>
                <w:b/>
                <w:bCs/>
                <w:lang w:eastAsia="en-US"/>
              </w:rPr>
            </w:pPr>
            <w:r w:rsidRPr="00CD5A2E">
              <w:rPr>
                <w:b/>
                <w:bCs/>
                <w:lang w:eastAsia="en-US"/>
              </w:rPr>
              <w:t>Nom :</w:t>
            </w:r>
          </w:p>
        </w:tc>
        <w:tc>
          <w:tcPr>
            <w:tcW w:w="2944" w:type="dxa"/>
          </w:tcPr>
          <w:p w:rsidR="00DF2B5D" w:rsidRPr="00CD5A2E" w:rsidRDefault="00DF2B5D">
            <w:pPr>
              <w:spacing w:line="276" w:lineRule="auto"/>
              <w:jc w:val="center"/>
              <w:rPr>
                <w:b/>
                <w:bCs/>
                <w:color w:val="auto"/>
                <w:lang w:eastAsia="en-US"/>
              </w:rPr>
            </w:pPr>
          </w:p>
        </w:tc>
        <w:tc>
          <w:tcPr>
            <w:tcW w:w="2174" w:type="dxa"/>
            <w:shd w:val="clear" w:color="auto" w:fill="F2F2F2"/>
          </w:tcPr>
          <w:p w:rsidR="00DF2B5D" w:rsidRPr="00CD5A2E" w:rsidRDefault="00DF2B5D">
            <w:pPr>
              <w:spacing w:line="276" w:lineRule="auto"/>
              <w:jc w:val="left"/>
              <w:rPr>
                <w:b/>
                <w:bCs/>
                <w:color w:val="auto"/>
                <w:lang w:eastAsia="en-US"/>
              </w:rPr>
            </w:pPr>
            <w:r w:rsidRPr="00CD5A2E">
              <w:rPr>
                <w:b/>
                <w:bCs/>
                <w:color w:val="auto"/>
                <w:lang w:eastAsia="en-US"/>
              </w:rPr>
              <w:t>N° inscription :</w:t>
            </w:r>
          </w:p>
        </w:tc>
        <w:tc>
          <w:tcPr>
            <w:tcW w:w="3354" w:type="dxa"/>
          </w:tcPr>
          <w:p w:rsidR="00DF2B5D" w:rsidRPr="00CD5A2E" w:rsidRDefault="00DF2B5D">
            <w:pPr>
              <w:spacing w:line="276" w:lineRule="auto"/>
              <w:jc w:val="center"/>
              <w:rPr>
                <w:b/>
                <w:bCs/>
                <w:color w:val="auto"/>
                <w:lang w:eastAsia="en-US"/>
              </w:rPr>
            </w:pPr>
          </w:p>
        </w:tc>
      </w:tr>
      <w:tr w:rsidR="00DF2B5D" w:rsidRPr="00CD5A2E">
        <w:tc>
          <w:tcPr>
            <w:tcW w:w="1876" w:type="dxa"/>
            <w:shd w:val="clear" w:color="auto" w:fill="F2F2F2"/>
            <w:vAlign w:val="bottom"/>
          </w:tcPr>
          <w:p w:rsidR="00DF2B5D" w:rsidRPr="00CD5A2E" w:rsidRDefault="00DF2B5D">
            <w:pPr>
              <w:spacing w:after="200" w:line="276" w:lineRule="auto"/>
              <w:jc w:val="left"/>
              <w:rPr>
                <w:b/>
                <w:bCs/>
                <w:lang w:eastAsia="en-US"/>
              </w:rPr>
            </w:pPr>
            <w:r w:rsidRPr="00CD5A2E">
              <w:rPr>
                <w:b/>
                <w:bCs/>
                <w:lang w:eastAsia="en-US"/>
              </w:rPr>
              <w:t>Prénom :</w:t>
            </w:r>
          </w:p>
        </w:tc>
        <w:tc>
          <w:tcPr>
            <w:tcW w:w="2944" w:type="dxa"/>
          </w:tcPr>
          <w:p w:rsidR="00DF2B5D" w:rsidRPr="00CD5A2E" w:rsidRDefault="00DF2B5D">
            <w:pPr>
              <w:spacing w:line="276" w:lineRule="auto"/>
              <w:jc w:val="center"/>
              <w:rPr>
                <w:b/>
                <w:bCs/>
                <w:color w:val="auto"/>
                <w:lang w:eastAsia="en-US"/>
              </w:rPr>
            </w:pPr>
          </w:p>
        </w:tc>
        <w:tc>
          <w:tcPr>
            <w:tcW w:w="2174" w:type="dxa"/>
            <w:shd w:val="clear" w:color="auto" w:fill="F2F2F2"/>
          </w:tcPr>
          <w:p w:rsidR="00DF2B5D" w:rsidRPr="00CD5A2E" w:rsidRDefault="00DF2B5D">
            <w:pPr>
              <w:spacing w:line="276" w:lineRule="auto"/>
              <w:jc w:val="left"/>
              <w:rPr>
                <w:b/>
                <w:bCs/>
                <w:color w:val="auto"/>
                <w:lang w:eastAsia="en-US"/>
              </w:rPr>
            </w:pPr>
            <w:r w:rsidRPr="00CD5A2E">
              <w:rPr>
                <w:b/>
                <w:bCs/>
                <w:color w:val="auto"/>
                <w:lang w:eastAsia="en-US"/>
              </w:rPr>
              <w:t>Centre d’examen :</w:t>
            </w:r>
          </w:p>
        </w:tc>
        <w:tc>
          <w:tcPr>
            <w:tcW w:w="3354" w:type="dxa"/>
          </w:tcPr>
          <w:p w:rsidR="00DF2B5D" w:rsidRPr="00CD5A2E" w:rsidRDefault="00DF2B5D">
            <w:pPr>
              <w:spacing w:line="276" w:lineRule="auto"/>
              <w:jc w:val="center"/>
              <w:rPr>
                <w:b/>
                <w:bCs/>
                <w:color w:val="auto"/>
                <w:lang w:eastAsia="en-US"/>
              </w:rPr>
            </w:pPr>
          </w:p>
        </w:tc>
      </w:tr>
    </w:tbl>
    <w:p w:rsidR="00DF2B5D" w:rsidRDefault="00DF2B5D">
      <w:pPr>
        <w:pStyle w:val="Retraitnormal"/>
      </w:pPr>
    </w:p>
    <w:tbl>
      <w:tblPr>
        <w:tblW w:w="10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DF2B5D" w:rsidRPr="00CD5A2E">
        <w:trPr>
          <w:trHeight w:val="1928"/>
        </w:trPr>
        <w:tc>
          <w:tcPr>
            <w:tcW w:w="10314" w:type="dxa"/>
          </w:tcPr>
          <w:p w:rsidR="00DF2B5D" w:rsidRPr="00CD5A2E" w:rsidRDefault="00DF2B5D">
            <w:r w:rsidRPr="00CD5A2E">
              <w:t xml:space="preserve">Ce sujet comporte </w:t>
            </w:r>
            <w:r w:rsidR="001D6FAF">
              <w:t>13</w:t>
            </w:r>
            <w:r w:rsidRPr="00CD5A2E">
              <w:rPr>
                <w:color w:val="auto"/>
              </w:rPr>
              <w:t xml:space="preserve"> </w:t>
            </w:r>
            <w:r w:rsidRPr="00CD5A2E">
              <w:t>pages y compris le document réponse sur lequel le candidat doit consigner ses réponses.</w:t>
            </w:r>
          </w:p>
          <w:p w:rsidR="00DF2B5D" w:rsidRPr="00CD5A2E" w:rsidRDefault="00DF2B5D">
            <w:r w:rsidRPr="00CD5A2E">
              <w:t>Le candidat doit restituer ce document avant de sortir de la salle d'examen.</w:t>
            </w:r>
          </w:p>
          <w:p w:rsidR="00DF2B5D" w:rsidRPr="00CD5A2E" w:rsidRDefault="00DF2B5D"/>
          <w:p w:rsidR="00DF2B5D" w:rsidRPr="00CD5A2E" w:rsidRDefault="00DF2B5D">
            <w:r w:rsidRPr="00CD5A2E">
              <w:t xml:space="preserve">Le candidat doit agir en autonomie et faire preuve d’initiative tout au long de l’épreuve. </w:t>
            </w:r>
          </w:p>
          <w:p w:rsidR="00DF2B5D" w:rsidRPr="00CD5A2E" w:rsidRDefault="00DF2B5D">
            <w:r w:rsidRPr="00CD5A2E">
              <w:t>En cas de difficulté, le candidat peut solliciter l’examinateur afin de lui permettre de continuer la tâche.</w:t>
            </w:r>
          </w:p>
          <w:p w:rsidR="00DF2B5D" w:rsidRPr="00CD5A2E" w:rsidRDefault="00DF2B5D">
            <w:r w:rsidRPr="00CD5A2E">
              <w:t>L’examinateur peut intervenir à tout moment, s’il le juge utile.</w:t>
            </w:r>
          </w:p>
          <w:p w:rsidR="00DF2B5D" w:rsidRPr="00CD5A2E" w:rsidRDefault="00DF2B5D">
            <w:r w:rsidRPr="00CD5A2E">
              <w:t>L’utilisation de la calculatrice est autorisée.</w:t>
            </w:r>
          </w:p>
          <w:p w:rsidR="00DF2B5D" w:rsidRPr="00CD5A2E" w:rsidRDefault="00DF2B5D"/>
        </w:tc>
      </w:tr>
    </w:tbl>
    <w:p w:rsidR="00DF2B5D" w:rsidRDefault="00DF2B5D">
      <w:pPr>
        <w:autoSpaceDE w:val="0"/>
        <w:autoSpaceDN w:val="0"/>
        <w:adjustRightInd w:val="0"/>
        <w:rPr>
          <w:b/>
          <w:bCs/>
          <w:color w:val="auto"/>
        </w:rPr>
      </w:pPr>
    </w:p>
    <w:p w:rsidR="00DF2B5D" w:rsidRPr="009E3E90" w:rsidRDefault="00DF2B5D">
      <w:pPr>
        <w:autoSpaceDE w:val="0"/>
        <w:autoSpaceDN w:val="0"/>
        <w:adjustRightInd w:val="0"/>
        <w:rPr>
          <w:b/>
          <w:bCs/>
          <w:color w:val="auto"/>
          <w:sz w:val="28"/>
          <w:szCs w:val="28"/>
        </w:rPr>
      </w:pPr>
      <w:r w:rsidRPr="009E3E90">
        <w:rPr>
          <w:b/>
          <w:bCs/>
          <w:color w:val="auto"/>
          <w:sz w:val="28"/>
          <w:szCs w:val="28"/>
        </w:rPr>
        <w:t>PARTIE A</w:t>
      </w:r>
      <w:r w:rsidR="00554F02" w:rsidRPr="009E3E90">
        <w:rPr>
          <w:b/>
          <w:bCs/>
          <w:color w:val="auto"/>
          <w:sz w:val="28"/>
          <w:szCs w:val="28"/>
        </w:rPr>
        <w:t> : le détecteur d’obstacle dans une voiture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4"/>
      </w:tblGrid>
      <w:tr w:rsidR="00DF2B5D" w:rsidRPr="00CD5A2E">
        <w:tc>
          <w:tcPr>
            <w:tcW w:w="10344" w:type="dxa"/>
          </w:tcPr>
          <w:p w:rsidR="00554F02" w:rsidRDefault="00554F02" w:rsidP="00554F02">
            <w:pPr>
              <w:autoSpaceDE w:val="0"/>
              <w:autoSpaceDN w:val="0"/>
              <w:adjustRightInd w:val="0"/>
              <w:rPr>
                <w:b/>
                <w:bCs/>
                <w:color w:val="auto"/>
              </w:rPr>
            </w:pPr>
            <w:r w:rsidRPr="00554F02">
              <w:rPr>
                <w:b/>
                <w:bCs/>
                <w:color w:val="auto"/>
                <w:u w:val="single"/>
              </w:rPr>
              <w:t>Document 1</w:t>
            </w:r>
            <w:r w:rsidRPr="00554F02">
              <w:rPr>
                <w:b/>
                <w:bCs/>
                <w:color w:val="auto"/>
              </w:rPr>
              <w:t> :</w:t>
            </w:r>
          </w:p>
          <w:tbl>
            <w:tblPr>
              <w:tblStyle w:val="Grilledutableau"/>
              <w:tblW w:w="0" w:type="auto"/>
              <w:tblLook w:val="04A0" w:firstRow="1" w:lastRow="0" w:firstColumn="1" w:lastColumn="0" w:noHBand="0" w:noVBand="1"/>
            </w:tblPr>
            <w:tblGrid>
              <w:gridCol w:w="4310"/>
              <w:gridCol w:w="5808"/>
            </w:tblGrid>
            <w:tr w:rsidR="00B71796" w:rsidTr="00B71796">
              <w:tc>
                <w:tcPr>
                  <w:tcW w:w="5056" w:type="dxa"/>
                </w:tcPr>
                <w:p w:rsidR="00B71796" w:rsidRDefault="00B71796" w:rsidP="00554F02">
                  <w:pPr>
                    <w:autoSpaceDE w:val="0"/>
                    <w:autoSpaceDN w:val="0"/>
                    <w:adjustRightInd w:val="0"/>
                    <w:rPr>
                      <w:b/>
                      <w:bCs/>
                      <w:color w:val="auto"/>
                      <w:u w:val="single"/>
                    </w:rPr>
                  </w:pPr>
                  <w:r w:rsidRPr="00B71796">
                    <w:rPr>
                      <w:rFonts w:ascii="Times New Roman" w:hAnsi="Times New Roman" w:cs="Times New Roman"/>
                      <w:color w:val="auto"/>
                      <w:sz w:val="24"/>
                      <w:szCs w:val="24"/>
                    </w:rPr>
                    <w:object w:dxaOrig="8294" w:dyaOrig="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11pt" o:ole="" o:bordertopcolor="this" o:borderleftcolor="this" o:borderbottomcolor="this" o:borderrightcolor="this">
                        <v:imagedata r:id="rId9" o:title=""/>
                      </v:shape>
                      <o:OLEObject Type="Embed" ProgID="PBrush" ShapeID="_x0000_i1025" DrawAspect="Content" ObjectID="_1457689641" r:id="rId10"/>
                    </w:object>
                  </w:r>
                </w:p>
              </w:tc>
              <w:tc>
                <w:tcPr>
                  <w:tcW w:w="5057" w:type="dxa"/>
                </w:tcPr>
                <w:p w:rsidR="00B71796" w:rsidRDefault="00B71796" w:rsidP="00B71796">
                  <w:pPr>
                    <w:autoSpaceDE w:val="0"/>
                    <w:autoSpaceDN w:val="0"/>
                    <w:adjustRightInd w:val="0"/>
                    <w:jc w:val="right"/>
                    <w:rPr>
                      <w:b/>
                      <w:bCs/>
                      <w:color w:val="auto"/>
                      <w:u w:val="single"/>
                    </w:rPr>
                  </w:pPr>
                  <w:r>
                    <w:object w:dxaOrig="8834" w:dyaOrig="3060">
                      <v:shape id="_x0000_i1026" type="#_x0000_t75" style="width:279.75pt;height:96.75pt" o:ole="">
                        <v:imagedata r:id="rId11" o:title=""/>
                      </v:shape>
                      <o:OLEObject Type="Embed" ProgID="PBrush" ShapeID="_x0000_i1026" DrawAspect="Content" ObjectID="_1457689642" r:id="rId12"/>
                    </w:object>
                  </w:r>
                  <w:r>
                    <w:t xml:space="preserve"> </w:t>
                  </w:r>
                  <w:r w:rsidRPr="00B71796">
                    <w:rPr>
                      <w:i/>
                    </w:rPr>
                    <w:t>Image du site valeoservice.com</w:t>
                  </w:r>
                </w:p>
              </w:tc>
            </w:tr>
          </w:tbl>
          <w:p w:rsidR="00554F02" w:rsidRPr="00554F02" w:rsidRDefault="00554F02" w:rsidP="00554F02">
            <w:pPr>
              <w:autoSpaceDE w:val="0"/>
              <w:autoSpaceDN w:val="0"/>
              <w:adjustRightInd w:val="0"/>
              <w:rPr>
                <w:b/>
                <w:bCs/>
                <w:color w:val="auto"/>
                <w:u w:val="single"/>
              </w:rPr>
            </w:pP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Garer son véhicule, effectuer une manœuvre en toute sécurité, n’est pas toujours chose facile.</w:t>
            </w: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Les constructeurs, conscients de ces difficultés, apportent une aide aux conducteurs en équipant les véhicules d’un dispositif de détection d’obstacles.</w:t>
            </w: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Ce système améliore l’aide à la conduite en cours de manœuvre. Les personnes et les biens matériels se trouvant dans la zone d’évolution du véhicule sont signalés au conducteur.</w:t>
            </w:r>
          </w:p>
          <w:p w:rsidR="00DF2B5D" w:rsidRPr="007F733E" w:rsidRDefault="00DF2B5D">
            <w:pPr>
              <w:autoSpaceDE w:val="0"/>
              <w:autoSpaceDN w:val="0"/>
              <w:adjustRightInd w:val="0"/>
              <w:spacing w:line="240" w:lineRule="auto"/>
              <w:jc w:val="left"/>
              <w:rPr>
                <w:color w:val="auto"/>
                <w:sz w:val="8"/>
                <w:szCs w:val="8"/>
                <w:lang w:eastAsia="en-US"/>
              </w:rPr>
            </w:pP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Lors d’une manœuvre en marche arrière, le conducteur est informé par un signal sonore de la présence d’un obstacle. La fréquence du signal est modulée d’après la distance qui sépare l’obstacle du véhicule.</w:t>
            </w: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L’aide au stationnement fonctionne sur le principe du sonar, il utilise les ultrasons émis par les capteurs, ces ultrasons rebondissent sur l’obstacle pour être captés et renvoyés au calculateur.</w:t>
            </w:r>
          </w:p>
          <w:p w:rsidR="00DF2B5D" w:rsidRPr="007F733E" w:rsidRDefault="00DF2B5D">
            <w:pPr>
              <w:spacing w:line="240" w:lineRule="auto"/>
              <w:jc w:val="left"/>
              <w:rPr>
                <w:color w:val="auto"/>
                <w:sz w:val="8"/>
                <w:szCs w:val="8"/>
                <w:lang w:eastAsia="en-US"/>
              </w:rPr>
            </w:pP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Le capteur utilisé pour la détection d’un obstacle émet d’abord un signal d’ondes sonores et le réceptionne ensuite en retour par le phénomène de l’écho, sous une fréquence variable fonction de la distance de l’obstacle de réflexion.</w:t>
            </w:r>
          </w:p>
          <w:p w:rsidR="00DF2B5D" w:rsidRPr="007F733E" w:rsidRDefault="00DF2B5D">
            <w:pPr>
              <w:spacing w:line="240" w:lineRule="auto"/>
              <w:jc w:val="left"/>
              <w:rPr>
                <w:color w:val="auto"/>
                <w:sz w:val="8"/>
                <w:szCs w:val="8"/>
                <w:lang w:eastAsia="en-US"/>
              </w:rPr>
            </w:pP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Lors de l’enclenchement de la marche arrière, le système mesure la distance comprise entre l’arrière du  véhicule et l’obstacle le plus proche.</w:t>
            </w: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Un signal sonore à rythme variable est émis par le bruiteur pour informer le conducteur du rapprochement de l’obstacle dans la zone de détection.</w:t>
            </w:r>
          </w:p>
          <w:p w:rsidR="00DF2B5D" w:rsidRPr="007F733E" w:rsidRDefault="00DF2B5D">
            <w:pPr>
              <w:autoSpaceDE w:val="0"/>
              <w:autoSpaceDN w:val="0"/>
              <w:adjustRightInd w:val="0"/>
              <w:spacing w:line="240" w:lineRule="auto"/>
              <w:jc w:val="left"/>
              <w:rPr>
                <w:color w:val="auto"/>
                <w:sz w:val="16"/>
                <w:szCs w:val="16"/>
                <w:lang w:eastAsia="en-US"/>
              </w:rPr>
            </w:pP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Le rythme d’émission du signal s’accélère au fur et à mesure que le véhicule se rapproche de l’obstacle.</w:t>
            </w:r>
          </w:p>
          <w:p w:rsidR="00DF2B5D" w:rsidRPr="007F733E" w:rsidRDefault="00DF2B5D">
            <w:pPr>
              <w:autoSpaceDE w:val="0"/>
              <w:autoSpaceDN w:val="0"/>
              <w:adjustRightInd w:val="0"/>
              <w:spacing w:line="240" w:lineRule="auto"/>
              <w:jc w:val="left"/>
              <w:rPr>
                <w:color w:val="auto"/>
                <w:lang w:eastAsia="en-US"/>
              </w:rPr>
            </w:pPr>
            <w:r w:rsidRPr="007F733E">
              <w:rPr>
                <w:color w:val="auto"/>
                <w:lang w:eastAsia="en-US"/>
              </w:rPr>
              <w:t>Le signal sonore devient continu lorsque la distance mesurée est inférieure à 0,30 m (cette valeur est une moyenne qui peut varier selon la marque et le type du véhicule).</w:t>
            </w:r>
          </w:p>
          <w:p w:rsidR="00DF2B5D" w:rsidRPr="007F733E" w:rsidRDefault="00DF2B5D">
            <w:pPr>
              <w:spacing w:line="240" w:lineRule="auto"/>
              <w:jc w:val="left"/>
              <w:rPr>
                <w:color w:val="auto"/>
                <w:lang w:eastAsia="en-US"/>
              </w:rPr>
            </w:pPr>
            <w:r w:rsidRPr="007F733E">
              <w:rPr>
                <w:color w:val="auto"/>
                <w:lang w:eastAsia="en-US"/>
              </w:rPr>
              <w:t>Les obstacles situés trop haut (~ au-dessus de 0,75 m) ne peuvent être détectés.</w:t>
            </w:r>
          </w:p>
          <w:p w:rsidR="00DF2B5D" w:rsidRPr="007F733E" w:rsidRDefault="00DF2B5D">
            <w:pPr>
              <w:spacing w:line="240" w:lineRule="auto"/>
              <w:jc w:val="left"/>
              <w:rPr>
                <w:color w:val="auto"/>
                <w:sz w:val="8"/>
                <w:szCs w:val="8"/>
                <w:lang w:eastAsia="en-US"/>
              </w:rPr>
            </w:pPr>
          </w:p>
          <w:p w:rsidR="00DF2B5D" w:rsidRPr="007F733E" w:rsidRDefault="00DF2B5D">
            <w:pPr>
              <w:spacing w:line="240" w:lineRule="auto"/>
              <w:jc w:val="left"/>
              <w:rPr>
                <w:color w:val="auto"/>
                <w:lang w:eastAsia="en-US"/>
              </w:rPr>
            </w:pPr>
            <w:r w:rsidRPr="007F733E">
              <w:rPr>
                <w:color w:val="auto"/>
                <w:lang w:eastAsia="en-US"/>
              </w:rPr>
              <w:t>Le calculateur a accès aux informations suivantes :</w:t>
            </w:r>
          </w:p>
          <w:p w:rsidR="00DF2B5D" w:rsidRPr="007F733E" w:rsidRDefault="00DF2B5D">
            <w:pPr>
              <w:autoSpaceDE w:val="0"/>
              <w:autoSpaceDN w:val="0"/>
              <w:adjustRightInd w:val="0"/>
              <w:spacing w:line="240" w:lineRule="auto"/>
              <w:ind w:firstLine="708"/>
              <w:jc w:val="left"/>
              <w:rPr>
                <w:color w:val="auto"/>
                <w:lang w:eastAsia="en-US"/>
              </w:rPr>
            </w:pPr>
            <w:r w:rsidRPr="007F733E">
              <w:rPr>
                <w:color w:val="auto"/>
                <w:lang w:eastAsia="en-US"/>
              </w:rPr>
              <w:t>- temps séparant l’onde d’émission de celle de réception venant de l’écho,</w:t>
            </w:r>
          </w:p>
          <w:p w:rsidR="00DF2B5D" w:rsidRPr="007F733E" w:rsidRDefault="00DF2B5D">
            <w:pPr>
              <w:autoSpaceDE w:val="0"/>
              <w:autoSpaceDN w:val="0"/>
              <w:adjustRightInd w:val="0"/>
              <w:spacing w:line="240" w:lineRule="auto"/>
              <w:ind w:firstLine="708"/>
              <w:jc w:val="left"/>
              <w:rPr>
                <w:color w:val="auto"/>
                <w:lang w:eastAsia="en-US"/>
              </w:rPr>
            </w:pPr>
            <w:r w:rsidRPr="007F733E">
              <w:rPr>
                <w:color w:val="auto"/>
                <w:lang w:eastAsia="en-US"/>
              </w:rPr>
              <w:t>- la vitesse de propagation des ondes ultrasonores (déplacement dans l’air ~342 m/s).</w:t>
            </w:r>
          </w:p>
          <w:p w:rsidR="00DF2B5D" w:rsidRPr="00554F02" w:rsidRDefault="00996300" w:rsidP="00B71796">
            <w:pPr>
              <w:jc w:val="right"/>
              <w:rPr>
                <w:rFonts w:ascii="Calibri" w:hAnsi="Calibri" w:cs="Calibri"/>
                <w:i/>
                <w:iCs/>
                <w:color w:val="auto"/>
                <w:lang w:eastAsia="en-US"/>
              </w:rPr>
            </w:pPr>
            <w:r w:rsidRPr="005A5488">
              <w:rPr>
                <w:iCs/>
                <w:color w:val="FF0000"/>
              </w:rPr>
              <w:t xml:space="preserve"> </w:t>
            </w:r>
            <w:r w:rsidR="00DF2B5D" w:rsidRPr="00CD5A2E">
              <w:rPr>
                <w:rFonts w:ascii="Calibri" w:hAnsi="Calibri" w:cs="Calibri"/>
                <w:i/>
                <w:iCs/>
                <w:color w:val="auto"/>
                <w:lang w:eastAsia="en-US"/>
              </w:rPr>
              <w:t xml:space="preserve">Extrait de : </w:t>
            </w:r>
            <w:r w:rsidR="00DF2B5D" w:rsidRPr="00CD5A2E">
              <w:rPr>
                <w:rFonts w:ascii="Calibri" w:hAnsi="Calibri" w:cs="Calibri"/>
                <w:b/>
                <w:bCs/>
                <w:i/>
                <w:iCs/>
                <w:color w:val="auto"/>
                <w:lang w:eastAsia="en-US"/>
              </w:rPr>
              <w:t>Educauto.org</w:t>
            </w:r>
            <w:r w:rsidR="00DF2B5D" w:rsidRPr="00CD5A2E">
              <w:rPr>
                <w:rFonts w:ascii="Calibri" w:hAnsi="Calibri" w:cs="Calibri"/>
                <w:i/>
                <w:iCs/>
                <w:color w:val="auto"/>
                <w:lang w:eastAsia="en-US"/>
              </w:rPr>
              <w:t xml:space="preserve"> </w:t>
            </w:r>
          </w:p>
        </w:tc>
      </w:tr>
    </w:tbl>
    <w:p w:rsidR="00AA128C" w:rsidRDefault="00DF2B5D" w:rsidP="00AE281E">
      <w:pPr>
        <w:spacing w:after="200" w:line="276" w:lineRule="auto"/>
        <w:jc w:val="left"/>
        <w:rPr>
          <w:b/>
          <w:bCs/>
          <w:i/>
          <w:iCs/>
        </w:rPr>
      </w:pPr>
      <w:r>
        <w:rPr>
          <w:b/>
          <w:bCs/>
          <w:i/>
          <w:iCs/>
        </w:rPr>
        <w:br w:type="page"/>
      </w:r>
    </w:p>
    <w:p w:rsidR="00DF2B5D" w:rsidRDefault="00DF2B5D">
      <w:pPr>
        <w:spacing w:before="120"/>
      </w:pPr>
      <w:r>
        <w:lastRenderedPageBreak/>
        <w:t xml:space="preserve">Vous êtes </w:t>
      </w:r>
      <w:r w:rsidR="00854DAA">
        <w:t>ingénieur en partenariat avec l’industrie automobile et vous voulez fabriquer un détecteur d’obstacle</w:t>
      </w:r>
      <w:r>
        <w:t>.</w:t>
      </w:r>
      <w:r w:rsidR="00854DAA">
        <w:t xml:space="preserve"> Vous allez </w:t>
      </w:r>
      <w:r w:rsidR="007A3EAA">
        <w:t>étudier</w:t>
      </w:r>
      <w:r w:rsidR="00854DAA">
        <w:t xml:space="preserve"> le principe de f</w:t>
      </w:r>
      <w:r w:rsidR="007A3EAA">
        <w:t xml:space="preserve">onctionnement de votre appareil et </w:t>
      </w:r>
      <w:r w:rsidR="00854DAA">
        <w:t>tester</w:t>
      </w:r>
      <w:r w:rsidR="00721AC1">
        <w:t xml:space="preserve"> l’appareil</w:t>
      </w:r>
      <w:r w:rsidR="00854DAA">
        <w:t xml:space="preserve"> sur différents matériaux</w:t>
      </w:r>
      <w:r w:rsidR="007A3EAA">
        <w:t>.</w:t>
      </w:r>
    </w:p>
    <w:p w:rsidR="007A3EAA" w:rsidRDefault="007A3EAA">
      <w:pPr>
        <w:spacing w:before="120"/>
      </w:pPr>
    </w:p>
    <w:p w:rsidR="00DF2B5D" w:rsidRDefault="00721AC1">
      <w:pPr>
        <w:pStyle w:val="titresujet2"/>
        <w:jc w:val="left"/>
        <w:rPr>
          <w:b/>
          <w:bCs/>
        </w:rPr>
      </w:pPr>
      <w:r>
        <w:rPr>
          <w:b/>
          <w:bCs/>
        </w:rPr>
        <w:t>Le module émetteur/récepteur d’ultrasons</w:t>
      </w:r>
      <w:r w:rsidR="00DF2B5D">
        <w:rPr>
          <w:b/>
          <w:bCs/>
        </w:rPr>
        <w:t> </w:t>
      </w:r>
    </w:p>
    <w:p w:rsidR="00DF2B5D" w:rsidRPr="00265700" w:rsidRDefault="00DF2B5D">
      <w:pPr>
        <w:pStyle w:val="titresujet3"/>
        <w:rPr>
          <w:i/>
          <w:iCs/>
          <w:color w:val="auto"/>
        </w:rPr>
      </w:pPr>
      <w:r>
        <w:t>Proposer la liste du matériel nécessaire pour réaliser un détecteur d’obstacle au laboratoire. Préciser quelle doit être la nature du signal</w:t>
      </w:r>
      <w:r w:rsidR="00721AC1">
        <w:t xml:space="preserve"> </w:t>
      </w:r>
      <w:r>
        <w:t>émis</w:t>
      </w:r>
      <w:r w:rsidR="00721AC1">
        <w:t xml:space="preserve"> (</w:t>
      </w:r>
      <w:r w:rsidR="00B3177F" w:rsidRPr="00265700">
        <w:rPr>
          <w:color w:val="auto"/>
        </w:rPr>
        <w:t xml:space="preserve">émission des ultrasons en mode </w:t>
      </w:r>
      <w:r w:rsidR="00721AC1" w:rsidRPr="00265700">
        <w:rPr>
          <w:color w:val="auto"/>
        </w:rPr>
        <w:t xml:space="preserve">salve ou </w:t>
      </w:r>
      <w:r w:rsidR="00B3177F" w:rsidRPr="00265700">
        <w:rPr>
          <w:color w:val="auto"/>
        </w:rPr>
        <w:t xml:space="preserve">en mode </w:t>
      </w:r>
      <w:r w:rsidR="00721AC1" w:rsidRPr="00265700">
        <w:rPr>
          <w:color w:val="auto"/>
        </w:rPr>
        <w:t>continu)</w:t>
      </w:r>
      <w:r w:rsidRPr="00265700">
        <w:rPr>
          <w:color w:val="auto"/>
        </w:rPr>
        <w:t xml:space="preserve"> permettant de mesurer des longueurs.</w:t>
      </w:r>
      <w:r w:rsidR="00721AC1" w:rsidRPr="00265700">
        <w:rPr>
          <w:color w:val="auto"/>
        </w:rPr>
        <w:t xml:space="preserve"> Justifier.</w:t>
      </w:r>
    </w:p>
    <w:p w:rsidR="00DF2B5D" w:rsidRDefault="00DF2B5D">
      <w:pPr>
        <w:rPr>
          <w:b/>
          <w:bCs/>
        </w:rPr>
      </w:pPr>
    </w:p>
    <w:p w:rsidR="00DF2B5D" w:rsidRDefault="00FD2E38" w:rsidP="00FD2E38">
      <w:pPr>
        <w:pStyle w:val="titresujet3"/>
      </w:pPr>
      <w:r w:rsidRPr="00265700">
        <w:rPr>
          <w:color w:val="auto"/>
        </w:rPr>
        <w:t>Schématiser la sonde modélisée</w:t>
      </w:r>
      <w:r w:rsidR="00B3177F">
        <w:t xml:space="preserve"> </w:t>
      </w:r>
      <w:r>
        <w:t xml:space="preserve">en précisant la position de l’émetteur, du récepteur et les différents branchements électriques nécessaires à la visualisation des signaux émis et reçus. </w:t>
      </w:r>
    </w:p>
    <w:p w:rsidR="00DF2B5D" w:rsidRDefault="00DF2B5D">
      <w:pPr>
        <w:pStyle w:val="appel2"/>
      </w:pPr>
      <w:r>
        <w:t>Appel n°1 : appeler l’examinateur pour lui présenter les réponses aux questions A.1.1 et A.1.2 ou en cas de difficulté</w:t>
      </w:r>
    </w:p>
    <w:p w:rsidR="00DF2B5D" w:rsidRDefault="00DF2B5D"/>
    <w:p w:rsidR="00DF2B5D" w:rsidRDefault="00DF2B5D">
      <w:pPr>
        <w:pStyle w:val="titresujet2"/>
        <w:numPr>
          <w:ilvl w:val="0"/>
          <w:numId w:val="0"/>
        </w:numPr>
        <w:ind w:left="426" w:hanging="142"/>
        <w:jc w:val="left"/>
        <w:rPr>
          <w:b/>
          <w:bCs/>
        </w:rPr>
      </w:pPr>
      <w:r>
        <w:rPr>
          <w:b/>
          <w:bCs/>
        </w:rPr>
        <w:t xml:space="preserve">A.2 Principe d’un </w:t>
      </w:r>
      <w:r w:rsidR="005B7DC6">
        <w:rPr>
          <w:b/>
          <w:bCs/>
        </w:rPr>
        <w:t>détecteur d’obstacle</w:t>
      </w:r>
    </w:p>
    <w:p w:rsidR="00DF2B5D" w:rsidRDefault="00DF2B5D">
      <w:pPr>
        <w:pStyle w:val="titresujet2"/>
        <w:numPr>
          <w:ilvl w:val="0"/>
          <w:numId w:val="0"/>
        </w:numPr>
        <w:ind w:left="720"/>
        <w:jc w:val="left"/>
      </w:pPr>
    </w:p>
    <w:p w:rsidR="00DF2B5D" w:rsidRDefault="00DF2B5D">
      <w:pPr>
        <w:spacing w:line="240" w:lineRule="auto"/>
        <w:ind w:left="66"/>
        <w:jc w:val="left"/>
        <w:rPr>
          <w:b/>
          <w:bCs/>
          <w:i/>
          <w:iCs/>
        </w:rPr>
      </w:pPr>
      <w:r>
        <w:rPr>
          <w:b/>
          <w:bCs/>
          <w:i/>
          <w:iCs/>
        </w:rPr>
        <w:t xml:space="preserve">Premier aspect : principe </w:t>
      </w:r>
      <w:r w:rsidR="005B7DC6">
        <w:rPr>
          <w:b/>
          <w:bCs/>
          <w:i/>
          <w:iCs/>
        </w:rPr>
        <w:t>de détection de la distance voiture-obstacle</w:t>
      </w:r>
    </w:p>
    <w:p w:rsidR="007A3EAA" w:rsidRDefault="007A3EAA">
      <w:pPr>
        <w:spacing w:line="240" w:lineRule="auto"/>
        <w:ind w:left="66"/>
        <w:jc w:val="left"/>
        <w:rPr>
          <w:b/>
          <w:bCs/>
          <w:i/>
          <w:iCs/>
        </w:rPr>
      </w:pPr>
    </w:p>
    <w:p w:rsidR="00DF2B5D" w:rsidRDefault="00DF2B5D">
      <w:pPr>
        <w:pStyle w:val="titresujet3"/>
        <w:numPr>
          <w:ilvl w:val="0"/>
          <w:numId w:val="0"/>
        </w:numPr>
        <w:rPr>
          <w:i/>
          <w:iCs/>
        </w:rPr>
      </w:pPr>
      <w:r>
        <w:rPr>
          <w:b/>
          <w:bCs/>
        </w:rPr>
        <w:t>A.2.1.</w:t>
      </w:r>
      <w:r>
        <w:t xml:space="preserve"> </w:t>
      </w:r>
      <w:r w:rsidR="005B7DC6">
        <w:t xml:space="preserve">Exposer votre raisonnement </w:t>
      </w:r>
      <w:r>
        <w:t>permettant de déterminer la dist</w:t>
      </w:r>
      <w:r w:rsidR="005B7DC6">
        <w:t>ance séparant la voiture d’un obstacle</w:t>
      </w:r>
      <w:r>
        <w:t xml:space="preserve">. </w:t>
      </w:r>
    </w:p>
    <w:p w:rsidR="00DF2B5D" w:rsidRDefault="00DF2B5D">
      <w:pPr>
        <w:rPr>
          <w:i/>
          <w:iCs/>
        </w:rPr>
      </w:pPr>
    </w:p>
    <w:p w:rsidR="00DF2B5D" w:rsidRDefault="00DF2B5D">
      <w:pPr>
        <w:pStyle w:val="appel2"/>
      </w:pPr>
      <w:r>
        <w:t xml:space="preserve">Appel n°2 : appeler l’examinateur pour lui présenter </w:t>
      </w:r>
      <w:r w:rsidR="005B7DC6">
        <w:t>votre raisonnement</w:t>
      </w:r>
      <w:r>
        <w:t xml:space="preserve"> question A.2.1 ou en cas de difficulté</w:t>
      </w:r>
    </w:p>
    <w:p w:rsidR="00DF2B5D" w:rsidRDefault="00DF2B5D">
      <w:pPr>
        <w:rPr>
          <w:i/>
          <w:iCs/>
        </w:rPr>
      </w:pPr>
    </w:p>
    <w:p w:rsidR="007852EA" w:rsidRDefault="007852EA" w:rsidP="007852EA">
      <w:pPr>
        <w:pStyle w:val="titresujet3"/>
        <w:numPr>
          <w:ilvl w:val="0"/>
          <w:numId w:val="0"/>
        </w:numPr>
      </w:pPr>
      <w:r>
        <w:rPr>
          <w:b/>
          <w:bCs/>
        </w:rPr>
        <w:t xml:space="preserve">A.2.2. </w:t>
      </w:r>
      <w:r>
        <w:t>Mettre en œuvre le protocole et comparer cette mesure de distance</w:t>
      </w:r>
      <m:oMath>
        <m:r>
          <w:rPr>
            <w:rFonts w:ascii="Cambria Math" w:hAnsi="Cambria Math"/>
          </w:rPr>
          <m:t xml:space="preserve"> </m:t>
        </m:r>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vertAlign w:val="subscript"/>
              </w:rPr>
              <m:t>mesurée</m:t>
            </m:r>
          </m:sub>
        </m:sSub>
      </m:oMath>
      <w:r>
        <w:t xml:space="preserve"> à celle donnée par un réglet</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réglet</m:t>
            </m:r>
          </m:sub>
        </m:sSub>
      </m:oMath>
      <w:r>
        <w:rPr>
          <w:vertAlign w:val="subscript"/>
        </w:rPr>
        <w:t>.</w:t>
      </w:r>
      <w:r>
        <w:t xml:space="preserve"> Calculer l’écart relatif entre ces 2 distances.</w:t>
      </w:r>
    </w:p>
    <w:p w:rsidR="007852EA" w:rsidRDefault="007852EA" w:rsidP="007852EA">
      <w:pPr>
        <w:pStyle w:val="titresujet3"/>
        <w:numPr>
          <w:ilvl w:val="0"/>
          <w:numId w:val="0"/>
        </w:numPr>
      </w:pPr>
    </w:p>
    <w:p w:rsidR="007852EA" w:rsidRPr="001D6FAF" w:rsidRDefault="007852EA" w:rsidP="007852EA">
      <w:pPr>
        <w:pStyle w:val="titresujet3"/>
        <w:numPr>
          <w:ilvl w:val="0"/>
          <w:numId w:val="0"/>
        </w:numPr>
        <w:rPr>
          <w:rFonts w:ascii="Cambria Math" w:hAnsi="Cambria Math"/>
          <w:color w:val="auto"/>
          <w:sz w:val="28"/>
          <w:szCs w:val="28"/>
          <w:oMath/>
        </w:rPr>
      </w:pPr>
      <w:r w:rsidRPr="00265700">
        <w:rPr>
          <w:i/>
          <w:color w:val="auto"/>
        </w:rPr>
        <w:t xml:space="preserve">On rappelle que l’écart relatif a pour expression :  </w:t>
      </w:r>
      <m:oMath>
        <m:f>
          <m:fPr>
            <m:ctrlPr>
              <w:rPr>
                <w:rFonts w:ascii="Cambria Math" w:hAnsi="Cambria Math"/>
                <w:i/>
                <w:color w:val="auto"/>
                <w:sz w:val="28"/>
                <w:szCs w:val="28"/>
              </w:rPr>
            </m:ctrlPr>
          </m:fPr>
          <m:num>
            <m:d>
              <m:dPr>
                <m:begChr m:val="|"/>
                <m:endChr m:val="|"/>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vertAlign w:val="subscript"/>
                      </w:rPr>
                      <m:t>réglet</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vertAlign w:val="subscript"/>
                      </w:rPr>
                      <m:t>mesurée</m:t>
                    </m:r>
                  </m:sub>
                </m:sSub>
              </m:e>
            </m:d>
            <m:r>
              <w:rPr>
                <w:rFonts w:ascii="Cambria Math" w:hAnsi="Cambria Math"/>
                <w:color w:val="auto"/>
                <w:sz w:val="28"/>
                <w:szCs w:val="28"/>
              </w:rPr>
              <m:t xml:space="preserve">  </m:t>
            </m:r>
          </m:num>
          <m:den>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vertAlign w:val="subscript"/>
                  </w:rPr>
                  <m:t>réglet</m:t>
                </m:r>
              </m:sub>
            </m:sSub>
          </m:den>
        </m:f>
      </m:oMath>
    </w:p>
    <w:p w:rsidR="007852EA" w:rsidRPr="00854DAA" w:rsidRDefault="007852EA">
      <w:pPr>
        <w:rPr>
          <w:iCs/>
        </w:rPr>
      </w:pPr>
    </w:p>
    <w:p w:rsidR="007852EA" w:rsidRDefault="00686E31">
      <w:pPr>
        <w:rPr>
          <w:i/>
          <w:iCs/>
        </w:rPr>
      </w:pPr>
      <w:r>
        <w:rPr>
          <w:i/>
          <w:iCs/>
        </w:rPr>
        <w:t>La c</w:t>
      </w:r>
      <w:r w:rsidR="00DF2B5D">
        <w:rPr>
          <w:i/>
          <w:iCs/>
        </w:rPr>
        <w:t xml:space="preserve">élérité du son dans l’air </w:t>
      </w:r>
      <w:r w:rsidR="00441985">
        <w:rPr>
          <w:i/>
          <w:iCs/>
        </w:rPr>
        <w:t>dépend de la température et se calcule en m.s</w:t>
      </w:r>
      <w:r w:rsidR="00441985">
        <w:rPr>
          <w:i/>
          <w:iCs/>
          <w:vertAlign w:val="superscript"/>
        </w:rPr>
        <w:t>-1</w:t>
      </w:r>
      <w:r w:rsidR="00441985">
        <w:rPr>
          <w:i/>
          <w:iCs/>
        </w:rPr>
        <w:t xml:space="preserve"> par la formule </w:t>
      </w:r>
      <w:r w:rsidR="00DF2B5D">
        <w:rPr>
          <w:i/>
          <w:iCs/>
        </w:rPr>
        <w:t xml:space="preserve">: </w:t>
      </w:r>
    </w:p>
    <w:p w:rsidR="00DF2B5D" w:rsidRDefault="00DF2B5D">
      <w:pPr>
        <w:rPr>
          <w:i/>
          <w:iCs/>
        </w:rPr>
      </w:pPr>
      <w:r>
        <w:rPr>
          <w:i/>
          <w:iCs/>
        </w:rPr>
        <w:t>c = 331,2 + 0,607</w:t>
      </w:r>
      <w:r>
        <w:rPr>
          <w:i/>
          <w:iCs/>
        </w:rPr>
        <w:sym w:font="Symbol" w:char="F0B4"/>
      </w:r>
      <w:r>
        <w:rPr>
          <w:i/>
          <w:iCs/>
        </w:rPr>
        <w:t xml:space="preserve"> θ</w:t>
      </w:r>
      <w:r w:rsidR="00441985">
        <w:rPr>
          <w:i/>
          <w:iCs/>
        </w:rPr>
        <w:t>,</w:t>
      </w:r>
      <w:r>
        <w:rPr>
          <w:i/>
          <w:iCs/>
        </w:rPr>
        <w:t xml:space="preserve"> θ étant la température en °C.</w:t>
      </w:r>
    </w:p>
    <w:p w:rsidR="007852EA" w:rsidRDefault="007852EA"/>
    <w:p w:rsidR="00DF2B5D" w:rsidRDefault="00DF2B5D">
      <w:pPr>
        <w:pStyle w:val="appel2"/>
      </w:pPr>
      <w:r>
        <w:t>Appel n°3 : appeler l’examinateur pour lui présenter la réalisation du protocole expérimental de la question A.2.2 ou en cas de difficulté</w:t>
      </w:r>
    </w:p>
    <w:p w:rsidR="00DF2B5D" w:rsidRDefault="00DF2B5D">
      <w:pPr>
        <w:tabs>
          <w:tab w:val="left" w:pos="6324"/>
        </w:tabs>
      </w:pPr>
    </w:p>
    <w:p w:rsidR="00DF2B5D" w:rsidRDefault="00DF2B5D">
      <w:pPr>
        <w:spacing w:before="120" w:line="240" w:lineRule="auto"/>
        <w:ind w:left="66" w:right="561"/>
        <w:jc w:val="left"/>
        <w:rPr>
          <w:b/>
          <w:bCs/>
          <w:i/>
          <w:iCs/>
        </w:rPr>
      </w:pPr>
      <w:r>
        <w:rPr>
          <w:b/>
          <w:bCs/>
          <w:i/>
          <w:iCs/>
        </w:rPr>
        <w:t xml:space="preserve">Deuxième aspect : </w:t>
      </w:r>
      <w:r w:rsidR="00332863">
        <w:rPr>
          <w:b/>
          <w:bCs/>
          <w:i/>
          <w:iCs/>
        </w:rPr>
        <w:t>réponse du détecteur selon le type d’obstacle</w:t>
      </w:r>
    </w:p>
    <w:p w:rsidR="007A3EAA" w:rsidRDefault="007A3EAA">
      <w:pPr>
        <w:spacing w:before="120" w:line="240" w:lineRule="auto"/>
        <w:ind w:left="66" w:right="561"/>
        <w:jc w:val="left"/>
        <w:rPr>
          <w:b/>
          <w:bCs/>
          <w:i/>
          <w:iCs/>
        </w:rPr>
      </w:pPr>
    </w:p>
    <w:p w:rsidR="00332863" w:rsidRDefault="00DF2B5D">
      <w:pPr>
        <w:pStyle w:val="titresujet3"/>
        <w:numPr>
          <w:ilvl w:val="0"/>
          <w:numId w:val="0"/>
        </w:numPr>
        <w:tabs>
          <w:tab w:val="left" w:pos="567"/>
        </w:tabs>
      </w:pPr>
      <w:r>
        <w:rPr>
          <w:b/>
          <w:bCs/>
        </w:rPr>
        <w:t>A.2.3</w:t>
      </w:r>
      <w:r>
        <w:t xml:space="preserve">. </w:t>
      </w:r>
      <w:r w:rsidR="00332863">
        <w:t>Vous voulez voir la réponse de votre détecteur selon le matériau de l’obstacle.</w:t>
      </w:r>
    </w:p>
    <w:p w:rsidR="00DF2B5D" w:rsidRDefault="00DF2B5D">
      <w:pPr>
        <w:pStyle w:val="titresujet3"/>
        <w:numPr>
          <w:ilvl w:val="0"/>
          <w:numId w:val="0"/>
        </w:numPr>
        <w:tabs>
          <w:tab w:val="left" w:pos="567"/>
        </w:tabs>
      </w:pPr>
      <w:r>
        <w:t xml:space="preserve">Proposer un protocole expérimental permettant de </w:t>
      </w:r>
      <w:r w:rsidR="00332863">
        <w:t xml:space="preserve">visualiser le signal reçu après </w:t>
      </w:r>
      <w:r>
        <w:t>la réflexion des ondes ultrasonores</w:t>
      </w:r>
      <w:r w:rsidR="00332863">
        <w:t xml:space="preserve"> sur des obstacles de différents matériaux </w:t>
      </w:r>
      <w:r>
        <w:t>(</w:t>
      </w:r>
      <w:r w:rsidR="004F0F77">
        <w:t>plaque métallique, plaque en bois, plaque en plexiglas, carton, bloc de laine de verre, éponge</w:t>
      </w:r>
      <w:r>
        <w:t>).</w:t>
      </w:r>
    </w:p>
    <w:p w:rsidR="00DF2B5D" w:rsidRDefault="00DF2B5D">
      <w:pPr>
        <w:pStyle w:val="titresujet3"/>
        <w:numPr>
          <w:ilvl w:val="0"/>
          <w:numId w:val="0"/>
        </w:numPr>
        <w:tabs>
          <w:tab w:val="left" w:pos="567"/>
        </w:tabs>
      </w:pPr>
    </w:p>
    <w:p w:rsidR="00DF2B5D" w:rsidRDefault="00DF2B5D">
      <w:pPr>
        <w:pStyle w:val="appel2"/>
      </w:pPr>
      <w:r>
        <w:t>Appel n°4 : appeler l’examinateur pour lui présenter la proposition de protocole expérimental de la question A.2.3 ou en cas de difficulté</w:t>
      </w:r>
    </w:p>
    <w:p w:rsidR="00DF2B5D" w:rsidRDefault="00DF2B5D">
      <w:pPr>
        <w:pStyle w:val="titresujet2"/>
        <w:numPr>
          <w:ilvl w:val="0"/>
          <w:numId w:val="0"/>
        </w:numPr>
        <w:ind w:left="1080"/>
      </w:pPr>
    </w:p>
    <w:p w:rsidR="00DF2B5D" w:rsidRDefault="00DF2B5D">
      <w:pPr>
        <w:pStyle w:val="titresujet3"/>
        <w:numPr>
          <w:ilvl w:val="0"/>
          <w:numId w:val="0"/>
        </w:numPr>
        <w:ind w:left="426" w:hanging="426"/>
      </w:pPr>
      <w:r>
        <w:rPr>
          <w:b/>
          <w:bCs/>
        </w:rPr>
        <w:t>A.2.4</w:t>
      </w:r>
      <w:r>
        <w:t xml:space="preserve"> </w:t>
      </w:r>
      <w:r w:rsidR="004F0F77">
        <w:t>Mettre en place le dispositif expérimental.</w:t>
      </w:r>
    </w:p>
    <w:p w:rsidR="00440473" w:rsidRDefault="004F0F77">
      <w:pPr>
        <w:spacing w:before="120"/>
        <w:ind w:right="561"/>
      </w:pPr>
      <w:r>
        <w:t xml:space="preserve">Consigner vos observations sur le signal reçu selon le matériau des obstacles. </w:t>
      </w:r>
      <w:r w:rsidR="00DF2B5D">
        <w:t xml:space="preserve"> </w:t>
      </w:r>
      <w:r>
        <w:t>Quel type d’obstacles permet une ut</w:t>
      </w:r>
      <w:r w:rsidR="004053BC">
        <w:t>ilisation optimale du détecteur ?</w:t>
      </w:r>
    </w:p>
    <w:p w:rsidR="00DF2B5D" w:rsidRDefault="00DF2B5D">
      <w:pPr>
        <w:pStyle w:val="appel2"/>
      </w:pPr>
      <w:r>
        <w:t>Appel n°5 : appeler l’examinateur pour lui présenter la réalisation du protocole expérimental de la question A.2.4 ou en cas de difficulté</w:t>
      </w:r>
    </w:p>
    <w:p w:rsidR="009E3E90" w:rsidRPr="009E3E90" w:rsidRDefault="00265700" w:rsidP="009E3E90">
      <w:pPr>
        <w:autoSpaceDE w:val="0"/>
        <w:autoSpaceDN w:val="0"/>
        <w:adjustRightInd w:val="0"/>
        <w:rPr>
          <w:b/>
          <w:bCs/>
          <w:color w:val="auto"/>
          <w:sz w:val="28"/>
          <w:szCs w:val="28"/>
        </w:rPr>
      </w:pPr>
      <w:r>
        <w:rPr>
          <w:b/>
          <w:bCs/>
          <w:sz w:val="22"/>
          <w:szCs w:val="22"/>
        </w:rPr>
        <w:br w:type="page"/>
      </w:r>
      <w:r w:rsidR="00DF2B5D" w:rsidRPr="009E3E90">
        <w:rPr>
          <w:b/>
          <w:bCs/>
          <w:color w:val="auto"/>
          <w:sz w:val="28"/>
          <w:szCs w:val="28"/>
        </w:rPr>
        <w:lastRenderedPageBreak/>
        <w:t>PARTIE B</w:t>
      </w:r>
      <w:r w:rsidR="002D4A70" w:rsidRPr="009E3E90">
        <w:rPr>
          <w:b/>
          <w:bCs/>
          <w:color w:val="auto"/>
          <w:sz w:val="28"/>
          <w:szCs w:val="28"/>
        </w:rPr>
        <w:t xml:space="preserve"> </w:t>
      </w:r>
    </w:p>
    <w:p w:rsidR="005529B9" w:rsidRPr="009E3E90" w:rsidRDefault="009E3E90" w:rsidP="009E3E90">
      <w:pPr>
        <w:autoSpaceDE w:val="0"/>
        <w:autoSpaceDN w:val="0"/>
        <w:adjustRightInd w:val="0"/>
        <w:rPr>
          <w:b/>
          <w:bCs/>
          <w:color w:val="auto"/>
          <w:sz w:val="28"/>
          <w:szCs w:val="28"/>
        </w:rPr>
      </w:pPr>
      <w:r w:rsidRPr="009E3E90">
        <w:rPr>
          <w:b/>
          <w:bCs/>
          <w:color w:val="auto"/>
          <w:sz w:val="28"/>
          <w:szCs w:val="28"/>
        </w:rPr>
        <w:t>Détermination de la distance entre 2 sillons d’un disque optique (CD, DVD).</w:t>
      </w:r>
    </w:p>
    <w:p w:rsidR="006728E9" w:rsidRPr="008E7C62" w:rsidRDefault="006728E9">
      <w:pPr>
        <w:pStyle w:val="Sansinterligne"/>
        <w:rPr>
          <w:b/>
          <w:bCs/>
          <w:sz w:val="22"/>
          <w:szCs w:val="22"/>
        </w:rPr>
      </w:pPr>
    </w:p>
    <w:p w:rsidR="005529B9" w:rsidRDefault="00233CA2">
      <w:pPr>
        <w:pStyle w:val="Sansinterligne"/>
      </w:pPr>
      <w:r>
        <w:t>Vous devez déterminer la nature d’un disque optique (CD ou DVD), à l’aide des documents et du matériel à disposition.</w:t>
      </w:r>
    </w:p>
    <w:p w:rsidR="005529B9" w:rsidRDefault="005529B9">
      <w:pPr>
        <w:pStyle w:val="Sansinterligne"/>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4"/>
      </w:tblGrid>
      <w:tr w:rsidR="00DF2B5D" w:rsidRPr="00CD5A2E">
        <w:tc>
          <w:tcPr>
            <w:tcW w:w="10344" w:type="dxa"/>
          </w:tcPr>
          <w:p w:rsidR="00BF2D2A" w:rsidRDefault="00DF2B5D" w:rsidP="00BF2D2A">
            <w:pPr>
              <w:pStyle w:val="Textbody"/>
              <w:spacing w:after="0"/>
              <w:rPr>
                <w:rFonts w:ascii="Arial" w:hAnsi="Arial" w:cs="Arial"/>
                <w:b/>
                <w:sz w:val="20"/>
                <w:szCs w:val="20"/>
                <w:u w:val="single"/>
              </w:rPr>
            </w:pPr>
            <w:r w:rsidRPr="008E7C62">
              <w:rPr>
                <w:rFonts w:ascii="Arial" w:hAnsi="Arial" w:cs="Arial"/>
                <w:b/>
                <w:sz w:val="20"/>
                <w:szCs w:val="20"/>
                <w:u w:val="single"/>
              </w:rPr>
              <w:t>Doc</w:t>
            </w:r>
            <w:r w:rsidR="00554F02">
              <w:rPr>
                <w:rFonts w:ascii="Arial" w:hAnsi="Arial" w:cs="Arial"/>
                <w:b/>
                <w:sz w:val="20"/>
                <w:szCs w:val="20"/>
                <w:u w:val="single"/>
              </w:rPr>
              <w:t>ument 2</w:t>
            </w:r>
            <w:r w:rsidRPr="008E7C62">
              <w:rPr>
                <w:rFonts w:ascii="Arial" w:hAnsi="Arial" w:cs="Arial"/>
                <w:b/>
                <w:sz w:val="20"/>
                <w:szCs w:val="20"/>
                <w:u w:val="single"/>
              </w:rPr>
              <w:t xml:space="preserve"> : </w:t>
            </w:r>
            <w:r w:rsidR="00BF2D2A">
              <w:rPr>
                <w:rFonts w:ascii="Arial" w:hAnsi="Arial" w:cs="Arial"/>
                <w:b/>
                <w:sz w:val="20"/>
                <w:szCs w:val="20"/>
                <w:u w:val="single"/>
              </w:rPr>
              <w:t xml:space="preserve">Réseau </w:t>
            </w:r>
            <w:r w:rsidRPr="008E7C62">
              <w:rPr>
                <w:rFonts w:ascii="Arial" w:hAnsi="Arial" w:cs="Arial"/>
                <w:b/>
                <w:sz w:val="20"/>
                <w:szCs w:val="20"/>
                <w:u w:val="single"/>
              </w:rPr>
              <w:t>en lumière monochromatique</w:t>
            </w:r>
            <w:r w:rsidR="00BF2D2A" w:rsidRPr="008E7C62">
              <w:rPr>
                <w:rFonts w:ascii="Arial" w:hAnsi="Arial" w:cs="Arial"/>
                <w:b/>
                <w:sz w:val="20"/>
                <w:szCs w:val="20"/>
                <w:u w:val="single"/>
              </w:rPr>
              <w:t xml:space="preserve"> </w:t>
            </w:r>
            <w:r w:rsidR="00BF2D2A">
              <w:rPr>
                <w:rFonts w:ascii="Arial" w:hAnsi="Arial" w:cs="Arial"/>
                <w:b/>
                <w:sz w:val="20"/>
                <w:szCs w:val="20"/>
                <w:u w:val="single"/>
              </w:rPr>
              <w:t xml:space="preserve">et figure d’interférences </w:t>
            </w:r>
          </w:p>
          <w:p w:rsidR="00BF2D2A" w:rsidRDefault="00BF2D2A" w:rsidP="00BF2D2A">
            <w:pPr>
              <w:pStyle w:val="Textbody"/>
              <w:spacing w:after="0"/>
              <w:rPr>
                <w:rFonts w:ascii="Arial" w:hAnsi="Arial" w:cs="Arial"/>
                <w:b/>
                <w:sz w:val="20"/>
                <w:szCs w:val="20"/>
              </w:rPr>
            </w:pPr>
          </w:p>
          <w:p w:rsidR="00BF2D2A" w:rsidRPr="00BF2D2A" w:rsidRDefault="00BF2D2A" w:rsidP="00BF2D2A">
            <w:pPr>
              <w:pStyle w:val="Textbody"/>
              <w:spacing w:after="0"/>
              <w:rPr>
                <w:rFonts w:ascii="Arial" w:hAnsi="Arial" w:cs="Arial"/>
                <w:sz w:val="20"/>
                <w:szCs w:val="20"/>
              </w:rPr>
            </w:pPr>
            <w:r w:rsidRPr="00BF2D2A">
              <w:rPr>
                <w:rFonts w:ascii="Arial" w:hAnsi="Arial" w:cs="Arial"/>
                <w:b/>
                <w:sz w:val="20"/>
                <w:szCs w:val="20"/>
              </w:rPr>
              <w:t>Qu’est-ce qu’un réseau</w:t>
            </w:r>
            <w:r>
              <w:rPr>
                <w:rFonts w:ascii="Arial" w:hAnsi="Arial" w:cs="Arial"/>
                <w:b/>
                <w:sz w:val="20"/>
                <w:szCs w:val="20"/>
              </w:rPr>
              <w:t xml:space="preserve"> </w:t>
            </w:r>
            <w:r w:rsidRPr="00BF2D2A">
              <w:rPr>
                <w:rFonts w:ascii="Arial" w:hAnsi="Arial" w:cs="Arial"/>
                <w:b/>
                <w:sz w:val="20"/>
                <w:szCs w:val="20"/>
              </w:rPr>
              <w:t>?</w:t>
            </w:r>
          </w:p>
          <w:p w:rsidR="00DF2B5D" w:rsidRDefault="00DF2B5D">
            <w:pPr>
              <w:pStyle w:val="Textbody"/>
              <w:numPr>
                <w:ilvl w:val="0"/>
                <w:numId w:val="31"/>
              </w:numPr>
              <w:spacing w:before="120" w:after="0"/>
              <w:ind w:left="714" w:hanging="357"/>
              <w:rPr>
                <w:rFonts w:ascii="Arial" w:hAnsi="Arial" w:cs="Arial"/>
                <w:sz w:val="20"/>
                <w:szCs w:val="20"/>
              </w:rPr>
            </w:pPr>
            <w:r>
              <w:rPr>
                <w:rFonts w:ascii="Arial" w:hAnsi="Arial" w:cs="Arial"/>
                <w:sz w:val="20"/>
                <w:szCs w:val="20"/>
              </w:rPr>
              <w:t>Un réseau est constitué d’un g</w:t>
            </w:r>
            <w:r w:rsidR="00BF2D2A">
              <w:rPr>
                <w:rFonts w:ascii="Arial" w:hAnsi="Arial" w:cs="Arial"/>
                <w:sz w:val="20"/>
                <w:szCs w:val="20"/>
              </w:rPr>
              <w:t xml:space="preserve">rand nombre de fentes </w:t>
            </w:r>
            <w:r>
              <w:rPr>
                <w:rFonts w:ascii="Arial" w:hAnsi="Arial" w:cs="Arial"/>
                <w:sz w:val="20"/>
                <w:szCs w:val="20"/>
              </w:rPr>
              <w:t xml:space="preserve">identiques parallèles, séparées d’une distance  </w:t>
            </w:r>
            <w:r>
              <w:rPr>
                <w:rFonts w:ascii="Arial" w:hAnsi="Arial" w:cs="Arial"/>
                <w:i/>
                <w:iCs/>
                <w:sz w:val="20"/>
                <w:szCs w:val="20"/>
              </w:rPr>
              <w:t>a</w:t>
            </w:r>
            <w:r>
              <w:rPr>
                <w:rFonts w:ascii="Arial" w:hAnsi="Arial" w:cs="Arial"/>
                <w:sz w:val="20"/>
                <w:szCs w:val="20"/>
              </w:rPr>
              <w:t xml:space="preserve">. </w:t>
            </w:r>
          </w:p>
          <w:p w:rsidR="00DF2B5D" w:rsidRDefault="007D3871">
            <w:pPr>
              <w:pStyle w:val="Textbody"/>
              <w:numPr>
                <w:ilvl w:val="0"/>
                <w:numId w:val="31"/>
              </w:numPr>
              <w:spacing w:before="120" w:after="0"/>
              <w:ind w:left="714" w:hanging="357"/>
              <w:rPr>
                <w:rFonts w:ascii="Arial" w:hAnsi="Arial" w:cs="Arial"/>
                <w:sz w:val="20"/>
                <w:szCs w:val="20"/>
              </w:rPr>
            </w:pPr>
            <w:r>
              <w:rPr>
                <w:rFonts w:ascii="Arial" w:hAnsi="Arial" w:cs="Arial"/>
                <w:sz w:val="20"/>
                <w:szCs w:val="20"/>
              </w:rPr>
              <w:t xml:space="preserve">La distance </w:t>
            </w:r>
            <w:r w:rsidR="00DF2B5D">
              <w:rPr>
                <w:rFonts w:ascii="Arial" w:hAnsi="Arial" w:cs="Arial"/>
                <w:sz w:val="20"/>
                <w:szCs w:val="20"/>
              </w:rPr>
              <w:t xml:space="preserve"> </w:t>
            </w:r>
            <w:r w:rsidR="00DF2B5D">
              <w:rPr>
                <w:rFonts w:ascii="Arial" w:hAnsi="Arial" w:cs="Arial"/>
                <w:i/>
                <w:iCs/>
                <w:sz w:val="20"/>
                <w:szCs w:val="20"/>
              </w:rPr>
              <w:t>a</w:t>
            </w:r>
            <w:r w:rsidR="00DF2B5D">
              <w:rPr>
                <w:rFonts w:ascii="Arial" w:hAnsi="Arial" w:cs="Arial"/>
                <w:sz w:val="20"/>
                <w:szCs w:val="20"/>
              </w:rPr>
              <w:t xml:space="preserve">  séparant deux </w:t>
            </w:r>
            <w:r>
              <w:rPr>
                <w:rFonts w:ascii="Arial" w:hAnsi="Arial" w:cs="Arial"/>
                <w:sz w:val="20"/>
                <w:szCs w:val="20"/>
              </w:rPr>
              <w:t xml:space="preserve">traits, </w:t>
            </w:r>
            <w:r w:rsidR="00DF2B5D">
              <w:rPr>
                <w:rFonts w:ascii="Arial" w:hAnsi="Arial" w:cs="Arial"/>
                <w:sz w:val="20"/>
                <w:szCs w:val="20"/>
              </w:rPr>
              <w:t xml:space="preserve"> enc</w:t>
            </w:r>
            <w:r>
              <w:rPr>
                <w:rFonts w:ascii="Arial" w:hAnsi="Arial" w:cs="Arial"/>
                <w:sz w:val="20"/>
                <w:szCs w:val="20"/>
              </w:rPr>
              <w:t xml:space="preserve">ore appelé « pas du réseau » peut être obtenu en s’aidant </w:t>
            </w:r>
            <w:r w:rsidR="00DF2B5D">
              <w:rPr>
                <w:rFonts w:ascii="Arial" w:hAnsi="Arial" w:cs="Arial"/>
                <w:sz w:val="20"/>
                <w:szCs w:val="20"/>
              </w:rPr>
              <w:t xml:space="preserve">des indications du fabricant. Ainsi </w:t>
            </w:r>
            <w:r>
              <w:rPr>
                <w:rFonts w:ascii="Arial" w:hAnsi="Arial" w:cs="Arial"/>
                <w:sz w:val="20"/>
                <w:szCs w:val="20"/>
              </w:rPr>
              <w:t xml:space="preserve">pour un </w:t>
            </w:r>
            <w:r w:rsidR="00DF2B5D">
              <w:rPr>
                <w:rFonts w:ascii="Arial" w:hAnsi="Arial" w:cs="Arial"/>
                <w:sz w:val="20"/>
                <w:szCs w:val="20"/>
              </w:rPr>
              <w:t xml:space="preserve">réseau </w:t>
            </w:r>
            <w:r>
              <w:rPr>
                <w:rFonts w:ascii="Arial" w:hAnsi="Arial" w:cs="Arial"/>
                <w:sz w:val="20"/>
                <w:szCs w:val="20"/>
              </w:rPr>
              <w:t>avec l’indication :</w:t>
            </w:r>
            <w:r w:rsidR="00DF2B5D">
              <w:rPr>
                <w:rFonts w:ascii="Arial" w:hAnsi="Arial" w:cs="Arial"/>
                <w:sz w:val="20"/>
                <w:szCs w:val="20"/>
              </w:rPr>
              <w:t xml:space="preserve"> </w:t>
            </w:r>
            <w:r w:rsidR="00650E24">
              <w:rPr>
                <w:rFonts w:ascii="Arial" w:hAnsi="Arial" w:cs="Arial"/>
                <w:sz w:val="20"/>
                <w:szCs w:val="20"/>
              </w:rPr>
              <w:t>530</w:t>
            </w:r>
            <w:r w:rsidR="00DF2B5D">
              <w:rPr>
                <w:rFonts w:ascii="Arial" w:hAnsi="Arial" w:cs="Arial"/>
                <w:sz w:val="20"/>
                <w:szCs w:val="20"/>
              </w:rPr>
              <w:t xml:space="preserve"> traits/mm</w:t>
            </w:r>
            <w:r>
              <w:rPr>
                <w:rFonts w:ascii="Arial" w:hAnsi="Arial" w:cs="Arial"/>
                <w:sz w:val="20"/>
                <w:szCs w:val="20"/>
              </w:rPr>
              <w:t>, le pas du réseau</w:t>
            </w:r>
            <w:r w:rsidR="00DF2B5D">
              <w:rPr>
                <w:rFonts w:ascii="Arial" w:hAnsi="Arial" w:cs="Arial"/>
                <w:sz w:val="20"/>
                <w:szCs w:val="20"/>
              </w:rPr>
              <w:t xml:space="preserve"> vaut : </w:t>
            </w:r>
          </w:p>
          <w:p w:rsidR="00650E24" w:rsidRDefault="00650E24" w:rsidP="00650E24">
            <w:pPr>
              <w:pStyle w:val="Textbody"/>
              <w:spacing w:before="120" w:after="0"/>
              <w:ind w:left="714"/>
              <w:rPr>
                <w:rFonts w:ascii="Arial" w:hAnsi="Arial" w:cs="Arial"/>
                <w:sz w:val="20"/>
                <w:szCs w:val="20"/>
              </w:rPr>
            </w:pPr>
          </w:p>
          <w:p w:rsidR="00650E24" w:rsidRPr="00650E24" w:rsidRDefault="00650E24" w:rsidP="00650E24">
            <w:pPr>
              <w:pStyle w:val="Textbody"/>
              <w:spacing w:after="0"/>
              <w:ind w:left="709" w:firstLine="709"/>
              <w:rPr>
                <w:rFonts w:ascii="Arial" w:hAnsi="Arial" w:cs="Arial"/>
                <w:b/>
                <w:sz w:val="20"/>
                <w:szCs w:val="20"/>
              </w:rPr>
            </w:pPr>
            <m:oMathPara>
              <m:oMath>
                <m:r>
                  <m:rPr>
                    <m:sty m:val="bi"/>
                  </m:rPr>
                  <w:rPr>
                    <w:rFonts w:ascii="Cambria Math" w:hAnsi="Cambria Math" w:cs="Arial"/>
                    <w:sz w:val="20"/>
                    <w:szCs w:val="20"/>
                  </w:rPr>
                  <m:t>a=</m:t>
                </m:r>
                <m:f>
                  <m:fPr>
                    <m:ctrlPr>
                      <w:rPr>
                        <w:rFonts w:ascii="Cambria Math" w:hAnsi="Cambria Math" w:cs="Arial"/>
                        <w:b/>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530</m:t>
                    </m:r>
                  </m:den>
                </m:f>
                <m:r>
                  <m:rPr>
                    <m:sty m:val="bi"/>
                  </m:rPr>
                  <w:rPr>
                    <w:rFonts w:ascii="Cambria Math" w:hAnsi="Cambria Math" w:cs="Arial"/>
                    <w:sz w:val="20"/>
                    <w:szCs w:val="20"/>
                  </w:rPr>
                  <m:t xml:space="preserve"> mm=1,89×</m:t>
                </m:r>
                <m:sSup>
                  <m:sSupPr>
                    <m:ctrlPr>
                      <w:rPr>
                        <w:rFonts w:ascii="Cambria Math" w:hAnsi="Cambria Math" w:cs="Arial"/>
                        <w:b/>
                        <w:i/>
                        <w:sz w:val="20"/>
                        <w:szCs w:val="20"/>
                      </w:rPr>
                    </m:ctrlPr>
                  </m:sSupPr>
                  <m:e>
                    <m:r>
                      <m:rPr>
                        <m:sty m:val="bi"/>
                      </m:rPr>
                      <w:rPr>
                        <w:rFonts w:ascii="Cambria Math" w:hAnsi="Cambria Math" w:cs="Arial"/>
                        <w:sz w:val="20"/>
                        <w:szCs w:val="20"/>
                      </w:rPr>
                      <m:t>10</m:t>
                    </m:r>
                  </m:e>
                  <m:sup>
                    <m:r>
                      <m:rPr>
                        <m:sty m:val="bi"/>
                      </m:rPr>
                      <w:rPr>
                        <w:rFonts w:ascii="Cambria Math" w:hAnsi="Cambria Math" w:cs="Arial"/>
                        <w:sz w:val="20"/>
                        <w:szCs w:val="20"/>
                      </w:rPr>
                      <m:t>-3</m:t>
                    </m:r>
                  </m:sup>
                </m:sSup>
                <m:r>
                  <m:rPr>
                    <m:sty m:val="bi"/>
                  </m:rPr>
                  <w:rPr>
                    <w:rFonts w:ascii="Cambria Math" w:hAnsi="Cambria Math" w:cs="Arial"/>
                    <w:sz w:val="20"/>
                    <w:szCs w:val="20"/>
                  </w:rPr>
                  <m:t>mm=1,89</m:t>
                </m:r>
                <m:r>
                  <m:rPr>
                    <m:sty m:val="bi"/>
                  </m:rPr>
                  <w:rPr>
                    <w:rFonts w:ascii="Cambria Math" w:hAnsi="Cambria Math" w:cs="Arial"/>
                    <w:sz w:val="20"/>
                    <w:szCs w:val="20"/>
                  </w:rPr>
                  <m:t>μm</m:t>
                </m:r>
              </m:oMath>
            </m:oMathPara>
          </w:p>
          <w:p w:rsidR="008E7C62" w:rsidRDefault="008E7C62">
            <w:pPr>
              <w:pStyle w:val="Textbody"/>
              <w:spacing w:after="0"/>
              <w:ind w:left="709" w:firstLine="709"/>
              <w:rPr>
                <w:rFonts w:ascii="Arial" w:hAnsi="Arial" w:cs="Arial"/>
                <w:sz w:val="20"/>
                <w:szCs w:val="20"/>
              </w:rPr>
            </w:pPr>
          </w:p>
          <w:p w:rsidR="007D3871" w:rsidRPr="00650E24" w:rsidRDefault="00DF2B5D" w:rsidP="00650E24">
            <w:pPr>
              <w:pStyle w:val="Textbody"/>
              <w:spacing w:before="120" w:after="0"/>
              <w:rPr>
                <w:rFonts w:ascii="Arial" w:hAnsi="Arial" w:cs="Arial"/>
                <w:sz w:val="20"/>
                <w:szCs w:val="20"/>
              </w:rPr>
            </w:pPr>
            <w:r w:rsidRPr="00650E24">
              <w:rPr>
                <w:rFonts w:ascii="Arial" w:hAnsi="Arial" w:cs="Arial"/>
                <w:b/>
                <w:sz w:val="20"/>
                <w:szCs w:val="20"/>
              </w:rPr>
              <w:t>Schéma du dispositif</w:t>
            </w:r>
            <w:r w:rsidR="00650E24">
              <w:rPr>
                <w:rFonts w:ascii="Arial" w:hAnsi="Arial" w:cs="Arial"/>
                <w:b/>
                <w:sz w:val="20"/>
                <w:szCs w:val="20"/>
              </w:rPr>
              <w:t> et figure d’interférences</w:t>
            </w:r>
          </w:p>
          <w:p w:rsidR="007D3871" w:rsidRPr="007D3871" w:rsidRDefault="007D3871" w:rsidP="006728E9">
            <w:pPr>
              <w:pStyle w:val="Textbody"/>
              <w:spacing w:before="120" w:after="0"/>
              <w:ind w:left="720"/>
              <w:jc w:val="center"/>
              <w:rPr>
                <w:rFonts w:ascii="Arial" w:hAnsi="Arial" w:cs="Arial"/>
                <w:sz w:val="20"/>
                <w:szCs w:val="20"/>
                <w:u w:val="single"/>
              </w:rPr>
            </w:pPr>
          </w:p>
          <w:tbl>
            <w:tblPr>
              <w:tblStyle w:val="Grilledutableau"/>
              <w:tblW w:w="0" w:type="auto"/>
              <w:tblLook w:val="04A0" w:firstRow="1" w:lastRow="0" w:firstColumn="1" w:lastColumn="0" w:noHBand="0" w:noVBand="1"/>
            </w:tblPr>
            <w:tblGrid>
              <w:gridCol w:w="10113"/>
            </w:tblGrid>
            <w:tr w:rsidR="007D3871" w:rsidTr="006728E9">
              <w:tc>
                <w:tcPr>
                  <w:tcW w:w="10113" w:type="dxa"/>
                </w:tcPr>
                <w:p w:rsidR="00056643" w:rsidRDefault="00056643" w:rsidP="006728E9">
                  <w:pPr>
                    <w:pStyle w:val="Textbody"/>
                    <w:spacing w:before="120" w:after="0"/>
                    <w:jc w:val="center"/>
                  </w:pPr>
                  <w:r>
                    <w:object w:dxaOrig="13350" w:dyaOrig="3645">
                      <v:shape id="_x0000_i1027" type="#_x0000_t75" style="width:417.75pt;height:114pt" o:ole="">
                        <v:imagedata r:id="rId13" o:title=""/>
                      </v:shape>
                      <o:OLEObject Type="Embed" ProgID="PBrush" ShapeID="_x0000_i1027" DrawAspect="Content" ObjectID="_1457689643" r:id="rId14"/>
                    </w:object>
                  </w:r>
                </w:p>
                <w:p w:rsidR="007D3871" w:rsidRDefault="007D3871" w:rsidP="006728E9">
                  <w:pPr>
                    <w:pStyle w:val="Textbody"/>
                    <w:spacing w:before="120" w:after="0"/>
                    <w:jc w:val="center"/>
                    <w:rPr>
                      <w:rFonts w:ascii="Arial" w:hAnsi="Arial" w:cs="Arial"/>
                      <w:sz w:val="20"/>
                      <w:szCs w:val="20"/>
                      <w:u w:val="single"/>
                    </w:rPr>
                  </w:pPr>
                </w:p>
                <w:p w:rsidR="00056643" w:rsidRDefault="00056643" w:rsidP="00056643">
                  <w:pPr>
                    <w:pStyle w:val="Textbody"/>
                    <w:spacing w:before="120"/>
                    <w:rPr>
                      <w:rFonts w:ascii="Arial" w:hAnsi="Arial" w:cs="Arial"/>
                      <w:sz w:val="20"/>
                      <w:szCs w:val="20"/>
                      <w:u w:val="single"/>
                    </w:rPr>
                  </w:pPr>
                  <w:r>
                    <w:rPr>
                      <w:rFonts w:ascii="Arial" w:hAnsi="Arial" w:cs="Arial"/>
                      <w:sz w:val="20"/>
                      <w:szCs w:val="20"/>
                      <w:u w:val="single"/>
                    </w:rPr>
                    <w:t>Figure obtenue à l’écran</w:t>
                  </w:r>
                </w:p>
              </w:tc>
            </w:tr>
            <w:tr w:rsidR="00FF3412" w:rsidTr="00FF3412">
              <w:tc>
                <w:tcPr>
                  <w:tcW w:w="10113"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098"/>
                    <w:gridCol w:w="1098"/>
                    <w:gridCol w:w="1098"/>
                    <w:gridCol w:w="1098"/>
                    <w:gridCol w:w="1098"/>
                    <w:gridCol w:w="1098"/>
                    <w:gridCol w:w="1098"/>
                    <w:gridCol w:w="1098"/>
                  </w:tblGrid>
                  <w:tr w:rsidR="00FF3412" w:rsidTr="00056643">
                    <w:tc>
                      <w:tcPr>
                        <w:tcW w:w="1098" w:type="dxa"/>
                        <w:shd w:val="clear" w:color="auto" w:fill="000000" w:themeFill="text1"/>
                      </w:tcPr>
                      <w:p w:rsidR="00FF3412" w:rsidRDefault="00FF3412" w:rsidP="00FF3412">
                        <w:pPr>
                          <w:pStyle w:val="Textbody"/>
                          <w:spacing w:before="120" w:after="0"/>
                          <w:jc w:val="center"/>
                        </w:pPr>
                        <w:r>
                          <w:rPr>
                            <w:noProof/>
                            <w:lang w:eastAsia="fr-FR"/>
                          </w:rPr>
                          <mc:AlternateContent>
                            <mc:Choice Requires="wps">
                              <w:drawing>
                                <wp:anchor distT="0" distB="0" distL="114300" distR="114300" simplePos="0" relativeHeight="251697664" behindDoc="0" locked="0" layoutInCell="1" allowOverlap="1" wp14:anchorId="49540873" wp14:editId="37D4FB85">
                                  <wp:simplePos x="0" y="0"/>
                                  <wp:positionH relativeFrom="column">
                                    <wp:posOffset>254635</wp:posOffset>
                                  </wp:positionH>
                                  <wp:positionV relativeFrom="paragraph">
                                    <wp:posOffset>98044</wp:posOffset>
                                  </wp:positionV>
                                  <wp:extent cx="67056" cy="45719"/>
                                  <wp:effectExtent l="0" t="0" r="28575" b="12065"/>
                                  <wp:wrapNone/>
                                  <wp:docPr id="39" name="Ellipse 39"/>
                                  <wp:cNvGraphicFramePr/>
                                  <a:graphic xmlns:a="http://schemas.openxmlformats.org/drawingml/2006/main">
                                    <a:graphicData uri="http://schemas.microsoft.com/office/word/2010/wordprocessingShape">
                                      <wps:wsp>
                                        <wps:cNvSpPr/>
                                        <wps:spPr>
                                          <a:xfrm>
                                            <a:off x="0" y="0"/>
                                            <a:ext cx="67056"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20.05pt;margin-top:7.7pt;width:5.3pt;height:3.6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" fillcolor="red" strokecolor="red" strokeweight="2pt"/>
                              </w:pict>
                            </mc:Fallback>
                          </mc:AlternateContent>
                        </w:r>
                      </w:p>
                    </w:tc>
                    <w:tc>
                      <w:tcPr>
                        <w:tcW w:w="1098" w:type="dxa"/>
                        <w:shd w:val="clear" w:color="auto" w:fill="000000" w:themeFill="text1"/>
                      </w:tcPr>
                      <w:p w:rsidR="00FF3412" w:rsidRDefault="00FF3412" w:rsidP="00FF3412">
                        <w:pPr>
                          <w:pStyle w:val="Textbody"/>
                          <w:spacing w:before="120" w:after="0"/>
                          <w:jc w:val="center"/>
                        </w:pPr>
                      </w:p>
                    </w:tc>
                    <w:tc>
                      <w:tcPr>
                        <w:tcW w:w="1098" w:type="dxa"/>
                        <w:shd w:val="clear" w:color="auto" w:fill="000000" w:themeFill="text1"/>
                      </w:tcPr>
                      <w:p w:rsidR="00FF3412" w:rsidRDefault="00FF3412" w:rsidP="00FF3412">
                        <w:pPr>
                          <w:pStyle w:val="Textbody"/>
                          <w:spacing w:before="120" w:after="0"/>
                          <w:jc w:val="center"/>
                        </w:pPr>
                        <w:r>
                          <w:rPr>
                            <w:noProof/>
                            <w:lang w:eastAsia="fr-FR"/>
                          </w:rPr>
                          <mc:AlternateContent>
                            <mc:Choice Requires="wps">
                              <w:drawing>
                                <wp:anchor distT="0" distB="0" distL="114300" distR="114300" simplePos="0" relativeHeight="251691520" behindDoc="0" locked="0" layoutInCell="1" allowOverlap="1" wp14:anchorId="00C1EBB2" wp14:editId="2A7BBEFE">
                                  <wp:simplePos x="0" y="0"/>
                                  <wp:positionH relativeFrom="column">
                                    <wp:posOffset>243205</wp:posOffset>
                                  </wp:positionH>
                                  <wp:positionV relativeFrom="paragraph">
                                    <wp:posOffset>97155</wp:posOffset>
                                  </wp:positionV>
                                  <wp:extent cx="66675" cy="45085"/>
                                  <wp:effectExtent l="0" t="0" r="28575" b="12065"/>
                                  <wp:wrapNone/>
                                  <wp:docPr id="12" name="Ellipse 12"/>
                                  <wp:cNvGraphicFramePr/>
                                  <a:graphic xmlns:a="http://schemas.openxmlformats.org/drawingml/2006/main">
                                    <a:graphicData uri="http://schemas.microsoft.com/office/word/2010/wordprocessingShape">
                                      <wps:wsp>
                                        <wps:cNvSpPr/>
                                        <wps:spPr>
                                          <a:xfrm>
                                            <a:off x="0" y="0"/>
                                            <a:ext cx="6667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2" o:spid="_x0000_s1026" style="position:absolute;margin-left:19.15pt;margin-top:7.65pt;width:5.25pt;height:3.5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" fillcolor="red" strokecolor="red" strokeweight="2pt"/>
                              </w:pict>
                            </mc:Fallback>
                          </mc:AlternateContent>
                        </w:r>
                      </w:p>
                    </w:tc>
                    <w:tc>
                      <w:tcPr>
                        <w:tcW w:w="1098" w:type="dxa"/>
                        <w:shd w:val="clear" w:color="auto" w:fill="000000" w:themeFill="text1"/>
                      </w:tcPr>
                      <w:p w:rsidR="00FF3412" w:rsidRDefault="00FF3412" w:rsidP="00FF3412">
                        <w:pPr>
                          <w:pStyle w:val="Textbody"/>
                          <w:spacing w:before="120" w:after="0"/>
                          <w:jc w:val="center"/>
                        </w:pPr>
                      </w:p>
                    </w:tc>
                    <w:tc>
                      <w:tcPr>
                        <w:tcW w:w="1098" w:type="dxa"/>
                        <w:shd w:val="clear" w:color="auto" w:fill="000000" w:themeFill="text1"/>
                      </w:tcPr>
                      <w:p w:rsidR="00FF3412" w:rsidRDefault="00FF3412" w:rsidP="00FF3412">
                        <w:pPr>
                          <w:pStyle w:val="Textbody"/>
                          <w:spacing w:before="120" w:after="0"/>
                          <w:jc w:val="center"/>
                        </w:pPr>
                        <w:r>
                          <w:rPr>
                            <w:noProof/>
                            <w:lang w:eastAsia="fr-FR"/>
                          </w:rPr>
                          <mc:AlternateContent>
                            <mc:Choice Requires="wps">
                              <w:drawing>
                                <wp:anchor distT="0" distB="0" distL="114300" distR="114300" simplePos="0" relativeHeight="251689472" behindDoc="0" locked="0" layoutInCell="1" allowOverlap="1" wp14:anchorId="685ADA02" wp14:editId="006A6BDD">
                                  <wp:simplePos x="0" y="0"/>
                                  <wp:positionH relativeFrom="column">
                                    <wp:posOffset>270129</wp:posOffset>
                                  </wp:positionH>
                                  <wp:positionV relativeFrom="paragraph">
                                    <wp:posOffset>104267</wp:posOffset>
                                  </wp:positionV>
                                  <wp:extent cx="67056" cy="45719"/>
                                  <wp:effectExtent l="0" t="0" r="28575" b="12065"/>
                                  <wp:wrapNone/>
                                  <wp:docPr id="8" name="Ellipse 8"/>
                                  <wp:cNvGraphicFramePr/>
                                  <a:graphic xmlns:a="http://schemas.openxmlformats.org/drawingml/2006/main">
                                    <a:graphicData uri="http://schemas.microsoft.com/office/word/2010/wordprocessingShape">
                                      <wps:wsp>
                                        <wps:cNvSpPr/>
                                        <wps:spPr>
                                          <a:xfrm>
                                            <a:off x="0" y="0"/>
                                            <a:ext cx="67056"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 o:spid="_x0000_s1026" style="position:absolute;margin-left:21.25pt;margin-top:8.2pt;width:5.3pt;height:3.6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" fillcolor="red" strokecolor="red" strokeweight="2pt"/>
                              </w:pict>
                            </mc:Fallback>
                          </mc:AlternateContent>
                        </w:r>
                      </w:p>
                    </w:tc>
                    <w:tc>
                      <w:tcPr>
                        <w:tcW w:w="1098" w:type="dxa"/>
                        <w:shd w:val="clear" w:color="auto" w:fill="000000" w:themeFill="text1"/>
                      </w:tcPr>
                      <w:p w:rsidR="00FF3412" w:rsidRDefault="00FF3412" w:rsidP="00FF3412">
                        <w:pPr>
                          <w:pStyle w:val="Textbody"/>
                          <w:spacing w:before="120" w:after="0"/>
                          <w:jc w:val="center"/>
                        </w:pPr>
                      </w:p>
                    </w:tc>
                    <w:tc>
                      <w:tcPr>
                        <w:tcW w:w="1098" w:type="dxa"/>
                        <w:shd w:val="clear" w:color="auto" w:fill="000000" w:themeFill="text1"/>
                      </w:tcPr>
                      <w:p w:rsidR="00FF3412" w:rsidRDefault="00FF3412" w:rsidP="00FF3412">
                        <w:pPr>
                          <w:pStyle w:val="Textbody"/>
                          <w:spacing w:before="120" w:after="0"/>
                          <w:jc w:val="center"/>
                        </w:pPr>
                        <w:r>
                          <w:rPr>
                            <w:noProof/>
                            <w:lang w:eastAsia="fr-FR"/>
                          </w:rPr>
                          <mc:AlternateContent>
                            <mc:Choice Requires="wps">
                              <w:drawing>
                                <wp:anchor distT="0" distB="0" distL="114300" distR="114300" simplePos="0" relativeHeight="251693568" behindDoc="0" locked="0" layoutInCell="1" allowOverlap="1" wp14:anchorId="0DB8B316" wp14:editId="01BB1682">
                                  <wp:simplePos x="0" y="0"/>
                                  <wp:positionH relativeFrom="column">
                                    <wp:posOffset>245999</wp:posOffset>
                                  </wp:positionH>
                                  <wp:positionV relativeFrom="paragraph">
                                    <wp:posOffset>100330</wp:posOffset>
                                  </wp:positionV>
                                  <wp:extent cx="66675" cy="45085"/>
                                  <wp:effectExtent l="0" t="0" r="28575" b="12065"/>
                                  <wp:wrapNone/>
                                  <wp:docPr id="13" name="Ellipse 13"/>
                                  <wp:cNvGraphicFramePr/>
                                  <a:graphic xmlns:a="http://schemas.openxmlformats.org/drawingml/2006/main">
                                    <a:graphicData uri="http://schemas.microsoft.com/office/word/2010/wordprocessingShape">
                                      <wps:wsp>
                                        <wps:cNvSpPr/>
                                        <wps:spPr>
                                          <a:xfrm>
                                            <a:off x="0" y="0"/>
                                            <a:ext cx="66675"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 o:spid="_x0000_s1026" style="position:absolute;margin-left:19.35pt;margin-top:7.9pt;width:5.25pt;height:3.5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" fillcolor="red" strokecolor="red" strokeweight="2pt"/>
                              </w:pict>
                            </mc:Fallback>
                          </mc:AlternateContent>
                        </w:r>
                      </w:p>
                    </w:tc>
                    <w:tc>
                      <w:tcPr>
                        <w:tcW w:w="1098" w:type="dxa"/>
                        <w:shd w:val="clear" w:color="auto" w:fill="000000" w:themeFill="text1"/>
                      </w:tcPr>
                      <w:p w:rsidR="00FF3412" w:rsidRDefault="00FF3412" w:rsidP="00FF3412">
                        <w:pPr>
                          <w:pStyle w:val="Textbody"/>
                          <w:spacing w:before="120" w:after="0"/>
                          <w:jc w:val="center"/>
                        </w:pPr>
                      </w:p>
                    </w:tc>
                    <w:tc>
                      <w:tcPr>
                        <w:tcW w:w="1098" w:type="dxa"/>
                        <w:shd w:val="clear" w:color="auto" w:fill="000000" w:themeFill="text1"/>
                      </w:tcPr>
                      <w:p w:rsidR="00FF3412" w:rsidRDefault="00FF3412" w:rsidP="00FF3412">
                        <w:pPr>
                          <w:pStyle w:val="Textbody"/>
                          <w:spacing w:before="120" w:after="0"/>
                          <w:jc w:val="center"/>
                        </w:pPr>
                        <w:r>
                          <w:rPr>
                            <w:noProof/>
                            <w:lang w:eastAsia="fr-FR"/>
                          </w:rPr>
                          <mc:AlternateContent>
                            <mc:Choice Requires="wps">
                              <w:drawing>
                                <wp:anchor distT="0" distB="0" distL="114300" distR="114300" simplePos="0" relativeHeight="251695616" behindDoc="0" locked="0" layoutInCell="1" allowOverlap="1" wp14:anchorId="015B2B18" wp14:editId="2190F9D9">
                                  <wp:simplePos x="0" y="0"/>
                                  <wp:positionH relativeFrom="column">
                                    <wp:posOffset>272415</wp:posOffset>
                                  </wp:positionH>
                                  <wp:positionV relativeFrom="paragraph">
                                    <wp:posOffset>103886</wp:posOffset>
                                  </wp:positionV>
                                  <wp:extent cx="67056" cy="45719"/>
                                  <wp:effectExtent l="0" t="0" r="28575" b="12065"/>
                                  <wp:wrapNone/>
                                  <wp:docPr id="21" name="Ellipse 21"/>
                                  <wp:cNvGraphicFramePr/>
                                  <a:graphic xmlns:a="http://schemas.openxmlformats.org/drawingml/2006/main">
                                    <a:graphicData uri="http://schemas.microsoft.com/office/word/2010/wordprocessingShape">
                                      <wps:wsp>
                                        <wps:cNvSpPr/>
                                        <wps:spPr>
                                          <a:xfrm>
                                            <a:off x="0" y="0"/>
                                            <a:ext cx="67056"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 o:spid="_x0000_s1026" style="position:absolute;margin-left:21.45pt;margin-top:8.2pt;width:5.3pt;height:3.6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" fillcolor="red" strokecolor="red" strokeweight="2pt"/>
                              </w:pict>
                            </mc:Fallback>
                          </mc:AlternateContent>
                        </w:r>
                      </w:p>
                    </w:tc>
                  </w:tr>
                  <w:tr w:rsidR="00FF3412" w:rsidTr="00056643">
                    <w:tc>
                      <w:tcPr>
                        <w:tcW w:w="1098" w:type="dxa"/>
                      </w:tcPr>
                      <w:p w:rsidR="00FF3412" w:rsidRDefault="00FF3412" w:rsidP="00FF3412">
                        <w:pPr>
                          <w:pStyle w:val="Textbody"/>
                          <w:spacing w:before="120" w:after="0"/>
                          <w:jc w:val="center"/>
                          <w:rPr>
                            <w:noProof/>
                            <w:lang w:eastAsia="fr-FR"/>
                          </w:rPr>
                        </w:pPr>
                        <w:r>
                          <w:rPr>
                            <w:noProof/>
                            <w:lang w:eastAsia="fr-FR"/>
                          </w:rPr>
                          <w:t>p=</w:t>
                        </w:r>
                        <w:r w:rsidR="00056643">
                          <w:rPr>
                            <w:noProof/>
                            <w:lang w:eastAsia="fr-FR"/>
                          </w:rPr>
                          <w:t xml:space="preserve"> </w:t>
                        </w:r>
                        <w:r>
                          <w:rPr>
                            <w:noProof/>
                            <w:lang w:eastAsia="fr-FR"/>
                          </w:rPr>
                          <w:t>-2</w:t>
                        </w:r>
                      </w:p>
                    </w:tc>
                    <w:tc>
                      <w:tcPr>
                        <w:tcW w:w="1098" w:type="dxa"/>
                      </w:tcPr>
                      <w:p w:rsidR="00FF3412" w:rsidRDefault="00FF3412" w:rsidP="00FF3412">
                        <w:pPr>
                          <w:pStyle w:val="Textbody"/>
                          <w:spacing w:before="120" w:after="0"/>
                          <w:jc w:val="center"/>
                        </w:pPr>
                      </w:p>
                    </w:tc>
                    <w:tc>
                      <w:tcPr>
                        <w:tcW w:w="1098" w:type="dxa"/>
                      </w:tcPr>
                      <w:p w:rsidR="00FF3412" w:rsidRDefault="00FF3412" w:rsidP="00FF3412">
                        <w:pPr>
                          <w:pStyle w:val="Textbody"/>
                          <w:spacing w:before="120" w:after="0"/>
                          <w:jc w:val="center"/>
                          <w:rPr>
                            <w:noProof/>
                            <w:lang w:eastAsia="fr-FR"/>
                          </w:rPr>
                        </w:pPr>
                        <w:r>
                          <w:rPr>
                            <w:noProof/>
                            <w:lang w:eastAsia="fr-FR"/>
                          </w:rPr>
                          <w:t>p=</w:t>
                        </w:r>
                        <w:r w:rsidR="00056643">
                          <w:rPr>
                            <w:noProof/>
                            <w:lang w:eastAsia="fr-FR"/>
                          </w:rPr>
                          <w:t xml:space="preserve"> </w:t>
                        </w:r>
                        <w:r>
                          <w:rPr>
                            <w:noProof/>
                            <w:lang w:eastAsia="fr-FR"/>
                          </w:rPr>
                          <w:t>-1</w:t>
                        </w:r>
                      </w:p>
                    </w:tc>
                    <w:tc>
                      <w:tcPr>
                        <w:tcW w:w="1098" w:type="dxa"/>
                      </w:tcPr>
                      <w:p w:rsidR="00FF3412" w:rsidRDefault="00FF3412" w:rsidP="00FF3412">
                        <w:pPr>
                          <w:pStyle w:val="Textbody"/>
                          <w:spacing w:before="120" w:after="0"/>
                          <w:jc w:val="center"/>
                        </w:pPr>
                      </w:p>
                    </w:tc>
                    <w:tc>
                      <w:tcPr>
                        <w:tcW w:w="1098" w:type="dxa"/>
                      </w:tcPr>
                      <w:p w:rsidR="00FF3412" w:rsidRDefault="00FF3412" w:rsidP="00056643">
                        <w:pPr>
                          <w:pStyle w:val="Textbody"/>
                          <w:spacing w:before="120" w:after="0"/>
                          <w:jc w:val="center"/>
                          <w:rPr>
                            <w:noProof/>
                            <w:lang w:eastAsia="fr-FR"/>
                          </w:rPr>
                        </w:pPr>
                        <w:r>
                          <w:rPr>
                            <w:noProof/>
                            <w:lang w:eastAsia="fr-FR"/>
                          </w:rPr>
                          <w:t>p=0</w:t>
                        </w:r>
                      </w:p>
                    </w:tc>
                    <w:tc>
                      <w:tcPr>
                        <w:tcW w:w="1098" w:type="dxa"/>
                      </w:tcPr>
                      <w:p w:rsidR="00FF3412" w:rsidRDefault="00FF3412" w:rsidP="00FF3412">
                        <w:pPr>
                          <w:pStyle w:val="Textbody"/>
                          <w:spacing w:before="120" w:after="0"/>
                          <w:jc w:val="center"/>
                        </w:pPr>
                      </w:p>
                    </w:tc>
                    <w:tc>
                      <w:tcPr>
                        <w:tcW w:w="1098" w:type="dxa"/>
                      </w:tcPr>
                      <w:p w:rsidR="00FF3412" w:rsidRDefault="00056643" w:rsidP="00FF3412">
                        <w:pPr>
                          <w:pStyle w:val="Textbody"/>
                          <w:spacing w:before="120" w:after="0"/>
                          <w:jc w:val="center"/>
                          <w:rPr>
                            <w:noProof/>
                            <w:lang w:eastAsia="fr-FR"/>
                          </w:rPr>
                        </w:pPr>
                        <w:r>
                          <w:rPr>
                            <w:noProof/>
                            <w:lang w:eastAsia="fr-FR"/>
                          </w:rPr>
                          <w:t>p=1</w:t>
                        </w:r>
                      </w:p>
                    </w:tc>
                    <w:tc>
                      <w:tcPr>
                        <w:tcW w:w="1098" w:type="dxa"/>
                      </w:tcPr>
                      <w:p w:rsidR="00FF3412" w:rsidRDefault="00FF3412" w:rsidP="00FF3412">
                        <w:pPr>
                          <w:pStyle w:val="Textbody"/>
                          <w:spacing w:before="120" w:after="0"/>
                          <w:jc w:val="center"/>
                        </w:pPr>
                      </w:p>
                    </w:tc>
                    <w:tc>
                      <w:tcPr>
                        <w:tcW w:w="1098" w:type="dxa"/>
                      </w:tcPr>
                      <w:p w:rsidR="00FF3412" w:rsidRDefault="00056643" w:rsidP="00FF3412">
                        <w:pPr>
                          <w:pStyle w:val="Textbody"/>
                          <w:spacing w:before="120" w:after="0"/>
                          <w:jc w:val="center"/>
                          <w:rPr>
                            <w:noProof/>
                            <w:lang w:eastAsia="fr-FR"/>
                          </w:rPr>
                        </w:pPr>
                        <w:r>
                          <w:rPr>
                            <w:noProof/>
                            <w:lang w:eastAsia="fr-FR"/>
                          </w:rPr>
                          <w:t>p=2</w:t>
                        </w:r>
                      </w:p>
                    </w:tc>
                  </w:tr>
                </w:tbl>
                <w:p w:rsidR="00FF3412" w:rsidRDefault="00056643" w:rsidP="00056643">
                  <w:pPr>
                    <w:pStyle w:val="Textbody"/>
                    <w:spacing w:before="120" w:after="0"/>
                    <w:jc w:val="center"/>
                  </w:pPr>
                  <w:r>
                    <w:t>Tache centrale</w:t>
                  </w:r>
                </w:p>
              </w:tc>
            </w:tr>
          </w:tbl>
          <w:p w:rsidR="00BC6257" w:rsidRDefault="00BC6257" w:rsidP="00BC6257">
            <w:pPr>
              <w:pStyle w:val="Textbody"/>
              <w:spacing w:before="120" w:after="0"/>
              <w:ind w:left="714"/>
            </w:pPr>
          </w:p>
          <w:p w:rsidR="00FF3412" w:rsidRDefault="00FF3412" w:rsidP="00BC6257">
            <w:pPr>
              <w:pStyle w:val="Textbody"/>
              <w:spacing w:before="120" w:after="0"/>
              <w:ind w:left="714"/>
              <w:rPr>
                <w:rFonts w:ascii="Arial" w:hAnsi="Arial" w:cs="Arial"/>
                <w:sz w:val="20"/>
                <w:szCs w:val="20"/>
              </w:rPr>
            </w:pPr>
          </w:p>
          <w:p w:rsidR="00DF2B5D" w:rsidRDefault="00DF2B5D">
            <w:pPr>
              <w:pStyle w:val="Textbody"/>
              <w:numPr>
                <w:ilvl w:val="0"/>
                <w:numId w:val="31"/>
              </w:numPr>
              <w:spacing w:before="120" w:after="0"/>
              <w:ind w:left="714" w:hanging="357"/>
              <w:rPr>
                <w:rFonts w:ascii="Arial" w:hAnsi="Arial" w:cs="Arial"/>
                <w:sz w:val="20"/>
                <w:szCs w:val="20"/>
              </w:rPr>
            </w:pPr>
            <w:r>
              <w:rPr>
                <w:rFonts w:ascii="Arial" w:hAnsi="Arial" w:cs="Arial"/>
                <w:sz w:val="20"/>
                <w:szCs w:val="20"/>
              </w:rPr>
              <w:t xml:space="preserve">L’écart angulaire  θ  entre la tache lumineuse centrale (d’ordre </w:t>
            </w:r>
            <w:r>
              <w:rPr>
                <w:rFonts w:ascii="Arial" w:hAnsi="Arial" w:cs="Arial"/>
                <w:i/>
                <w:iCs/>
                <w:sz w:val="20"/>
                <w:szCs w:val="20"/>
              </w:rPr>
              <w:t>p</w:t>
            </w:r>
            <w:r>
              <w:rPr>
                <w:rFonts w:ascii="Arial" w:hAnsi="Arial" w:cs="Arial"/>
                <w:sz w:val="20"/>
                <w:szCs w:val="20"/>
              </w:rPr>
              <w:t xml:space="preserve"> = 0) et une tache lumineuse d’ordre </w:t>
            </w:r>
            <w:r>
              <w:rPr>
                <w:rFonts w:ascii="Arial" w:hAnsi="Arial" w:cs="Arial"/>
                <w:i/>
                <w:iCs/>
                <w:sz w:val="20"/>
                <w:szCs w:val="20"/>
              </w:rPr>
              <w:t>p</w:t>
            </w:r>
            <w:r>
              <w:rPr>
                <w:rFonts w:ascii="Arial" w:hAnsi="Arial" w:cs="Arial"/>
                <w:sz w:val="20"/>
                <w:szCs w:val="20"/>
              </w:rPr>
              <w:t xml:space="preserve">, située à une distance  </w:t>
            </w:r>
            <w:r>
              <w:rPr>
                <w:rFonts w:ascii="Arial" w:hAnsi="Arial" w:cs="Arial"/>
                <w:i/>
                <w:iCs/>
                <w:sz w:val="20"/>
                <w:szCs w:val="20"/>
              </w:rPr>
              <w:t>x</w:t>
            </w:r>
            <w:r>
              <w:rPr>
                <w:rFonts w:ascii="Arial" w:hAnsi="Arial" w:cs="Arial"/>
                <w:sz w:val="20"/>
                <w:szCs w:val="20"/>
              </w:rPr>
              <w:t xml:space="preserve">  de la tache centrale, vérifie les relations suivantes, sans approximation :</w:t>
            </w:r>
          </w:p>
          <w:p w:rsidR="00650E24" w:rsidRPr="00B62067" w:rsidRDefault="00650E24" w:rsidP="00650E24">
            <w:pPr>
              <w:pStyle w:val="Textbody"/>
              <w:spacing w:before="120" w:after="0"/>
              <w:ind w:left="714"/>
              <w:rPr>
                <w:rFonts w:ascii="Arial" w:hAnsi="Arial" w:cs="Arial"/>
                <w:b/>
                <w:sz w:val="20"/>
                <w:szCs w:val="20"/>
              </w:rPr>
            </w:pPr>
            <m:oMathPara>
              <m:oMath>
                <m:r>
                  <m:rPr>
                    <m:sty m:val="bi"/>
                  </m:rPr>
                  <w:rPr>
                    <w:rFonts w:ascii="Cambria Math" w:hAnsi="Cambria Math" w:cs="Arial"/>
                    <w:sz w:val="20"/>
                    <w:szCs w:val="20"/>
                  </w:rPr>
                  <m:t>tanθ=</m:t>
                </m:r>
                <m:f>
                  <m:fPr>
                    <m:ctrlPr>
                      <w:rPr>
                        <w:rFonts w:ascii="Cambria Math" w:hAnsi="Cambria Math" w:cs="Arial"/>
                        <w:b/>
                        <w:i/>
                        <w:sz w:val="20"/>
                        <w:szCs w:val="20"/>
                      </w:rPr>
                    </m:ctrlPr>
                  </m:fPr>
                  <m:num>
                    <m:r>
                      <m:rPr>
                        <m:sty m:val="bi"/>
                      </m:rPr>
                      <w:rPr>
                        <w:rFonts w:ascii="Cambria Math" w:hAnsi="Cambria Math" w:cs="Arial"/>
                        <w:sz w:val="20"/>
                        <w:szCs w:val="20"/>
                      </w:rPr>
                      <m:t>x</m:t>
                    </m:r>
                  </m:num>
                  <m:den>
                    <m:r>
                      <m:rPr>
                        <m:sty m:val="bi"/>
                      </m:rPr>
                      <w:rPr>
                        <w:rFonts w:ascii="Cambria Math" w:hAnsi="Cambria Math" w:cs="Arial"/>
                        <w:sz w:val="20"/>
                        <w:szCs w:val="20"/>
                      </w:rPr>
                      <m:t>D</m:t>
                    </m:r>
                  </m:den>
                </m:f>
                <m:r>
                  <m:rPr>
                    <m:sty m:val="bi"/>
                  </m:rPr>
                  <w:rPr>
                    <w:rFonts w:ascii="Cambria Math" w:hAnsi="Cambria Math" w:cs="Arial"/>
                    <w:sz w:val="20"/>
                    <w:szCs w:val="20"/>
                  </w:rPr>
                  <m:t xml:space="preserve"> et sinθ=p</m:t>
                </m:r>
                <m:f>
                  <m:fPr>
                    <m:ctrlPr>
                      <w:rPr>
                        <w:rFonts w:ascii="Cambria Math" w:hAnsi="Cambria Math" w:cs="Arial"/>
                        <w:b/>
                        <w:i/>
                        <w:sz w:val="20"/>
                        <w:szCs w:val="20"/>
                      </w:rPr>
                    </m:ctrlPr>
                  </m:fPr>
                  <m:num>
                    <m:r>
                      <m:rPr>
                        <m:sty m:val="bi"/>
                      </m:rPr>
                      <w:rPr>
                        <w:rFonts w:ascii="Cambria Math" w:hAnsi="Cambria Math" w:cs="Arial"/>
                        <w:sz w:val="20"/>
                        <w:szCs w:val="20"/>
                      </w:rPr>
                      <m:t>λ</m:t>
                    </m:r>
                  </m:num>
                  <m:den>
                    <m:r>
                      <m:rPr>
                        <m:sty m:val="bi"/>
                      </m:rPr>
                      <w:rPr>
                        <w:rFonts w:ascii="Cambria Math" w:hAnsi="Cambria Math" w:cs="Arial"/>
                        <w:sz w:val="20"/>
                        <w:szCs w:val="20"/>
                      </w:rPr>
                      <m:t>a</m:t>
                    </m:r>
                  </m:den>
                </m:f>
              </m:oMath>
            </m:oMathPara>
          </w:p>
          <w:p w:rsidR="00B62067" w:rsidRPr="00650E24" w:rsidRDefault="00B62067" w:rsidP="00650E24">
            <w:pPr>
              <w:pStyle w:val="Textbody"/>
              <w:spacing w:before="120" w:after="0"/>
              <w:ind w:left="714"/>
              <w:rPr>
                <w:rFonts w:ascii="Arial" w:hAnsi="Arial" w:cs="Arial"/>
                <w:b/>
                <w:sz w:val="20"/>
                <w:szCs w:val="20"/>
              </w:rPr>
            </w:pPr>
          </w:p>
          <w:p w:rsidR="00DF2B5D" w:rsidRDefault="00B62067">
            <w:pPr>
              <w:pStyle w:val="Textbody"/>
              <w:spacing w:before="120" w:after="0"/>
              <w:ind w:left="714"/>
              <w:rPr>
                <w:rFonts w:ascii="Arial" w:hAnsi="Arial" w:cs="Arial"/>
                <w:sz w:val="20"/>
                <w:szCs w:val="20"/>
              </w:rPr>
            </w:pPr>
            <w:r>
              <w:rPr>
                <w:rFonts w:ascii="Arial" w:hAnsi="Arial" w:cs="Arial"/>
                <w:sz w:val="20"/>
                <w:szCs w:val="20"/>
              </w:rPr>
              <w:t xml:space="preserve">Ainsi plus le pas </w:t>
            </w:r>
            <w:proofErr w:type="spellStart"/>
            <w:r w:rsidR="00DF2B5D" w:rsidRPr="00B62067">
              <w:rPr>
                <w:rFonts w:ascii="Arial" w:hAnsi="Arial" w:cs="Arial"/>
                <w:b/>
                <w:i/>
                <w:iCs/>
                <w:sz w:val="20"/>
                <w:szCs w:val="20"/>
              </w:rPr>
              <w:t>a</w:t>
            </w:r>
            <w:proofErr w:type="spellEnd"/>
            <w:r w:rsidR="00DF2B5D">
              <w:rPr>
                <w:rFonts w:ascii="Arial" w:hAnsi="Arial" w:cs="Arial"/>
                <w:sz w:val="20"/>
                <w:szCs w:val="20"/>
              </w:rPr>
              <w:t xml:space="preserve"> du réseau est f</w:t>
            </w:r>
            <w:r w:rsidR="00650E24">
              <w:rPr>
                <w:rFonts w:ascii="Arial" w:hAnsi="Arial" w:cs="Arial"/>
                <w:sz w:val="20"/>
                <w:szCs w:val="20"/>
              </w:rPr>
              <w:t>aible, plus l’angle θ est grand (</w:t>
            </w:r>
            <w:r w:rsidR="00DF2B5D">
              <w:rPr>
                <w:rFonts w:ascii="Arial" w:hAnsi="Arial" w:cs="Arial"/>
                <w:sz w:val="20"/>
                <w:szCs w:val="20"/>
              </w:rPr>
              <w:t xml:space="preserve">pour λ et </w:t>
            </w:r>
            <w:r w:rsidR="00DF2B5D">
              <w:rPr>
                <w:rFonts w:ascii="Arial" w:hAnsi="Arial" w:cs="Arial"/>
                <w:i/>
                <w:iCs/>
                <w:sz w:val="20"/>
                <w:szCs w:val="20"/>
              </w:rPr>
              <w:t>p</w:t>
            </w:r>
            <w:r w:rsidR="00DF2B5D">
              <w:rPr>
                <w:rFonts w:ascii="Arial" w:hAnsi="Arial" w:cs="Arial"/>
                <w:sz w:val="20"/>
                <w:szCs w:val="20"/>
              </w:rPr>
              <w:t xml:space="preserve"> fixés</w:t>
            </w:r>
            <w:r w:rsidR="00650E24">
              <w:rPr>
                <w:rFonts w:ascii="Arial" w:hAnsi="Arial" w:cs="Arial"/>
                <w:sz w:val="20"/>
                <w:szCs w:val="20"/>
              </w:rPr>
              <w:t>)</w:t>
            </w:r>
            <w:r w:rsidR="00DF2B5D">
              <w:rPr>
                <w:rFonts w:ascii="Arial" w:hAnsi="Arial" w:cs="Arial"/>
                <w:sz w:val="20"/>
                <w:szCs w:val="20"/>
              </w:rPr>
              <w:t>.</w:t>
            </w:r>
          </w:p>
          <w:p w:rsidR="00534A0B" w:rsidRDefault="00DF2B5D" w:rsidP="00534A0B">
            <w:pPr>
              <w:pStyle w:val="Textbody"/>
              <w:numPr>
                <w:ilvl w:val="0"/>
                <w:numId w:val="31"/>
              </w:numPr>
              <w:spacing w:before="120" w:after="0"/>
              <w:ind w:left="714" w:hanging="357"/>
              <w:rPr>
                <w:rFonts w:ascii="Arial" w:hAnsi="Arial" w:cs="Arial"/>
                <w:sz w:val="20"/>
                <w:szCs w:val="20"/>
              </w:rPr>
            </w:pPr>
            <w:r>
              <w:rPr>
                <w:rFonts w:ascii="Arial" w:hAnsi="Arial" w:cs="Arial"/>
                <w:sz w:val="20"/>
                <w:szCs w:val="20"/>
              </w:rPr>
              <w:t xml:space="preserve">Dans l’approximation des petits angles, on admet que </w:t>
            </w:r>
            <m:oMath>
              <m:r>
                <m:rPr>
                  <m:sty m:val="bi"/>
                </m:rPr>
                <w:rPr>
                  <w:rFonts w:ascii="Cambria Math" w:hAnsi="Cambria Math" w:cs="Arial"/>
                  <w:sz w:val="20"/>
                  <w:szCs w:val="20"/>
                </w:rPr>
                <m:t>tanθ=θ=sinθ</m:t>
              </m:r>
            </m:oMath>
            <w:r w:rsidR="00650E24">
              <w:rPr>
                <w:rFonts w:ascii="Arial" w:hAnsi="Arial" w:cs="Arial"/>
                <w:sz w:val="20"/>
                <w:szCs w:val="20"/>
              </w:rPr>
              <w:t xml:space="preserve"> </w:t>
            </w:r>
            <w:r>
              <w:rPr>
                <w:rFonts w:ascii="Arial" w:hAnsi="Arial" w:cs="Arial"/>
                <w:sz w:val="20"/>
                <w:szCs w:val="20"/>
              </w:rPr>
              <w:t>(</w:t>
            </w:r>
            <w:r w:rsidRPr="00650E24">
              <w:rPr>
                <w:rFonts w:ascii="Arial" w:hAnsi="Arial" w:cs="Arial"/>
                <w:i/>
                <w:sz w:val="20"/>
                <w:szCs w:val="20"/>
              </w:rPr>
              <w:t xml:space="preserve">avec </w:t>
            </w:r>
            <w:r w:rsidR="00650E24">
              <w:rPr>
                <w:rFonts w:ascii="Arial" w:hAnsi="Arial" w:cs="Arial"/>
                <w:i/>
                <w:sz w:val="20"/>
                <w:szCs w:val="20"/>
              </w:rPr>
              <w:t>θ</w:t>
            </w:r>
            <w:r w:rsidRPr="00650E24">
              <w:rPr>
                <w:rFonts w:ascii="Arial" w:hAnsi="Arial" w:cs="Arial"/>
                <w:i/>
                <w:sz w:val="20"/>
                <w:szCs w:val="20"/>
              </w:rPr>
              <w:t xml:space="preserve"> en radian</w:t>
            </w:r>
            <w:r>
              <w:rPr>
                <w:rFonts w:ascii="Arial" w:hAnsi="Arial" w:cs="Arial"/>
                <w:sz w:val="20"/>
                <w:szCs w:val="20"/>
              </w:rPr>
              <w:t>).</w:t>
            </w:r>
            <w:r w:rsidR="00056643">
              <w:rPr>
                <w:rFonts w:ascii="Arial" w:hAnsi="Arial" w:cs="Arial"/>
                <w:sz w:val="20"/>
                <w:szCs w:val="20"/>
              </w:rPr>
              <w:t xml:space="preserve"> </w:t>
            </w:r>
          </w:p>
          <w:p w:rsidR="00534A0B" w:rsidRPr="00534A0B" w:rsidRDefault="00534A0B" w:rsidP="00534A0B">
            <w:pPr>
              <w:pStyle w:val="Textbody"/>
              <w:spacing w:before="120" w:after="0"/>
              <w:ind w:left="714"/>
              <w:rPr>
                <w:rFonts w:ascii="Arial" w:hAnsi="Arial" w:cs="Arial"/>
                <w:sz w:val="20"/>
                <w:szCs w:val="20"/>
              </w:rPr>
            </w:pPr>
          </w:p>
        </w:tc>
      </w:tr>
    </w:tbl>
    <w:p w:rsidR="00DF2B5D" w:rsidRDefault="00DF2B5D">
      <w:pPr>
        <w:pStyle w:val="Sansinterligne"/>
      </w:pPr>
    </w:p>
    <w:p w:rsidR="00DF2B5D" w:rsidRDefault="00DF2B5D">
      <w:pPr>
        <w:pStyle w:val="Sansinterligne"/>
      </w:pPr>
    </w:p>
    <w:p w:rsidR="00DF2B5D" w:rsidRDefault="00DF2B5D"/>
    <w:tbl>
      <w:tblPr>
        <w:tblStyle w:val="Grilledutableau"/>
        <w:tblW w:w="0" w:type="auto"/>
        <w:tblLook w:val="04A0" w:firstRow="1" w:lastRow="0" w:firstColumn="1" w:lastColumn="0" w:noHBand="0" w:noVBand="1"/>
      </w:tblPr>
      <w:tblGrid>
        <w:gridCol w:w="7621"/>
        <w:gridCol w:w="2724"/>
      </w:tblGrid>
      <w:tr w:rsidR="00B62067" w:rsidTr="00534A0B">
        <w:tc>
          <w:tcPr>
            <w:tcW w:w="7621" w:type="dxa"/>
            <w:tcBorders>
              <w:right w:val="nil"/>
            </w:tcBorders>
          </w:tcPr>
          <w:p w:rsidR="00B62067" w:rsidRPr="008E7C62" w:rsidRDefault="00DF2B5D" w:rsidP="00B62067">
            <w:pPr>
              <w:widowControl w:val="0"/>
              <w:suppressAutoHyphens/>
              <w:autoSpaceDN w:val="0"/>
              <w:spacing w:line="240" w:lineRule="auto"/>
              <w:jc w:val="left"/>
              <w:textAlignment w:val="baseline"/>
              <w:rPr>
                <w:rFonts w:eastAsia="SimSun"/>
                <w:b/>
                <w:color w:val="auto"/>
                <w:kern w:val="3"/>
                <w:u w:val="single"/>
                <w:lang w:eastAsia="zh-CN"/>
              </w:rPr>
            </w:pPr>
            <w:r>
              <w:lastRenderedPageBreak/>
              <w:br w:type="page"/>
            </w:r>
            <w:r w:rsidR="00B62067" w:rsidRPr="008E7C62">
              <w:rPr>
                <w:rFonts w:eastAsia="SimSun"/>
                <w:b/>
                <w:color w:val="auto"/>
                <w:kern w:val="3"/>
                <w:u w:val="single"/>
                <w:lang w:eastAsia="zh-CN"/>
              </w:rPr>
              <w:t>Doc</w:t>
            </w:r>
            <w:r w:rsidR="00B62067">
              <w:rPr>
                <w:rFonts w:eastAsia="SimSun"/>
                <w:b/>
                <w:color w:val="auto"/>
                <w:kern w:val="3"/>
                <w:u w:val="single"/>
                <w:lang w:eastAsia="zh-CN"/>
              </w:rPr>
              <w:t>ument 3</w:t>
            </w:r>
            <w:r w:rsidR="00B62067" w:rsidRPr="008E7C62">
              <w:rPr>
                <w:rFonts w:eastAsia="SimSun"/>
                <w:b/>
                <w:color w:val="auto"/>
                <w:kern w:val="3"/>
                <w:u w:val="single"/>
                <w:lang w:eastAsia="zh-CN"/>
              </w:rPr>
              <w:t> : Structures comparatives de CD et DVD :</w:t>
            </w:r>
          </w:p>
          <w:p w:rsidR="00B62067" w:rsidRDefault="00B62067" w:rsidP="00B62067">
            <w:pPr>
              <w:widowControl w:val="0"/>
              <w:suppressAutoHyphens/>
              <w:autoSpaceDN w:val="0"/>
              <w:spacing w:line="240" w:lineRule="auto"/>
              <w:jc w:val="left"/>
              <w:textAlignment w:val="baseline"/>
              <w:rPr>
                <w:rFonts w:eastAsia="SimSun"/>
                <w:i/>
                <w:iCs/>
                <w:color w:val="auto"/>
                <w:kern w:val="3"/>
                <w:lang w:eastAsia="zh-CN"/>
              </w:rPr>
            </w:pPr>
          </w:p>
          <w:p w:rsidR="00B62067" w:rsidRPr="00233CA2" w:rsidRDefault="00B62067" w:rsidP="007852EA">
            <w:pPr>
              <w:widowControl w:val="0"/>
              <w:suppressAutoHyphens/>
              <w:autoSpaceDN w:val="0"/>
              <w:spacing w:line="240" w:lineRule="auto"/>
              <w:textAlignment w:val="baseline"/>
              <w:rPr>
                <w:rFonts w:eastAsia="SimSun"/>
                <w:iCs/>
                <w:color w:val="auto"/>
                <w:kern w:val="3"/>
                <w:lang w:eastAsia="zh-CN"/>
              </w:rPr>
            </w:pPr>
            <w:r w:rsidRPr="00233CA2">
              <w:rPr>
                <w:rFonts w:eastAsia="SimSun"/>
                <w:iCs/>
                <w:color w:val="auto"/>
                <w:kern w:val="3"/>
                <w:lang w:eastAsia="zh-CN"/>
              </w:rPr>
              <w:t>Un CD ou un DVD est composé d'un plateau de polycarbonate (polymère issu de la polycondensation du bisphénol A et d'un carbonate) de 1,2 mm d'épaisseur (en moyenne), recouvert d'une fine couche d'aluminium, protégée par une couche de laque. Dans cette surface métallique sont gravées une multitude d'alvéoles formant une piste en spirale, et qui constituent l'enregistrement proprement dit : l'information enregistrée sur le CD est donc disposée en sillons circulaires. Le « relief » d'un sillon correspond à l'information codée en binaire.</w:t>
            </w:r>
          </w:p>
          <w:p w:rsidR="00B62067" w:rsidRDefault="00B62067">
            <w:pPr>
              <w:widowControl w:val="0"/>
              <w:suppressAutoHyphens/>
              <w:autoSpaceDN w:val="0"/>
              <w:spacing w:line="240" w:lineRule="auto"/>
              <w:jc w:val="left"/>
              <w:textAlignment w:val="baseline"/>
              <w:rPr>
                <w:rFonts w:eastAsia="SimSun"/>
                <w:b/>
                <w:color w:val="auto"/>
                <w:kern w:val="3"/>
                <w:u w:val="single"/>
                <w:lang w:eastAsia="zh-CN"/>
              </w:rPr>
            </w:pPr>
          </w:p>
        </w:tc>
        <w:tc>
          <w:tcPr>
            <w:tcW w:w="2724" w:type="dxa"/>
            <w:tcBorders>
              <w:left w:val="nil"/>
            </w:tcBorders>
          </w:tcPr>
          <w:p w:rsidR="00B62067" w:rsidRDefault="00640482">
            <w:pPr>
              <w:widowControl w:val="0"/>
              <w:suppressAutoHyphens/>
              <w:autoSpaceDN w:val="0"/>
              <w:spacing w:line="240" w:lineRule="auto"/>
              <w:jc w:val="left"/>
              <w:textAlignment w:val="baseline"/>
              <w:rPr>
                <w:rFonts w:eastAsia="SimSun"/>
                <w:b/>
                <w:color w:val="auto"/>
                <w:kern w:val="3"/>
                <w:u w:val="single"/>
                <w:lang w:eastAsia="zh-CN"/>
              </w:rPr>
            </w:pPr>
            <w:r>
              <w:rPr>
                <w:rFonts w:eastAsia="SimSun"/>
                <w:b/>
                <w:noProof/>
                <w:color w:val="auto"/>
                <w:kern w:val="3"/>
                <w:u w:val="single"/>
              </w:rPr>
              <mc:AlternateContent>
                <mc:Choice Requires="wpg">
                  <w:drawing>
                    <wp:anchor distT="0" distB="0" distL="114300" distR="114300" simplePos="0" relativeHeight="251675136" behindDoc="1" locked="0" layoutInCell="1" allowOverlap="1" wp14:anchorId="2C8A031E" wp14:editId="45A6592F">
                      <wp:simplePos x="0" y="0"/>
                      <wp:positionH relativeFrom="column">
                        <wp:posOffset>28575</wp:posOffset>
                      </wp:positionH>
                      <wp:positionV relativeFrom="paragraph">
                        <wp:posOffset>67310</wp:posOffset>
                      </wp:positionV>
                      <wp:extent cx="1592580" cy="1494155"/>
                      <wp:effectExtent l="0" t="5715" r="0" b="0"/>
                      <wp:wrapTight wrapText="bothSides">
                        <wp:wrapPolygon edited="0">
                          <wp:start x="3454" y="0"/>
                          <wp:lineTo x="3454" y="13825"/>
                          <wp:lineTo x="301" y="14541"/>
                          <wp:lineTo x="-146" y="14835"/>
                          <wp:lineTo x="-146" y="21453"/>
                          <wp:lineTo x="21600" y="21453"/>
                          <wp:lineTo x="21600" y="14835"/>
                          <wp:lineTo x="21152" y="14541"/>
                          <wp:lineTo x="18146" y="13825"/>
                          <wp:lineTo x="18146" y="0"/>
                          <wp:lineTo x="3454" y="0"/>
                        </wp:wrapPolygon>
                      </wp:wrapTight>
                      <wp:docPr id="2"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494155"/>
                                <a:chOff x="0" y="0"/>
                                <a:chExt cx="15024" cy="15304"/>
                              </a:xfrm>
                            </wpg:grpSpPr>
                            <pic:pic xmlns:pic="http://schemas.openxmlformats.org/drawingml/2006/picture">
                              <pic:nvPicPr>
                                <pic:cNvPr id="4" name="Imag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 y="0"/>
                                  <a:ext cx="9837" cy="10113"/>
                                </a:xfrm>
                                <a:prstGeom prst="rect">
                                  <a:avLst/>
                                </a:prstGeom>
                                <a:noFill/>
                                <a:extLst>
                                  <a:ext uri="{909E8E84-426E-40DD-AFC4-6F175D3DCCD1}">
                                    <a14:hiddenFill xmlns:a14="http://schemas.microsoft.com/office/drawing/2010/main">
                                      <a:solidFill>
                                        <a:srgbClr val="FFFFFF"/>
                                      </a:solidFill>
                                    </a14:hiddenFill>
                                  </a:ext>
                                </a:extLst>
                              </pic:spPr>
                            </pic:pic>
                            <wps:wsp>
                              <wps:cNvPr id="5" name="Zone de texte 5"/>
                              <wps:cNvSpPr txBox="1">
                                <a:spLocks noChangeArrowheads="1"/>
                              </wps:cNvSpPr>
                              <wps:spPr bwMode="auto">
                                <a:xfrm>
                                  <a:off x="0" y="10529"/>
                                  <a:ext cx="15024" cy="47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C6257" w:rsidRDefault="00BC6257" w:rsidP="00B62067">
                                    <w:pPr>
                                      <w:rPr>
                                        <w:rFonts w:ascii="Times New Roman" w:hAnsi="Times New Roman" w:cs="Times New Roman"/>
                                        <w:i/>
                                        <w:iCs/>
                                        <w:sz w:val="16"/>
                                        <w:szCs w:val="16"/>
                                      </w:rPr>
                                    </w:pPr>
                                    <w:r>
                                      <w:rPr>
                                        <w:rFonts w:ascii="Times New Roman" w:hAnsi="Times New Roman" w:cs="Times New Roman"/>
                                        <w:i/>
                                        <w:iCs/>
                                        <w:sz w:val="16"/>
                                        <w:szCs w:val="16"/>
                                      </w:rPr>
                                      <w:t xml:space="preserve">Image issue du site </w:t>
                                    </w:r>
                                    <w:hyperlink r:id="rId16" w:history="1">
                                      <w:r>
                                        <w:rPr>
                                          <w:rStyle w:val="Lienhypertexte"/>
                                          <w:sz w:val="16"/>
                                          <w:szCs w:val="16"/>
                                        </w:rPr>
                                        <w:t>http://www.vulgarisation-informatique.com/graveur.php</w:t>
                                      </w:r>
                                    </w:hyperlink>
                                  </w:p>
                                  <w:p w:rsidR="00BC6257" w:rsidRDefault="00BC6257" w:rsidP="00B62067">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 o:spid="_x0000_s1026" style="position:absolute;margin-left:2.25pt;margin-top:5.3pt;width:125.4pt;height:117.65pt;z-index:-251641344" coordsize="15024,15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">
                      <v:shape id="Image 4" o:spid="_x0000_s1027" type="#_x0000_t75" style="position:absolute;left:2632;width:9837;height:10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7JFLFAAAA2gAAAA8AAABkcnMvZG93bnJldi54bWxEj0FrwkAUhO8F/8PyhF6kbiytLdFVbMWi&#10;3jQV9PbIPpNo9m3Irib+e7cg9DjMzDfMeNqaUlypdoVlBYN+BII4tbrgTMFvsnj5BOE8ssbSMim4&#10;kYPppPM0xljbhjd03fpMBAi7GBXk3lexlC7NyaDr24o4eEdbG/RB1pnUNTYBbkr5GkVDabDgsJBj&#10;Rd85peftxSiwu2bd239cVol7X/18neaz5JBmSj1329kIhKfW/4cf7aVW8AZ/V8IN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eyRSxQAAANoAAAAPAAAAAAAAAAAAAAAA&#10;AJ8CAABkcnMvZG93bnJldi54bWxQSwUGAAAAAAQABAD3AAAAkQMAAAAA&#10;">
                        <v:imagedata r:id="rId17" o:title=""/>
                        <v:path arrowok="t"/>
                      </v:shape>
                      <v:shapetype id="_x0000_t202" coordsize="21600,21600" o:spt="202" path="m,l,21600r21600,l21600,xe">
                        <v:stroke joinstyle="miter"/>
                        <v:path gradientshapeok="t" o:connecttype="rect"/>
                      </v:shapetype>
                      <v:shape id="Zone de texte 5" o:spid="_x0000_s1028" type="#_x0000_t202" style="position:absolute;top:10529;width:15024;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9r78A&#10;AADaAAAADwAAAGRycy9kb3ducmV2LnhtbESPzYoCMRCE74LvEFrwphmXVWQ0igjCnhb8PTeTdjI4&#10;6QxJ1NGnN4Lgsaiqr6j5srW1uJEPlWMFo2EGgrhwuuJSwWG/GUxBhIissXZMCh4UYLnoduaYa3fn&#10;Ld12sRQJwiFHBSbGJpcyFIYshqFriJN3dt5iTNKXUnu8J7it5U+WTaTFitOCwYbWhorL7moVnEr7&#10;PB1HjTfa1r/8/3zsD65Sqt9rVzMQkdr4DX/af1rBG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D2vvwAAANoAAAAPAAAAAAAAAAAAAAAAAJgCAABkcnMvZG93bnJl&#10;di54bWxQSwUGAAAAAAQABAD1AAAAhAMAAAAA&#10;" stroked="f" strokeweight=".5pt">
                        <v:textbox>
                          <w:txbxContent>
                            <w:p w:rsidR="00BC6257" w:rsidRDefault="00BC6257" w:rsidP="00B62067">
                              <w:pPr>
                                <w:rPr>
                                  <w:rFonts w:ascii="Times New Roman" w:hAnsi="Times New Roman" w:cs="Times New Roman"/>
                                  <w:i/>
                                  <w:iCs/>
                                  <w:sz w:val="16"/>
                                  <w:szCs w:val="16"/>
                                </w:rPr>
                              </w:pPr>
                              <w:r>
                                <w:rPr>
                                  <w:rFonts w:ascii="Times New Roman" w:hAnsi="Times New Roman" w:cs="Times New Roman"/>
                                  <w:i/>
                                  <w:iCs/>
                                  <w:sz w:val="16"/>
                                  <w:szCs w:val="16"/>
                                </w:rPr>
                                <w:t xml:space="preserve">Image issue du site </w:t>
                              </w:r>
                              <w:hyperlink r:id="rId18" w:history="1">
                                <w:r>
                                  <w:rPr>
                                    <w:rStyle w:val="Lienhypertexte"/>
                                    <w:sz w:val="16"/>
                                    <w:szCs w:val="16"/>
                                  </w:rPr>
                                  <w:t>http://www.vulgarisation-informatique.com/graveur.php</w:t>
                                </w:r>
                              </w:hyperlink>
                            </w:p>
                            <w:p w:rsidR="00BC6257" w:rsidRDefault="00BC6257" w:rsidP="00B62067">
                              <w:pPr>
                                <w:rPr>
                                  <w:sz w:val="18"/>
                                  <w:szCs w:val="18"/>
                                </w:rPr>
                              </w:pPr>
                            </w:p>
                          </w:txbxContent>
                        </v:textbox>
                      </v:shape>
                      <w10:wrap type="tight"/>
                    </v:group>
                  </w:pict>
                </mc:Fallback>
              </mc:AlternateContent>
            </w:r>
          </w:p>
        </w:tc>
      </w:tr>
      <w:tr w:rsidR="00B62067" w:rsidTr="00534A0B">
        <w:tc>
          <w:tcPr>
            <w:tcW w:w="10345" w:type="dxa"/>
            <w:gridSpan w:val="2"/>
          </w:tcPr>
          <w:p w:rsidR="00B62067" w:rsidRDefault="00B62067">
            <w:pPr>
              <w:widowControl w:val="0"/>
              <w:suppressAutoHyphens/>
              <w:autoSpaceDN w:val="0"/>
              <w:spacing w:line="240" w:lineRule="auto"/>
              <w:jc w:val="left"/>
              <w:textAlignment w:val="baseline"/>
              <w:rPr>
                <w:rFonts w:eastAsia="SimSun"/>
                <w:b/>
                <w:color w:val="auto"/>
                <w:kern w:val="3"/>
                <w:u w:val="single"/>
                <w:lang w:eastAsia="zh-CN"/>
              </w:rPr>
            </w:pPr>
            <w:r>
              <w:rPr>
                <w:rFonts w:ascii="Times New Roman" w:eastAsia="SimSun" w:hAnsi="Times New Roman"/>
                <w:noProof/>
                <w:color w:val="auto"/>
                <w:kern w:val="3"/>
                <w:sz w:val="24"/>
                <w:szCs w:val="24"/>
                <w:u w:val="single"/>
              </w:rPr>
              <w:drawing>
                <wp:inline distT="0" distB="0" distL="0" distR="0" wp14:anchorId="4DC5C542" wp14:editId="372D58EF">
                  <wp:extent cx="5715000" cy="2857500"/>
                  <wp:effectExtent l="0" t="0" r="0"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r w:rsidR="00B62067" w:rsidTr="00534A0B">
        <w:tc>
          <w:tcPr>
            <w:tcW w:w="10345" w:type="dxa"/>
            <w:gridSpan w:val="2"/>
          </w:tcPr>
          <w:p w:rsidR="00B62067" w:rsidRDefault="00B62067" w:rsidP="00B62067">
            <w:pPr>
              <w:widowControl w:val="0"/>
              <w:suppressAutoHyphens/>
              <w:autoSpaceDN w:val="0"/>
              <w:spacing w:line="240" w:lineRule="auto"/>
              <w:jc w:val="center"/>
              <w:textAlignment w:val="baseline"/>
              <w:rPr>
                <w:rFonts w:ascii="Times New Roman" w:eastAsia="SimSun" w:hAnsi="Times New Roman"/>
                <w:noProof/>
                <w:color w:val="auto"/>
                <w:kern w:val="3"/>
                <w:sz w:val="24"/>
                <w:szCs w:val="24"/>
                <w:u w:val="single"/>
              </w:rPr>
            </w:pPr>
            <w:r>
              <w:rPr>
                <w:rFonts w:ascii="Times New Roman" w:eastAsia="SimSun" w:hAnsi="Times New Roman" w:cs="Times New Roman"/>
                <w:i/>
                <w:iCs/>
                <w:color w:val="auto"/>
                <w:kern w:val="3"/>
                <w:lang w:eastAsia="zh-CN"/>
              </w:rPr>
              <w:t xml:space="preserve">Image issue du site </w:t>
            </w:r>
            <w:hyperlink r:id="rId20" w:history="1">
              <w:r>
                <w:rPr>
                  <w:rFonts w:ascii="Times New Roman" w:eastAsia="SimSun" w:hAnsi="Times New Roman" w:cs="Times New Roman"/>
                  <w:i/>
                  <w:iCs/>
                  <w:color w:val="0000FF"/>
                  <w:kern w:val="3"/>
                  <w:u w:val="single"/>
                  <w:lang w:eastAsia="zh-CN"/>
                </w:rPr>
                <w:t>http://en.wikipedia.org/wiki/File:Comparison_CD_DVD_HDDVD_BD.svg</w:t>
              </w:r>
            </w:hyperlink>
          </w:p>
        </w:tc>
      </w:tr>
    </w:tbl>
    <w:p w:rsidR="00554F02" w:rsidRDefault="00554F02">
      <w:pPr>
        <w:widowControl w:val="0"/>
        <w:suppressAutoHyphens/>
        <w:autoSpaceDN w:val="0"/>
        <w:spacing w:line="240" w:lineRule="auto"/>
        <w:jc w:val="left"/>
        <w:textAlignment w:val="baseline"/>
        <w:rPr>
          <w:rFonts w:eastAsia="SimSun"/>
          <w:b/>
          <w:color w:val="auto"/>
          <w:kern w:val="3"/>
          <w:u w:val="single"/>
          <w:lang w:eastAsia="zh-CN"/>
        </w:rPr>
      </w:pPr>
    </w:p>
    <w:tbl>
      <w:tblPr>
        <w:tblStyle w:val="Grilledutableau"/>
        <w:tblW w:w="0" w:type="auto"/>
        <w:tblLook w:val="04A0" w:firstRow="1" w:lastRow="0" w:firstColumn="1" w:lastColumn="0" w:noHBand="0" w:noVBand="1"/>
      </w:tblPr>
      <w:tblGrid>
        <w:gridCol w:w="10344"/>
      </w:tblGrid>
      <w:tr w:rsidR="00233CA2" w:rsidTr="00E035DC">
        <w:tc>
          <w:tcPr>
            <w:tcW w:w="10344" w:type="dxa"/>
          </w:tcPr>
          <w:p w:rsidR="00233CA2" w:rsidRDefault="00233CA2" w:rsidP="00E035DC">
            <w:pPr>
              <w:widowControl w:val="0"/>
              <w:suppressAutoHyphens/>
              <w:autoSpaceDN w:val="0"/>
              <w:spacing w:after="120" w:line="240" w:lineRule="auto"/>
              <w:jc w:val="left"/>
              <w:textAlignment w:val="baseline"/>
              <w:rPr>
                <w:rFonts w:eastAsia="SimSun"/>
                <w:b/>
                <w:color w:val="auto"/>
                <w:kern w:val="3"/>
                <w:u w:val="single"/>
                <w:lang w:eastAsia="zh-CN"/>
              </w:rPr>
            </w:pPr>
            <w:r>
              <w:rPr>
                <w:rFonts w:eastAsia="SimSun"/>
                <w:b/>
                <w:noProof/>
                <w:color w:val="auto"/>
                <w:kern w:val="3"/>
                <w:u w:val="single"/>
              </w:rPr>
              <w:drawing>
                <wp:anchor distT="0" distB="0" distL="114300" distR="114300" simplePos="0" relativeHeight="251677184" behindDoc="0" locked="0" layoutInCell="1" allowOverlap="1" wp14:anchorId="4E7043AD" wp14:editId="43E13404">
                  <wp:simplePos x="0" y="0"/>
                  <wp:positionH relativeFrom="column">
                    <wp:posOffset>1317625</wp:posOffset>
                  </wp:positionH>
                  <wp:positionV relativeFrom="page">
                    <wp:posOffset>170815</wp:posOffset>
                  </wp:positionV>
                  <wp:extent cx="3743960" cy="2771775"/>
                  <wp:effectExtent l="0" t="0" r="8890" b="9525"/>
                  <wp:wrapNone/>
                  <wp:docPr id="6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960" cy="2771775"/>
                          </a:xfrm>
                          <a:prstGeom prst="rect">
                            <a:avLst/>
                          </a:prstGeom>
                          <a:noFill/>
                        </pic:spPr>
                      </pic:pic>
                    </a:graphicData>
                  </a:graphic>
                </wp:anchor>
              </w:drawing>
            </w:r>
            <w:r>
              <w:rPr>
                <w:rFonts w:eastAsia="SimSun"/>
                <w:b/>
                <w:color w:val="auto"/>
                <w:kern w:val="3"/>
                <w:u w:val="single"/>
                <w:lang w:eastAsia="zh-CN"/>
              </w:rPr>
              <w:t xml:space="preserve">Document 4 : </w:t>
            </w:r>
            <w:r w:rsidRPr="008E7C62">
              <w:rPr>
                <w:rFonts w:eastAsia="SimSun"/>
                <w:b/>
                <w:color w:val="auto"/>
                <w:kern w:val="3"/>
                <w:u w:val="single"/>
                <w:lang w:eastAsia="zh-CN"/>
              </w:rPr>
              <w:t xml:space="preserve">Dispositif expérimental de mesure de la distance  </w:t>
            </w:r>
            <w:r w:rsidRPr="008E7C62">
              <w:rPr>
                <w:rFonts w:eastAsia="SimSun"/>
                <w:b/>
                <w:i/>
                <w:iCs/>
                <w:color w:val="auto"/>
                <w:kern w:val="3"/>
                <w:u w:val="single"/>
                <w:lang w:eastAsia="zh-CN"/>
              </w:rPr>
              <w:t>a</w:t>
            </w:r>
            <w:r w:rsidRPr="008E7C62">
              <w:rPr>
                <w:rFonts w:eastAsia="SimSun"/>
                <w:b/>
                <w:color w:val="auto"/>
                <w:kern w:val="3"/>
                <w:u w:val="single"/>
                <w:lang w:eastAsia="zh-CN"/>
              </w:rPr>
              <w:t xml:space="preserve">  entre deux sillons d’un CD ou DVD</w:t>
            </w:r>
          </w:p>
          <w:p w:rsidR="00233CA2" w:rsidRPr="008E7C62" w:rsidRDefault="00640482" w:rsidP="00E035DC">
            <w:pPr>
              <w:widowControl w:val="0"/>
              <w:suppressAutoHyphens/>
              <w:autoSpaceDN w:val="0"/>
              <w:spacing w:after="120" w:line="240" w:lineRule="auto"/>
              <w:jc w:val="left"/>
              <w:textAlignment w:val="baseline"/>
              <w:rPr>
                <w:rFonts w:eastAsia="SimSun"/>
                <w:b/>
                <w:color w:val="auto"/>
                <w:kern w:val="3"/>
                <w:u w:val="single"/>
                <w:lang w:eastAsia="zh-CN"/>
              </w:rPr>
            </w:pPr>
            <w:r>
              <w:rPr>
                <w:rFonts w:eastAsia="SimSun"/>
                <w:b/>
                <w:noProof/>
                <w:color w:val="auto"/>
                <w:kern w:val="3"/>
                <w:u w:val="single"/>
              </w:rPr>
              <mc:AlternateContent>
                <mc:Choice Requires="wps">
                  <w:drawing>
                    <wp:anchor distT="0" distB="0" distL="114300" distR="114300" simplePos="0" relativeHeight="251682304" behindDoc="0" locked="0" layoutInCell="1" allowOverlap="1">
                      <wp:simplePos x="0" y="0"/>
                      <wp:positionH relativeFrom="column">
                        <wp:posOffset>668020</wp:posOffset>
                      </wp:positionH>
                      <wp:positionV relativeFrom="paragraph">
                        <wp:posOffset>170815</wp:posOffset>
                      </wp:positionV>
                      <wp:extent cx="2063750" cy="374015"/>
                      <wp:effectExtent l="0" t="0" r="203200" b="216535"/>
                      <wp:wrapNone/>
                      <wp:docPr id="38"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374015"/>
                              </a:xfrm>
                              <a:prstGeom prst="wedgeRoundRectCallout">
                                <a:avLst>
                                  <a:gd name="adj1" fmla="val 56708"/>
                                  <a:gd name="adj2" fmla="val 94144"/>
                                  <a:gd name="adj3" fmla="val 16667"/>
                                </a:avLst>
                              </a:prstGeom>
                              <a:solidFill>
                                <a:srgbClr val="FFFFFF"/>
                              </a:solidFill>
                              <a:ln w="12700">
                                <a:solidFill>
                                  <a:srgbClr val="000000"/>
                                </a:solidFill>
                                <a:miter lim="800000"/>
                                <a:headEnd/>
                                <a:tailEnd/>
                              </a:ln>
                            </wps:spPr>
                            <wps:txbx>
                              <w:txbxContent>
                                <w:p w:rsidR="00BC6257" w:rsidRDefault="00BC6257" w:rsidP="00233CA2">
                                  <w:pPr>
                                    <w:jc w:val="center"/>
                                  </w:pPr>
                                  <w:r>
                                    <w:t>Ecran millimétré percé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6" o:spid="_x0000_s1029" type="#_x0000_t62" style="position:absolute;margin-left:52.6pt;margin-top:13.45pt;width:162.5pt;height:29.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" adj="23049,31135" strokeweight="1pt">
                      <v:textbox>
                        <w:txbxContent>
                          <w:p w:rsidR="00BC6257" w:rsidRDefault="00BC6257" w:rsidP="00233CA2">
                            <w:pPr>
                              <w:jc w:val="center"/>
                            </w:pPr>
                            <w:r>
                              <w:t>Ecran millimétré percé</w:t>
                            </w:r>
                          </w:p>
                        </w:txbxContent>
                      </v:textbox>
                    </v:shape>
                  </w:pict>
                </mc:Fallback>
              </mc:AlternateContent>
            </w:r>
          </w:p>
          <w:p w:rsidR="00233CA2" w:rsidRDefault="00640482" w:rsidP="00E035DC">
            <w:pPr>
              <w:widowControl w:val="0"/>
              <w:suppressAutoHyphens/>
              <w:autoSpaceDN w:val="0"/>
              <w:spacing w:line="240" w:lineRule="auto"/>
              <w:jc w:val="left"/>
              <w:textAlignment w:val="baseline"/>
              <w:rPr>
                <w:rFonts w:eastAsia="SimSun"/>
                <w:b/>
                <w:color w:val="auto"/>
                <w:kern w:val="3"/>
                <w:u w:val="single"/>
                <w:lang w:eastAsia="zh-CN"/>
              </w:rPr>
            </w:pPr>
            <w:r>
              <w:rPr>
                <w:noProof/>
              </w:rPr>
              <mc:AlternateContent>
                <mc:Choice Requires="wps">
                  <w:drawing>
                    <wp:anchor distT="0" distB="0" distL="114300" distR="114300" simplePos="0" relativeHeight="251678208" behindDoc="0" locked="0" layoutInCell="1" allowOverlap="1">
                      <wp:simplePos x="0" y="0"/>
                      <wp:positionH relativeFrom="column">
                        <wp:posOffset>4437380</wp:posOffset>
                      </wp:positionH>
                      <wp:positionV relativeFrom="paragraph">
                        <wp:posOffset>-6985</wp:posOffset>
                      </wp:positionV>
                      <wp:extent cx="1122045" cy="374015"/>
                      <wp:effectExtent l="533400" t="0" r="20955" b="121285"/>
                      <wp:wrapNone/>
                      <wp:docPr id="37"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374015"/>
                              </a:xfrm>
                              <a:prstGeom prst="wedgeRoundRectCallout">
                                <a:avLst>
                                  <a:gd name="adj1" fmla="val -93579"/>
                                  <a:gd name="adj2" fmla="val 69356"/>
                                  <a:gd name="adj3" fmla="val 16667"/>
                                </a:avLst>
                              </a:prstGeom>
                              <a:solidFill>
                                <a:srgbClr val="FFFFFF"/>
                              </a:solidFill>
                              <a:ln w="12700">
                                <a:solidFill>
                                  <a:srgbClr val="000000"/>
                                </a:solidFill>
                                <a:miter lim="800000"/>
                                <a:headEnd/>
                                <a:tailEnd/>
                              </a:ln>
                            </wps:spPr>
                            <wps:txbx>
                              <w:txbxContent>
                                <w:p w:rsidR="00BC6257" w:rsidRDefault="00BC6257" w:rsidP="00233CA2">
                                  <w:pPr>
                                    <w:jc w:val="center"/>
                                  </w:pPr>
                                  <w:r>
                                    <w:t>Source laser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 o:spid="_x0000_s1030" type="#_x0000_t62" style="position:absolute;margin-left:349.4pt;margin-top:-.55pt;width:88.35pt;height:29.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" adj="-9413,25781" strokeweight="1pt">
                      <v:textbox>
                        <w:txbxContent>
                          <w:p w:rsidR="00BC6257" w:rsidRDefault="00BC6257" w:rsidP="00233CA2">
                            <w:pPr>
                              <w:jc w:val="center"/>
                            </w:pPr>
                            <w:r>
                              <w:t>Source laser</w:t>
                            </w:r>
                          </w:p>
                        </w:txbxContent>
                      </v:textbox>
                    </v:shape>
                  </w:pict>
                </mc:Fallback>
              </mc:AlternateContent>
            </w: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640482" w:rsidP="00E035DC">
            <w:pPr>
              <w:widowControl w:val="0"/>
              <w:suppressAutoHyphens/>
              <w:autoSpaceDN w:val="0"/>
              <w:spacing w:line="240" w:lineRule="auto"/>
              <w:jc w:val="left"/>
              <w:textAlignment w:val="baseline"/>
              <w:rPr>
                <w:rFonts w:eastAsia="SimSun"/>
                <w:b/>
                <w:color w:val="auto"/>
                <w:kern w:val="3"/>
                <w:u w:val="single"/>
                <w:lang w:eastAsia="zh-CN"/>
              </w:rPr>
            </w:pPr>
            <w:r>
              <w:rPr>
                <w:noProof/>
              </w:rPr>
              <mc:AlternateContent>
                <mc:Choice Requires="wps">
                  <w:drawing>
                    <wp:anchor distT="0" distB="0" distL="114300" distR="114300" simplePos="0" relativeHeight="251679232" behindDoc="0" locked="0" layoutInCell="1" allowOverlap="1">
                      <wp:simplePos x="0" y="0"/>
                      <wp:positionH relativeFrom="column">
                        <wp:posOffset>4555490</wp:posOffset>
                      </wp:positionH>
                      <wp:positionV relativeFrom="paragraph">
                        <wp:posOffset>109220</wp:posOffset>
                      </wp:positionV>
                      <wp:extent cx="1585595" cy="374015"/>
                      <wp:effectExtent l="419100" t="0" r="14605" b="26035"/>
                      <wp:wrapNone/>
                      <wp:docPr id="36" name="Rectangle à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374015"/>
                              </a:xfrm>
                              <a:prstGeom prst="wedgeRoundRectCallout">
                                <a:avLst>
                                  <a:gd name="adj1" fmla="val -73269"/>
                                  <a:gd name="adj2" fmla="val 38116"/>
                                  <a:gd name="adj3" fmla="val 16667"/>
                                </a:avLst>
                              </a:prstGeom>
                              <a:solidFill>
                                <a:srgbClr val="FFFFFF"/>
                              </a:solidFill>
                              <a:ln w="12700">
                                <a:solidFill>
                                  <a:srgbClr val="000000"/>
                                </a:solidFill>
                                <a:miter lim="800000"/>
                                <a:headEnd/>
                                <a:tailEnd/>
                              </a:ln>
                            </wps:spPr>
                            <wps:txbx>
                              <w:txbxContent>
                                <w:p w:rsidR="00BC6257" w:rsidRDefault="00BC6257" w:rsidP="00233CA2">
                                  <w:pPr>
                                    <w:jc w:val="center"/>
                                  </w:pPr>
                                  <w:r>
                                    <w:t>Support élévateur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10" o:spid="_x0000_s1031" type="#_x0000_t62" style="position:absolute;margin-left:358.7pt;margin-top:8.6pt;width:124.85pt;height:29.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" adj="-5026,19033" strokeweight="1pt">
                      <v:textbox>
                        <w:txbxContent>
                          <w:p w:rsidR="00BC6257" w:rsidRDefault="00BC6257" w:rsidP="00233CA2">
                            <w:pPr>
                              <w:jc w:val="center"/>
                            </w:pPr>
                            <w:r>
                              <w:t>Support élévateur</w:t>
                            </w:r>
                          </w:p>
                        </w:txbxContent>
                      </v:textbox>
                    </v:shape>
                  </w:pict>
                </mc:Fallback>
              </mc:AlternateContent>
            </w: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640482" w:rsidP="00E035DC">
            <w:pPr>
              <w:widowControl w:val="0"/>
              <w:suppressAutoHyphens/>
              <w:autoSpaceDN w:val="0"/>
              <w:spacing w:line="240" w:lineRule="auto"/>
              <w:jc w:val="left"/>
              <w:textAlignment w:val="baseline"/>
              <w:rPr>
                <w:rFonts w:eastAsia="SimSun"/>
                <w:b/>
                <w:color w:val="auto"/>
                <w:kern w:val="3"/>
                <w:u w:val="single"/>
                <w:lang w:eastAsia="zh-CN"/>
              </w:rPr>
            </w:pPr>
            <w:r>
              <w:rPr>
                <w:noProof/>
              </w:rPr>
              <mc:AlternateContent>
                <mc:Choice Requires="wps">
                  <w:drawing>
                    <wp:anchor distT="0" distB="0" distL="114300" distR="114300" simplePos="0" relativeHeight="251680256" behindDoc="0" locked="0" layoutInCell="1" allowOverlap="1">
                      <wp:simplePos x="0" y="0"/>
                      <wp:positionH relativeFrom="column">
                        <wp:posOffset>8890</wp:posOffset>
                      </wp:positionH>
                      <wp:positionV relativeFrom="paragraph">
                        <wp:posOffset>38100</wp:posOffset>
                      </wp:positionV>
                      <wp:extent cx="1308735" cy="387350"/>
                      <wp:effectExtent l="0" t="0" r="539115" b="12700"/>
                      <wp:wrapNone/>
                      <wp:docPr id="35"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387350"/>
                              </a:xfrm>
                              <a:prstGeom prst="wedgeRoundRectCallout">
                                <a:avLst>
                                  <a:gd name="adj1" fmla="val 85273"/>
                                  <a:gd name="adj2" fmla="val 17542"/>
                                  <a:gd name="adj3" fmla="val 16667"/>
                                </a:avLst>
                              </a:prstGeom>
                              <a:solidFill>
                                <a:srgbClr val="FFFFFF"/>
                              </a:solidFill>
                              <a:ln w="12700">
                                <a:solidFill>
                                  <a:srgbClr val="000000"/>
                                </a:solidFill>
                                <a:miter lim="800000"/>
                                <a:headEnd/>
                                <a:tailEnd/>
                              </a:ln>
                            </wps:spPr>
                            <wps:txbx>
                              <w:txbxContent>
                                <w:p w:rsidR="00BC6257" w:rsidRDefault="00BC6257" w:rsidP="00233CA2">
                                  <w:pPr>
                                    <w:jc w:val="center"/>
                                  </w:pPr>
                                  <w:r>
                                    <w:t>Disque optique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8" o:spid="_x0000_s1032" type="#_x0000_t62" style="position:absolute;margin-left:.7pt;margin-top:3pt;width:103.05pt;height:3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" adj="29219,14589" strokeweight="1pt">
                      <v:textbox>
                        <w:txbxContent>
                          <w:p w:rsidR="00BC6257" w:rsidRDefault="00BC6257" w:rsidP="00233CA2">
                            <w:pPr>
                              <w:jc w:val="center"/>
                            </w:pPr>
                            <w:r>
                              <w:t>Disque optique</w:t>
                            </w:r>
                          </w:p>
                        </w:txbxContent>
                      </v:textbox>
                    </v:shape>
                  </w:pict>
                </mc:Fallback>
              </mc:AlternateContent>
            </w: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640482" w:rsidP="00E035DC">
            <w:pPr>
              <w:widowControl w:val="0"/>
              <w:suppressAutoHyphens/>
              <w:autoSpaceDN w:val="0"/>
              <w:spacing w:line="240" w:lineRule="auto"/>
              <w:jc w:val="left"/>
              <w:textAlignment w:val="baseline"/>
              <w:rPr>
                <w:rFonts w:eastAsia="SimSun"/>
                <w:b/>
                <w:color w:val="auto"/>
                <w:kern w:val="3"/>
                <w:u w:val="single"/>
                <w:lang w:eastAsia="zh-CN"/>
              </w:rPr>
            </w:pPr>
            <w:r>
              <w:rPr>
                <w:noProof/>
              </w:rPr>
              <mc:AlternateContent>
                <mc:Choice Requires="wps">
                  <w:drawing>
                    <wp:anchor distT="0" distB="0" distL="114300" distR="114300" simplePos="0" relativeHeight="251681280" behindDoc="0" locked="0" layoutInCell="1" allowOverlap="1">
                      <wp:simplePos x="0" y="0"/>
                      <wp:positionH relativeFrom="column">
                        <wp:posOffset>3686810</wp:posOffset>
                      </wp:positionH>
                      <wp:positionV relativeFrom="paragraph">
                        <wp:posOffset>57150</wp:posOffset>
                      </wp:positionV>
                      <wp:extent cx="1308735" cy="650875"/>
                      <wp:effectExtent l="381000" t="0" r="24765" b="15875"/>
                      <wp:wrapNone/>
                      <wp:docPr id="34"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650875"/>
                              </a:xfrm>
                              <a:prstGeom prst="wedgeRoundRectCallout">
                                <a:avLst>
                                  <a:gd name="adj1" fmla="val -75880"/>
                                  <a:gd name="adj2" fmla="val 31014"/>
                                  <a:gd name="adj3" fmla="val 16667"/>
                                </a:avLst>
                              </a:prstGeom>
                              <a:solidFill>
                                <a:srgbClr val="FFFFFF"/>
                              </a:solidFill>
                              <a:ln w="12700">
                                <a:solidFill>
                                  <a:srgbClr val="000000"/>
                                </a:solidFill>
                                <a:miter lim="800000"/>
                                <a:headEnd/>
                                <a:tailEnd/>
                              </a:ln>
                            </wps:spPr>
                            <wps:txbx>
                              <w:txbxContent>
                                <w:p w:rsidR="00BC6257" w:rsidRDefault="00BC6257" w:rsidP="00233CA2">
                                  <w:pPr>
                                    <w:jc w:val="center"/>
                                  </w:pPr>
                                  <w:r>
                                    <w:t>Feuille de papier millimétré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11" o:spid="_x0000_s1033" type="#_x0000_t62" style="position:absolute;margin-left:290.3pt;margin-top:4.5pt;width:103.05pt;height:5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" adj="-5590,17499" strokeweight="1pt">
                      <v:textbox>
                        <w:txbxContent>
                          <w:p w:rsidR="00BC6257" w:rsidRDefault="00BC6257" w:rsidP="00233CA2">
                            <w:pPr>
                              <w:jc w:val="center"/>
                            </w:pPr>
                            <w:r>
                              <w:t>Feuille de papier millimétré</w:t>
                            </w:r>
                          </w:p>
                        </w:txbxContent>
                      </v:textbox>
                    </v:shape>
                  </w:pict>
                </mc:Fallback>
              </mc:AlternateContent>
            </w: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p w:rsidR="00233CA2" w:rsidRDefault="00233CA2" w:rsidP="00E035DC">
            <w:pPr>
              <w:widowControl w:val="0"/>
              <w:suppressAutoHyphens/>
              <w:autoSpaceDN w:val="0"/>
              <w:spacing w:line="240" w:lineRule="auto"/>
              <w:jc w:val="left"/>
              <w:textAlignment w:val="baseline"/>
              <w:rPr>
                <w:rFonts w:eastAsia="SimSun"/>
                <w:b/>
                <w:color w:val="auto"/>
                <w:kern w:val="3"/>
                <w:u w:val="single"/>
                <w:lang w:eastAsia="zh-CN"/>
              </w:rPr>
            </w:pPr>
          </w:p>
        </w:tc>
      </w:tr>
    </w:tbl>
    <w:p w:rsidR="008E7C62" w:rsidRDefault="008E7C62">
      <w:pPr>
        <w:widowControl w:val="0"/>
        <w:suppressAutoHyphens/>
        <w:autoSpaceDN w:val="0"/>
        <w:spacing w:line="240" w:lineRule="auto"/>
        <w:jc w:val="left"/>
        <w:textAlignment w:val="baseline"/>
        <w:rPr>
          <w:rFonts w:eastAsia="SimSun"/>
          <w:b/>
          <w:color w:val="auto"/>
          <w:kern w:val="3"/>
          <w:u w:val="single"/>
          <w:lang w:eastAsia="zh-CN"/>
        </w:rPr>
      </w:pPr>
    </w:p>
    <w:p w:rsidR="00DF2B5D" w:rsidRDefault="008E7C62" w:rsidP="008E7C62">
      <w:pPr>
        <w:widowControl w:val="0"/>
        <w:suppressAutoHyphens/>
        <w:autoSpaceDN w:val="0"/>
        <w:spacing w:before="120" w:line="240" w:lineRule="auto"/>
        <w:jc w:val="left"/>
        <w:textAlignment w:val="baseline"/>
      </w:pPr>
      <w:r>
        <w:br w:type="page"/>
      </w:r>
    </w:p>
    <w:p w:rsidR="00DF2B5D" w:rsidRDefault="008E7C62" w:rsidP="00554F02">
      <w:pPr>
        <w:widowControl w:val="0"/>
        <w:suppressAutoHyphens/>
        <w:autoSpaceDN w:val="0"/>
        <w:spacing w:before="120" w:line="240" w:lineRule="auto"/>
        <w:ind w:firstLine="708"/>
        <w:jc w:val="left"/>
        <w:textAlignment w:val="baseline"/>
        <w:rPr>
          <w:rFonts w:eastAsia="SimSun"/>
          <w:color w:val="auto"/>
          <w:kern w:val="3"/>
          <w:u w:val="single"/>
          <w:lang w:eastAsia="zh-CN"/>
        </w:rPr>
      </w:pPr>
      <w:r>
        <w:rPr>
          <w:rFonts w:eastAsia="SimSun"/>
          <w:b/>
          <w:bCs/>
          <w:color w:val="auto"/>
          <w:kern w:val="3"/>
          <w:u w:val="single"/>
          <w:lang w:eastAsia="zh-CN"/>
        </w:rPr>
        <w:lastRenderedPageBreak/>
        <w:t xml:space="preserve">B.1. </w:t>
      </w:r>
      <w:r w:rsidR="00DF2B5D">
        <w:rPr>
          <w:rFonts w:eastAsia="SimSun"/>
          <w:b/>
          <w:bCs/>
          <w:color w:val="auto"/>
          <w:kern w:val="3"/>
          <w:u w:val="single"/>
          <w:lang w:eastAsia="zh-CN"/>
        </w:rPr>
        <w:t>Mesure du pas d’un réseau, dans l’approximation des petits angles</w:t>
      </w:r>
    </w:p>
    <w:p w:rsidR="00DF2B5D" w:rsidRDefault="00DF2B5D">
      <w:pPr>
        <w:widowControl w:val="0"/>
        <w:suppressAutoHyphens/>
        <w:autoSpaceDN w:val="0"/>
        <w:spacing w:line="240" w:lineRule="auto"/>
        <w:jc w:val="center"/>
        <w:textAlignment w:val="baseline"/>
        <w:rPr>
          <w:rFonts w:eastAsia="SimSun"/>
          <w:color w:val="auto"/>
          <w:kern w:val="3"/>
          <w:u w:val="single"/>
          <w:lang w:eastAsia="zh-CN"/>
        </w:rPr>
      </w:pPr>
    </w:p>
    <w:p w:rsidR="00DF2B5D" w:rsidRDefault="00554F02" w:rsidP="00E035DC">
      <w:pPr>
        <w:widowControl w:val="0"/>
        <w:suppressAutoHyphens/>
        <w:autoSpaceDN w:val="0"/>
        <w:spacing w:line="240" w:lineRule="auto"/>
        <w:jc w:val="left"/>
        <w:textAlignment w:val="baseline"/>
        <w:rPr>
          <w:rFonts w:eastAsia="SimSun"/>
          <w:color w:val="auto"/>
          <w:kern w:val="3"/>
          <w:lang w:eastAsia="zh-CN"/>
        </w:rPr>
      </w:pPr>
      <w:r w:rsidRPr="00554F02">
        <w:rPr>
          <w:rFonts w:eastAsia="SimSun"/>
          <w:b/>
          <w:color w:val="auto"/>
          <w:kern w:val="3"/>
          <w:lang w:eastAsia="zh-CN"/>
        </w:rPr>
        <w:t>B.</w:t>
      </w:r>
      <w:r w:rsidR="008A1BD1">
        <w:rPr>
          <w:rFonts w:eastAsia="SimSun"/>
          <w:b/>
          <w:color w:val="auto"/>
          <w:kern w:val="3"/>
          <w:lang w:eastAsia="zh-CN"/>
        </w:rPr>
        <w:t>1.</w:t>
      </w:r>
      <w:r w:rsidRPr="00554F02">
        <w:rPr>
          <w:rFonts w:eastAsia="SimSun"/>
          <w:b/>
          <w:color w:val="auto"/>
          <w:kern w:val="3"/>
          <w:lang w:eastAsia="zh-CN"/>
        </w:rPr>
        <w:t>1</w:t>
      </w:r>
      <w:r>
        <w:rPr>
          <w:rFonts w:eastAsia="SimSun"/>
          <w:color w:val="auto"/>
          <w:kern w:val="3"/>
          <w:lang w:eastAsia="zh-CN"/>
        </w:rPr>
        <w:t xml:space="preserve">. </w:t>
      </w:r>
      <w:r w:rsidR="00233CA2">
        <w:rPr>
          <w:rFonts w:eastAsia="SimSun"/>
          <w:color w:val="auto"/>
          <w:kern w:val="3"/>
          <w:lang w:eastAsia="zh-CN"/>
        </w:rPr>
        <w:t>D’après le Document 2, é</w:t>
      </w:r>
      <w:r w:rsidR="00DF2B5D">
        <w:rPr>
          <w:rFonts w:eastAsia="SimSun"/>
          <w:color w:val="auto"/>
          <w:kern w:val="3"/>
          <w:lang w:eastAsia="zh-CN"/>
        </w:rPr>
        <w:t xml:space="preserve">tablir l’expression du pas  </w:t>
      </w:r>
      <w:r w:rsidR="00DF2B5D">
        <w:rPr>
          <w:rFonts w:eastAsia="SimSun"/>
          <w:i/>
          <w:iCs/>
          <w:color w:val="auto"/>
          <w:kern w:val="3"/>
          <w:lang w:eastAsia="zh-CN"/>
        </w:rPr>
        <w:t>a</w:t>
      </w:r>
      <w:r w:rsidR="00DF2B5D">
        <w:rPr>
          <w:rFonts w:eastAsia="SimSun"/>
          <w:color w:val="auto"/>
          <w:kern w:val="3"/>
          <w:lang w:eastAsia="zh-CN"/>
        </w:rPr>
        <w:t xml:space="preserve">  d’un réseau en fonction de </w:t>
      </w:r>
      <w:r w:rsidR="00E035DC">
        <w:rPr>
          <w:rFonts w:eastAsia="SimSun"/>
          <w:color w:val="auto"/>
          <w:kern w:val="3"/>
          <w:lang w:eastAsia="zh-CN"/>
        </w:rPr>
        <w:t xml:space="preserve">λ, p, x et D dans </w:t>
      </w:r>
      <w:r w:rsidR="00DF2B5D">
        <w:rPr>
          <w:rFonts w:eastAsia="SimSun"/>
          <w:color w:val="auto"/>
          <w:kern w:val="3"/>
          <w:lang w:eastAsia="zh-CN"/>
        </w:rPr>
        <w:t>l’approximation des petits angles.</w:t>
      </w:r>
    </w:p>
    <w:p w:rsidR="00DF2B5D" w:rsidRDefault="00554F02" w:rsidP="00233CA2">
      <w:pPr>
        <w:pStyle w:val="Textbody"/>
        <w:spacing w:after="0"/>
        <w:rPr>
          <w:rFonts w:ascii="Arial" w:hAnsi="Arial" w:cs="Arial"/>
          <w:sz w:val="20"/>
          <w:szCs w:val="20"/>
        </w:rPr>
      </w:pPr>
      <w:r w:rsidRPr="00554F02">
        <w:rPr>
          <w:rFonts w:ascii="Arial" w:hAnsi="Arial" w:cs="Arial"/>
          <w:b/>
          <w:sz w:val="20"/>
          <w:szCs w:val="20"/>
        </w:rPr>
        <w:t>B.</w:t>
      </w:r>
      <w:r w:rsidR="008A1BD1">
        <w:rPr>
          <w:rFonts w:ascii="Arial" w:hAnsi="Arial" w:cs="Arial"/>
          <w:b/>
          <w:sz w:val="20"/>
          <w:szCs w:val="20"/>
        </w:rPr>
        <w:t>1.</w:t>
      </w:r>
      <w:r w:rsidRPr="00554F02">
        <w:rPr>
          <w:rFonts w:ascii="Arial" w:hAnsi="Arial" w:cs="Arial"/>
          <w:b/>
          <w:sz w:val="20"/>
          <w:szCs w:val="20"/>
        </w:rPr>
        <w:t>2.</w:t>
      </w:r>
      <w:r>
        <w:rPr>
          <w:rFonts w:ascii="Arial" w:hAnsi="Arial" w:cs="Arial"/>
          <w:sz w:val="20"/>
          <w:szCs w:val="20"/>
        </w:rPr>
        <w:t xml:space="preserve"> </w:t>
      </w:r>
      <w:r w:rsidR="00DF2B5D">
        <w:rPr>
          <w:rFonts w:ascii="Arial" w:hAnsi="Arial" w:cs="Arial"/>
          <w:sz w:val="20"/>
          <w:szCs w:val="20"/>
        </w:rPr>
        <w:t xml:space="preserve">Calculer le pas théorique, noté </w:t>
      </w:r>
      <w:proofErr w:type="spellStart"/>
      <w:r w:rsidR="00DF2B5D">
        <w:rPr>
          <w:rFonts w:ascii="Arial" w:hAnsi="Arial" w:cs="Arial"/>
          <w:sz w:val="20"/>
          <w:szCs w:val="20"/>
        </w:rPr>
        <w:t>a</w:t>
      </w:r>
      <w:r w:rsidR="00DF2B5D">
        <w:rPr>
          <w:rFonts w:ascii="Arial" w:hAnsi="Arial" w:cs="Arial"/>
          <w:sz w:val="20"/>
          <w:szCs w:val="20"/>
          <w:vertAlign w:val="subscript"/>
        </w:rPr>
        <w:t>réf</w:t>
      </w:r>
      <w:proofErr w:type="spellEnd"/>
      <w:r w:rsidR="00233CA2">
        <w:rPr>
          <w:rFonts w:ascii="Arial" w:hAnsi="Arial" w:cs="Arial"/>
          <w:sz w:val="20"/>
          <w:szCs w:val="20"/>
        </w:rPr>
        <w:t xml:space="preserve"> (pas de référence) </w:t>
      </w:r>
      <w:r w:rsidR="00DF2B5D">
        <w:rPr>
          <w:rFonts w:ascii="Arial" w:hAnsi="Arial" w:cs="Arial"/>
          <w:sz w:val="20"/>
          <w:szCs w:val="20"/>
        </w:rPr>
        <w:t xml:space="preserve">d’un réseau de </w:t>
      </w:r>
      <w:r w:rsidR="00C8519F">
        <w:rPr>
          <w:rFonts w:ascii="Arial" w:hAnsi="Arial" w:cs="Arial"/>
          <w:sz w:val="20"/>
          <w:szCs w:val="20"/>
        </w:rPr>
        <w:t>530</w:t>
      </w:r>
      <w:r w:rsidR="00DF2B5D">
        <w:rPr>
          <w:rFonts w:ascii="Arial" w:hAnsi="Arial" w:cs="Arial"/>
          <w:sz w:val="20"/>
          <w:szCs w:val="20"/>
        </w:rPr>
        <w:t xml:space="preserve"> traits/</w:t>
      </w:r>
      <w:proofErr w:type="spellStart"/>
      <w:r w:rsidR="00DF2B5D">
        <w:rPr>
          <w:rFonts w:ascii="Arial" w:hAnsi="Arial" w:cs="Arial"/>
          <w:sz w:val="20"/>
          <w:szCs w:val="20"/>
        </w:rPr>
        <w:t>mm</w:t>
      </w:r>
      <w:r w:rsidR="009E3E90">
        <w:rPr>
          <w:rFonts w:ascii="Arial" w:hAnsi="Arial" w:cs="Arial"/>
          <w:sz w:val="20"/>
          <w:szCs w:val="20"/>
        </w:rPr>
        <w:t>.</w:t>
      </w:r>
      <w:proofErr w:type="spellEnd"/>
    </w:p>
    <w:p w:rsidR="00DF2B5D" w:rsidRDefault="00554F02" w:rsidP="00554F02">
      <w:pPr>
        <w:pStyle w:val="Textbody"/>
        <w:spacing w:after="0"/>
        <w:rPr>
          <w:rFonts w:ascii="Arial" w:hAnsi="Arial" w:cs="Arial"/>
          <w:sz w:val="20"/>
          <w:szCs w:val="20"/>
        </w:rPr>
      </w:pPr>
      <w:r w:rsidRPr="00554F02">
        <w:rPr>
          <w:rFonts w:ascii="Arial" w:hAnsi="Arial" w:cs="Arial"/>
          <w:b/>
          <w:sz w:val="20"/>
          <w:szCs w:val="20"/>
        </w:rPr>
        <w:t>B.</w:t>
      </w:r>
      <w:r w:rsidR="008A1BD1">
        <w:rPr>
          <w:rFonts w:ascii="Arial" w:hAnsi="Arial" w:cs="Arial"/>
          <w:b/>
          <w:sz w:val="20"/>
          <w:szCs w:val="20"/>
        </w:rPr>
        <w:t>1.</w:t>
      </w:r>
      <w:r w:rsidRPr="00554F02">
        <w:rPr>
          <w:rFonts w:ascii="Arial" w:hAnsi="Arial" w:cs="Arial"/>
          <w:b/>
          <w:sz w:val="20"/>
          <w:szCs w:val="20"/>
        </w:rPr>
        <w:t>3.</w:t>
      </w:r>
      <w:r>
        <w:rPr>
          <w:rFonts w:ascii="Arial" w:hAnsi="Arial" w:cs="Arial"/>
          <w:sz w:val="20"/>
          <w:szCs w:val="20"/>
        </w:rPr>
        <w:t xml:space="preserve"> </w:t>
      </w:r>
      <w:r w:rsidR="00DF2B5D">
        <w:rPr>
          <w:rFonts w:ascii="Arial" w:hAnsi="Arial" w:cs="Arial"/>
          <w:sz w:val="20"/>
          <w:szCs w:val="20"/>
        </w:rPr>
        <w:t>Proposer et réaliser le montage permettant la mesure du pas d’un réseau.</w:t>
      </w:r>
    </w:p>
    <w:p w:rsidR="00DF2B5D" w:rsidRDefault="00DF2B5D"/>
    <w:p w:rsidR="00DF2B5D" w:rsidRDefault="00DF2B5D" w:rsidP="008A1BD1">
      <w:pPr>
        <w:pBdr>
          <w:top w:val="single" w:sz="4" w:space="1" w:color="auto"/>
          <w:left w:val="single" w:sz="4" w:space="4" w:color="auto"/>
          <w:bottom w:val="single" w:sz="4" w:space="1" w:color="auto"/>
          <w:right w:val="single" w:sz="4" w:space="4" w:color="auto"/>
        </w:pBdr>
        <w:jc w:val="center"/>
        <w:rPr>
          <w:rFonts w:eastAsia="SimSun"/>
          <w:b/>
          <w:bCs/>
          <w:color w:val="auto"/>
          <w:kern w:val="3"/>
          <w:lang w:eastAsia="zh-CN"/>
        </w:rPr>
      </w:pPr>
      <w:r>
        <w:rPr>
          <w:rFonts w:eastAsia="SimSun"/>
          <w:b/>
          <w:bCs/>
          <w:color w:val="auto"/>
          <w:kern w:val="3"/>
          <w:lang w:eastAsia="zh-CN"/>
        </w:rPr>
        <w:t xml:space="preserve">Appel n°6 : Appeler le professeur pour vérifier le montage et les réponses aux questions </w:t>
      </w:r>
      <w:r w:rsidR="00554F02" w:rsidRPr="00554F02">
        <w:rPr>
          <w:rFonts w:eastAsia="SimSun"/>
          <w:b/>
          <w:color w:val="auto"/>
          <w:kern w:val="3"/>
          <w:lang w:eastAsia="zh-CN"/>
        </w:rPr>
        <w:t>B.1</w:t>
      </w:r>
      <w:r w:rsidR="00554F02">
        <w:rPr>
          <w:rFonts w:eastAsia="SimSun"/>
          <w:b/>
          <w:color w:val="auto"/>
          <w:kern w:val="3"/>
          <w:lang w:eastAsia="zh-CN"/>
        </w:rPr>
        <w:t>.</w:t>
      </w:r>
      <w:r w:rsidR="00233CA2">
        <w:rPr>
          <w:rFonts w:eastAsia="SimSun"/>
          <w:b/>
          <w:color w:val="auto"/>
          <w:kern w:val="3"/>
          <w:lang w:eastAsia="zh-CN"/>
        </w:rPr>
        <w:t>1.</w:t>
      </w:r>
      <w:r w:rsidR="00554F02">
        <w:rPr>
          <w:rFonts w:eastAsia="SimSun"/>
          <w:b/>
          <w:color w:val="auto"/>
          <w:kern w:val="3"/>
          <w:lang w:eastAsia="zh-CN"/>
        </w:rPr>
        <w:t xml:space="preserve">, </w:t>
      </w:r>
      <w:r w:rsidR="00554F02" w:rsidRPr="00554F02">
        <w:rPr>
          <w:b/>
        </w:rPr>
        <w:t>B.</w:t>
      </w:r>
      <w:r w:rsidR="00233CA2">
        <w:rPr>
          <w:b/>
        </w:rPr>
        <w:t>1.</w:t>
      </w:r>
      <w:r w:rsidR="00554F02" w:rsidRPr="00554F02">
        <w:rPr>
          <w:b/>
        </w:rPr>
        <w:t>2.</w:t>
      </w:r>
      <w:r w:rsidR="00554F02">
        <w:rPr>
          <w:b/>
        </w:rPr>
        <w:t xml:space="preserve"> </w:t>
      </w:r>
      <w:proofErr w:type="gramStart"/>
      <w:r w:rsidR="00554F02">
        <w:rPr>
          <w:b/>
        </w:rPr>
        <w:t>et</w:t>
      </w:r>
      <w:proofErr w:type="gramEnd"/>
      <w:r w:rsidR="00554F02">
        <w:rPr>
          <w:b/>
        </w:rPr>
        <w:t xml:space="preserve"> </w:t>
      </w:r>
      <w:r w:rsidR="00554F02" w:rsidRPr="00554F02">
        <w:rPr>
          <w:b/>
        </w:rPr>
        <w:t>B.</w:t>
      </w:r>
      <w:r w:rsidR="00233CA2">
        <w:rPr>
          <w:b/>
        </w:rPr>
        <w:t>1.</w:t>
      </w:r>
      <w:r w:rsidR="00554F02" w:rsidRPr="00554F02">
        <w:rPr>
          <w:b/>
        </w:rPr>
        <w:t>3.</w:t>
      </w:r>
      <w:r w:rsidR="00554F02">
        <w:rPr>
          <w:b/>
        </w:rPr>
        <w:t xml:space="preserve"> </w:t>
      </w:r>
      <w:proofErr w:type="gramStart"/>
      <w:r w:rsidR="00554F02">
        <w:rPr>
          <w:b/>
          <w:bCs/>
        </w:rPr>
        <w:t>ou</w:t>
      </w:r>
      <w:proofErr w:type="gramEnd"/>
      <w:r w:rsidR="00554F02">
        <w:rPr>
          <w:b/>
          <w:bCs/>
        </w:rPr>
        <w:t xml:space="preserve"> en cas de difficulté</w:t>
      </w:r>
      <w:r w:rsidR="00554F02">
        <w:rPr>
          <w:rFonts w:eastAsia="SimSun"/>
          <w:b/>
          <w:bCs/>
          <w:color w:val="auto"/>
          <w:kern w:val="3"/>
          <w:lang w:eastAsia="zh-CN"/>
        </w:rPr>
        <w:t>.</w:t>
      </w:r>
    </w:p>
    <w:p w:rsidR="00DF2B5D" w:rsidRDefault="00DF2B5D"/>
    <w:p w:rsidR="00DF2B5D" w:rsidRDefault="00554F02" w:rsidP="00554F02">
      <w:pPr>
        <w:widowControl w:val="0"/>
        <w:suppressAutoHyphens/>
        <w:autoSpaceDN w:val="0"/>
        <w:spacing w:line="240" w:lineRule="auto"/>
        <w:jc w:val="left"/>
        <w:textAlignment w:val="baseline"/>
        <w:rPr>
          <w:rFonts w:eastAsia="SimSun"/>
          <w:color w:val="auto"/>
          <w:kern w:val="3"/>
          <w:lang w:eastAsia="zh-CN"/>
        </w:rPr>
      </w:pPr>
      <w:r w:rsidRPr="00554F02">
        <w:rPr>
          <w:b/>
        </w:rPr>
        <w:t>B.</w:t>
      </w:r>
      <w:r w:rsidR="008A1BD1">
        <w:rPr>
          <w:b/>
        </w:rPr>
        <w:t>1.</w:t>
      </w:r>
      <w:r>
        <w:rPr>
          <w:b/>
        </w:rPr>
        <w:t>4</w:t>
      </w:r>
      <w:r w:rsidRPr="00554F02">
        <w:rPr>
          <w:b/>
        </w:rPr>
        <w:t>.</w:t>
      </w:r>
      <w:r>
        <w:t xml:space="preserve"> </w:t>
      </w:r>
      <w:r w:rsidR="00DF2B5D">
        <w:rPr>
          <w:rFonts w:eastAsia="SimSun"/>
          <w:color w:val="auto"/>
          <w:kern w:val="3"/>
          <w:lang w:eastAsia="zh-CN"/>
        </w:rPr>
        <w:t>Effectuer les mesures nécessaires pour déterminer la valeur expérimentale</w:t>
      </w:r>
      <w:r w:rsidR="009E3E90" w:rsidRPr="009E3E90">
        <w:rPr>
          <w:rFonts w:eastAsia="SimSun"/>
          <w:color w:val="auto"/>
          <w:kern w:val="3"/>
          <w:lang w:eastAsia="zh-CN"/>
        </w:rPr>
        <w:t xml:space="preserve"> </w:t>
      </w:r>
      <w:r w:rsidR="009E3E90">
        <w:rPr>
          <w:rFonts w:eastAsia="SimSun"/>
          <w:color w:val="auto"/>
          <w:kern w:val="3"/>
          <w:lang w:eastAsia="zh-CN"/>
        </w:rPr>
        <w:t>du pas du réseau</w:t>
      </w:r>
      <w:r w:rsidR="00DF2B5D">
        <w:rPr>
          <w:rFonts w:eastAsia="SimSun"/>
          <w:color w:val="auto"/>
          <w:kern w:val="3"/>
          <w:lang w:eastAsia="zh-CN"/>
        </w:rPr>
        <w:t xml:space="preserve">, notée  </w:t>
      </w:r>
      <w:r w:rsidR="00DF2B5D">
        <w:rPr>
          <w:rFonts w:eastAsia="SimSun"/>
          <w:i/>
          <w:iCs/>
          <w:color w:val="auto"/>
          <w:kern w:val="3"/>
          <w:lang w:eastAsia="zh-CN"/>
        </w:rPr>
        <w:t>a</w:t>
      </w:r>
      <w:r w:rsidR="009E3E90">
        <w:rPr>
          <w:rFonts w:eastAsia="SimSun"/>
          <w:color w:val="auto"/>
          <w:kern w:val="3"/>
          <w:lang w:eastAsia="zh-CN"/>
        </w:rPr>
        <w:t>.</w:t>
      </w:r>
    </w:p>
    <w:p w:rsidR="00DF2B5D" w:rsidRDefault="00554F02" w:rsidP="00554F02">
      <w:pPr>
        <w:widowControl w:val="0"/>
        <w:suppressAutoHyphens/>
        <w:autoSpaceDN w:val="0"/>
        <w:spacing w:before="120" w:line="240" w:lineRule="auto"/>
        <w:jc w:val="left"/>
        <w:textAlignment w:val="baseline"/>
        <w:rPr>
          <w:rFonts w:eastAsia="SimSun"/>
          <w:color w:val="auto"/>
          <w:kern w:val="3"/>
          <w:lang w:eastAsia="zh-CN"/>
        </w:rPr>
      </w:pPr>
      <w:r w:rsidRPr="00554F02">
        <w:rPr>
          <w:b/>
        </w:rPr>
        <w:t>B.</w:t>
      </w:r>
      <w:r w:rsidR="008A1BD1">
        <w:rPr>
          <w:b/>
        </w:rPr>
        <w:t>1.</w:t>
      </w:r>
      <w:r>
        <w:rPr>
          <w:b/>
        </w:rPr>
        <w:t>5</w:t>
      </w:r>
      <w:r w:rsidRPr="00554F02">
        <w:rPr>
          <w:b/>
        </w:rPr>
        <w:t>.</w:t>
      </w:r>
      <w:r>
        <w:t xml:space="preserve"> </w:t>
      </w:r>
      <w:r w:rsidR="009E3E90">
        <w:rPr>
          <w:rFonts w:eastAsia="SimSun"/>
          <w:color w:val="auto"/>
          <w:kern w:val="3"/>
          <w:lang w:eastAsia="zh-CN"/>
        </w:rPr>
        <w:t>Calculer</w:t>
      </w:r>
      <w:r w:rsidR="00DF2B5D">
        <w:rPr>
          <w:rFonts w:eastAsia="SimSun"/>
          <w:color w:val="auto"/>
          <w:kern w:val="3"/>
          <w:lang w:eastAsia="zh-CN"/>
        </w:rPr>
        <w:t xml:space="preserve"> le pas  </w:t>
      </w:r>
      <w:r w:rsidR="00DF2B5D">
        <w:rPr>
          <w:rFonts w:eastAsia="SimSun"/>
          <w:i/>
          <w:iCs/>
          <w:color w:val="auto"/>
          <w:kern w:val="3"/>
          <w:lang w:eastAsia="zh-CN"/>
        </w:rPr>
        <w:t>a</w:t>
      </w:r>
      <w:r w:rsidR="00E035DC">
        <w:rPr>
          <w:rFonts w:eastAsia="SimSun"/>
          <w:color w:val="auto"/>
          <w:kern w:val="3"/>
          <w:lang w:eastAsia="zh-CN"/>
        </w:rPr>
        <w:t>, du</w:t>
      </w:r>
      <w:r w:rsidR="00DF2B5D">
        <w:rPr>
          <w:rFonts w:eastAsia="SimSun"/>
          <w:color w:val="auto"/>
          <w:kern w:val="3"/>
          <w:lang w:eastAsia="zh-CN"/>
        </w:rPr>
        <w:t xml:space="preserve"> réseau dans l’approximation des petits angles.</w:t>
      </w:r>
    </w:p>
    <w:p w:rsidR="00E035DC" w:rsidRDefault="00554F02" w:rsidP="00554F02">
      <w:pPr>
        <w:widowControl w:val="0"/>
        <w:suppressAutoHyphens/>
        <w:autoSpaceDN w:val="0"/>
        <w:spacing w:before="120" w:line="240" w:lineRule="auto"/>
        <w:jc w:val="left"/>
        <w:textAlignment w:val="baseline"/>
        <w:rPr>
          <w:rFonts w:eastAsia="SimSun"/>
          <w:color w:val="auto"/>
          <w:kern w:val="3"/>
          <w:lang w:eastAsia="zh-CN"/>
        </w:rPr>
      </w:pPr>
      <w:r w:rsidRPr="00554F02">
        <w:rPr>
          <w:b/>
        </w:rPr>
        <w:t>B.</w:t>
      </w:r>
      <w:r w:rsidR="008A1BD1">
        <w:rPr>
          <w:b/>
        </w:rPr>
        <w:t>1.</w:t>
      </w:r>
      <w:r>
        <w:rPr>
          <w:b/>
        </w:rPr>
        <w:t>6</w:t>
      </w:r>
      <w:r w:rsidRPr="00554F02">
        <w:rPr>
          <w:b/>
        </w:rPr>
        <w:t>.</w:t>
      </w:r>
      <w:r>
        <w:t xml:space="preserve"> </w:t>
      </w:r>
      <w:r w:rsidR="00DF2B5D">
        <w:rPr>
          <w:rFonts w:eastAsia="SimSun"/>
          <w:color w:val="auto"/>
          <w:kern w:val="3"/>
          <w:lang w:eastAsia="zh-CN"/>
        </w:rPr>
        <w:t xml:space="preserve">Après avoir évalué les incertitudes sur les grandeurs intervenant dans le calcul du pas  </w:t>
      </w:r>
      <w:proofErr w:type="gramStart"/>
      <w:r w:rsidR="00DF2B5D">
        <w:rPr>
          <w:rFonts w:eastAsia="SimSun"/>
          <w:i/>
          <w:iCs/>
          <w:color w:val="auto"/>
          <w:kern w:val="3"/>
          <w:lang w:eastAsia="zh-CN"/>
        </w:rPr>
        <w:t>a</w:t>
      </w:r>
      <w:proofErr w:type="gramEnd"/>
      <w:r w:rsidR="00DF2B5D">
        <w:rPr>
          <w:rFonts w:eastAsia="SimSun"/>
          <w:color w:val="auto"/>
          <w:kern w:val="3"/>
          <w:lang w:eastAsia="zh-CN"/>
        </w:rPr>
        <w:t xml:space="preserve">, calculer l’incertitude de mesure  </w:t>
      </w:r>
      <w:r w:rsidR="00DF2B5D">
        <w:rPr>
          <w:rFonts w:eastAsia="SimSun"/>
          <w:i/>
          <w:iCs/>
          <w:color w:val="auto"/>
          <w:kern w:val="3"/>
          <w:lang w:eastAsia="zh-CN"/>
        </w:rPr>
        <w:t>U(a)</w:t>
      </w:r>
      <w:r w:rsidR="00806EC4">
        <w:rPr>
          <w:rFonts w:eastAsia="SimSun"/>
          <w:color w:val="auto"/>
          <w:kern w:val="3"/>
          <w:lang w:eastAsia="zh-CN"/>
        </w:rPr>
        <w:t> :</w:t>
      </w:r>
    </w:p>
    <w:p w:rsidR="00E035DC" w:rsidRPr="00E035DC" w:rsidRDefault="00E035DC" w:rsidP="00554F02">
      <w:pPr>
        <w:widowControl w:val="0"/>
        <w:suppressAutoHyphens/>
        <w:autoSpaceDN w:val="0"/>
        <w:spacing w:before="120" w:line="240" w:lineRule="auto"/>
        <w:jc w:val="center"/>
        <w:textAlignment w:val="baseline"/>
        <w:rPr>
          <w:rFonts w:eastAsia="SimSun"/>
          <w:b/>
          <w:noProof/>
        </w:rPr>
      </w:pPr>
      <m:oMath>
        <m:r>
          <m:rPr>
            <m:sty m:val="bi"/>
          </m:rPr>
          <w:rPr>
            <w:rFonts w:ascii="Cambria Math" w:eastAsia="SimSun" w:hAnsi="Cambria Math"/>
            <w:color w:val="auto"/>
            <w:kern w:val="3"/>
            <w:sz w:val="24"/>
            <w:szCs w:val="24"/>
            <w:lang w:eastAsia="zh-CN"/>
          </w:rPr>
          <m:t>U</m:t>
        </m:r>
        <m:d>
          <m:dPr>
            <m:ctrlPr>
              <w:rPr>
                <w:rFonts w:ascii="Cambria Math" w:eastAsia="SimSun" w:hAnsi="Cambria Math"/>
                <w:b/>
                <w:i/>
                <w:color w:val="auto"/>
                <w:kern w:val="3"/>
                <w:sz w:val="24"/>
                <w:szCs w:val="24"/>
                <w:lang w:eastAsia="zh-CN"/>
              </w:rPr>
            </m:ctrlPr>
          </m:dPr>
          <m:e>
            <m:r>
              <m:rPr>
                <m:sty m:val="bi"/>
              </m:rPr>
              <w:rPr>
                <w:rFonts w:ascii="Cambria Math" w:eastAsia="SimSun" w:hAnsi="Cambria Math"/>
                <w:color w:val="auto"/>
                <w:kern w:val="3"/>
                <w:sz w:val="24"/>
                <w:szCs w:val="24"/>
                <w:lang w:eastAsia="zh-CN"/>
              </w:rPr>
              <m:t>a</m:t>
            </m:r>
          </m:e>
        </m:d>
        <m:r>
          <m:rPr>
            <m:sty m:val="bi"/>
          </m:rPr>
          <w:rPr>
            <w:rFonts w:ascii="Cambria Math" w:eastAsia="SimSun" w:hAnsi="Cambria Math"/>
            <w:color w:val="auto"/>
            <w:kern w:val="3"/>
            <w:sz w:val="24"/>
            <w:szCs w:val="24"/>
            <w:lang w:eastAsia="zh-CN"/>
          </w:rPr>
          <m:t>=a</m:t>
        </m:r>
        <m:rad>
          <m:radPr>
            <m:degHide m:val="1"/>
            <m:ctrlPr>
              <w:rPr>
                <w:rFonts w:ascii="Cambria Math" w:eastAsia="SimSun" w:hAnsi="Cambria Math"/>
                <w:b/>
                <w:i/>
                <w:color w:val="auto"/>
                <w:kern w:val="3"/>
                <w:sz w:val="24"/>
                <w:szCs w:val="24"/>
                <w:lang w:eastAsia="zh-CN"/>
              </w:rPr>
            </m:ctrlPr>
          </m:radPr>
          <m:deg/>
          <m:e>
            <m:sSup>
              <m:sSupPr>
                <m:ctrlPr>
                  <w:rPr>
                    <w:rFonts w:ascii="Cambria Math" w:eastAsia="SimSun" w:hAnsi="Cambria Math"/>
                    <w:b/>
                    <w:i/>
                    <w:color w:val="auto"/>
                    <w:kern w:val="3"/>
                    <w:sz w:val="24"/>
                    <w:szCs w:val="24"/>
                    <w:lang w:eastAsia="zh-CN"/>
                  </w:rPr>
                </m:ctrlPr>
              </m:sSupPr>
              <m:e>
                <m:d>
                  <m:dPr>
                    <m:ctrlPr>
                      <w:rPr>
                        <w:rFonts w:ascii="Cambria Math" w:eastAsia="SimSun" w:hAnsi="Cambria Math"/>
                        <w:b/>
                        <w:i/>
                        <w:color w:val="auto"/>
                        <w:kern w:val="3"/>
                        <w:sz w:val="24"/>
                        <w:szCs w:val="24"/>
                        <w:lang w:eastAsia="zh-CN"/>
                      </w:rPr>
                    </m:ctrlPr>
                  </m:dPr>
                  <m:e>
                    <m:f>
                      <m:fPr>
                        <m:ctrlPr>
                          <w:rPr>
                            <w:rFonts w:ascii="Cambria Math" w:eastAsia="SimSun" w:hAnsi="Cambria Math"/>
                            <w:b/>
                            <w:i/>
                            <w:color w:val="auto"/>
                            <w:kern w:val="3"/>
                            <w:sz w:val="24"/>
                            <w:szCs w:val="24"/>
                            <w:lang w:eastAsia="zh-CN"/>
                          </w:rPr>
                        </m:ctrlPr>
                      </m:fPr>
                      <m:num>
                        <m:r>
                          <m:rPr>
                            <m:sty m:val="bi"/>
                          </m:rPr>
                          <w:rPr>
                            <w:rFonts w:ascii="Cambria Math" w:eastAsia="SimSun" w:hAnsi="Cambria Math"/>
                            <w:color w:val="auto"/>
                            <w:kern w:val="3"/>
                            <w:sz w:val="24"/>
                            <w:szCs w:val="24"/>
                            <w:lang w:eastAsia="zh-CN"/>
                          </w:rPr>
                          <m:t>U(λ)</m:t>
                        </m:r>
                      </m:num>
                      <m:den>
                        <m:r>
                          <m:rPr>
                            <m:sty m:val="bi"/>
                          </m:rPr>
                          <w:rPr>
                            <w:rFonts w:ascii="Cambria Math" w:eastAsia="SimSun" w:hAnsi="Cambria Math"/>
                            <w:color w:val="auto"/>
                            <w:kern w:val="3"/>
                            <w:sz w:val="24"/>
                            <w:szCs w:val="24"/>
                            <w:lang w:eastAsia="zh-CN"/>
                          </w:rPr>
                          <m:t>λ</m:t>
                        </m:r>
                      </m:den>
                    </m:f>
                  </m:e>
                </m:d>
              </m:e>
              <m:sup>
                <m:r>
                  <m:rPr>
                    <m:sty m:val="bi"/>
                  </m:rPr>
                  <w:rPr>
                    <w:rFonts w:ascii="Cambria Math" w:eastAsia="SimSun" w:hAnsi="Cambria Math"/>
                    <w:color w:val="auto"/>
                    <w:kern w:val="3"/>
                    <w:sz w:val="24"/>
                    <w:szCs w:val="24"/>
                    <w:lang w:eastAsia="zh-CN"/>
                  </w:rPr>
                  <m:t>2</m:t>
                </m:r>
              </m:sup>
            </m:sSup>
            <m:r>
              <m:rPr>
                <m:sty m:val="bi"/>
              </m:rPr>
              <w:rPr>
                <w:rFonts w:ascii="Cambria Math" w:eastAsia="SimSun" w:hAnsi="Cambria Math"/>
                <w:color w:val="auto"/>
                <w:kern w:val="3"/>
                <w:sz w:val="24"/>
                <w:szCs w:val="24"/>
                <w:lang w:eastAsia="zh-CN"/>
              </w:rPr>
              <m:t>+</m:t>
            </m:r>
            <m:sSup>
              <m:sSupPr>
                <m:ctrlPr>
                  <w:rPr>
                    <w:rFonts w:ascii="Cambria Math" w:eastAsia="SimSun" w:hAnsi="Cambria Math"/>
                    <w:b/>
                    <w:i/>
                    <w:color w:val="auto"/>
                    <w:kern w:val="3"/>
                    <w:sz w:val="24"/>
                    <w:szCs w:val="24"/>
                    <w:lang w:eastAsia="zh-CN"/>
                  </w:rPr>
                </m:ctrlPr>
              </m:sSupPr>
              <m:e>
                <m:d>
                  <m:dPr>
                    <m:ctrlPr>
                      <w:rPr>
                        <w:rFonts w:ascii="Cambria Math" w:eastAsia="SimSun" w:hAnsi="Cambria Math"/>
                        <w:b/>
                        <w:i/>
                        <w:color w:val="auto"/>
                        <w:kern w:val="3"/>
                        <w:sz w:val="24"/>
                        <w:szCs w:val="24"/>
                        <w:lang w:eastAsia="zh-CN"/>
                      </w:rPr>
                    </m:ctrlPr>
                  </m:dPr>
                  <m:e>
                    <m:f>
                      <m:fPr>
                        <m:ctrlPr>
                          <w:rPr>
                            <w:rFonts w:ascii="Cambria Math" w:eastAsia="SimSun" w:hAnsi="Cambria Math"/>
                            <w:b/>
                            <w:i/>
                            <w:color w:val="auto"/>
                            <w:kern w:val="3"/>
                            <w:sz w:val="24"/>
                            <w:szCs w:val="24"/>
                            <w:lang w:eastAsia="zh-CN"/>
                          </w:rPr>
                        </m:ctrlPr>
                      </m:fPr>
                      <m:num>
                        <m:r>
                          <m:rPr>
                            <m:sty m:val="bi"/>
                          </m:rPr>
                          <w:rPr>
                            <w:rFonts w:ascii="Cambria Math" w:eastAsia="SimSun" w:hAnsi="Cambria Math"/>
                            <w:color w:val="auto"/>
                            <w:kern w:val="3"/>
                            <w:sz w:val="24"/>
                            <w:szCs w:val="24"/>
                            <w:lang w:eastAsia="zh-CN"/>
                          </w:rPr>
                          <m:t>U(D)</m:t>
                        </m:r>
                      </m:num>
                      <m:den>
                        <m:r>
                          <m:rPr>
                            <m:sty m:val="bi"/>
                          </m:rPr>
                          <w:rPr>
                            <w:rFonts w:ascii="Cambria Math" w:eastAsia="SimSun" w:hAnsi="Cambria Math"/>
                            <w:color w:val="auto"/>
                            <w:kern w:val="3"/>
                            <w:sz w:val="24"/>
                            <w:szCs w:val="24"/>
                            <w:lang w:eastAsia="zh-CN"/>
                          </w:rPr>
                          <m:t>D</m:t>
                        </m:r>
                      </m:den>
                    </m:f>
                  </m:e>
                </m:d>
              </m:e>
              <m:sup>
                <m:r>
                  <m:rPr>
                    <m:sty m:val="bi"/>
                  </m:rPr>
                  <w:rPr>
                    <w:rFonts w:ascii="Cambria Math" w:eastAsia="SimSun" w:hAnsi="Cambria Math"/>
                    <w:color w:val="auto"/>
                    <w:kern w:val="3"/>
                    <w:sz w:val="24"/>
                    <w:szCs w:val="24"/>
                    <w:lang w:eastAsia="zh-CN"/>
                  </w:rPr>
                  <m:t>2</m:t>
                </m:r>
              </m:sup>
            </m:sSup>
            <m:r>
              <m:rPr>
                <m:sty m:val="bi"/>
              </m:rPr>
              <w:rPr>
                <w:rFonts w:ascii="Cambria Math" w:eastAsia="SimSun" w:hAnsi="Cambria Math"/>
                <w:color w:val="auto"/>
                <w:kern w:val="3"/>
                <w:sz w:val="24"/>
                <w:szCs w:val="24"/>
                <w:lang w:eastAsia="zh-CN"/>
              </w:rPr>
              <m:t>+</m:t>
            </m:r>
            <m:sSup>
              <m:sSupPr>
                <m:ctrlPr>
                  <w:rPr>
                    <w:rFonts w:ascii="Cambria Math" w:eastAsia="SimSun" w:hAnsi="Cambria Math"/>
                    <w:b/>
                    <w:i/>
                    <w:color w:val="auto"/>
                    <w:kern w:val="3"/>
                    <w:sz w:val="24"/>
                    <w:szCs w:val="24"/>
                    <w:lang w:eastAsia="zh-CN"/>
                  </w:rPr>
                </m:ctrlPr>
              </m:sSupPr>
              <m:e>
                <m:d>
                  <m:dPr>
                    <m:ctrlPr>
                      <w:rPr>
                        <w:rFonts w:ascii="Cambria Math" w:eastAsia="SimSun" w:hAnsi="Cambria Math"/>
                        <w:b/>
                        <w:i/>
                        <w:color w:val="auto"/>
                        <w:kern w:val="3"/>
                        <w:sz w:val="24"/>
                        <w:szCs w:val="24"/>
                        <w:lang w:eastAsia="zh-CN"/>
                      </w:rPr>
                    </m:ctrlPr>
                  </m:dPr>
                  <m:e>
                    <m:f>
                      <m:fPr>
                        <m:ctrlPr>
                          <w:rPr>
                            <w:rFonts w:ascii="Cambria Math" w:eastAsia="SimSun" w:hAnsi="Cambria Math"/>
                            <w:b/>
                            <w:i/>
                            <w:color w:val="auto"/>
                            <w:kern w:val="3"/>
                            <w:sz w:val="24"/>
                            <w:szCs w:val="24"/>
                            <w:lang w:eastAsia="zh-CN"/>
                          </w:rPr>
                        </m:ctrlPr>
                      </m:fPr>
                      <m:num>
                        <m:r>
                          <m:rPr>
                            <m:sty m:val="bi"/>
                          </m:rPr>
                          <w:rPr>
                            <w:rFonts w:ascii="Cambria Math" w:eastAsia="SimSun" w:hAnsi="Cambria Math"/>
                            <w:color w:val="auto"/>
                            <w:kern w:val="3"/>
                            <w:sz w:val="24"/>
                            <w:szCs w:val="24"/>
                            <w:lang w:eastAsia="zh-CN"/>
                          </w:rPr>
                          <m:t>U(x)</m:t>
                        </m:r>
                      </m:num>
                      <m:den>
                        <m:r>
                          <m:rPr>
                            <m:sty m:val="bi"/>
                          </m:rPr>
                          <w:rPr>
                            <w:rFonts w:ascii="Cambria Math" w:eastAsia="SimSun" w:hAnsi="Cambria Math"/>
                            <w:color w:val="auto"/>
                            <w:kern w:val="3"/>
                            <w:sz w:val="24"/>
                            <w:szCs w:val="24"/>
                            <w:lang w:eastAsia="zh-CN"/>
                          </w:rPr>
                          <m:t>x</m:t>
                        </m:r>
                      </m:den>
                    </m:f>
                  </m:e>
                </m:d>
              </m:e>
              <m:sup>
                <m:r>
                  <m:rPr>
                    <m:sty m:val="bi"/>
                  </m:rPr>
                  <w:rPr>
                    <w:rFonts w:ascii="Cambria Math" w:eastAsia="SimSun" w:hAnsi="Cambria Math"/>
                    <w:color w:val="auto"/>
                    <w:kern w:val="3"/>
                    <w:sz w:val="24"/>
                    <w:szCs w:val="24"/>
                    <w:lang w:eastAsia="zh-CN"/>
                  </w:rPr>
                  <m:t>2</m:t>
                </m:r>
              </m:sup>
            </m:sSup>
          </m:e>
        </m:rad>
      </m:oMath>
      <w:r w:rsidR="00AF0D6C">
        <w:rPr>
          <w:rFonts w:eastAsia="SimSun"/>
          <w:b/>
          <w:color w:val="auto"/>
          <w:kern w:val="3"/>
          <w:lang w:eastAsia="zh-CN"/>
        </w:rPr>
        <w:fldChar w:fldCharType="begin"/>
      </w:r>
      <w:r w:rsidR="00DF2B5D" w:rsidRPr="00E035DC">
        <w:rPr>
          <w:rFonts w:eastAsia="SimSun"/>
          <w:b/>
          <w:color w:val="auto"/>
          <w:kern w:val="3"/>
          <w:lang w:eastAsia="zh-CN"/>
        </w:rPr>
        <w:instrText xml:space="preserve"> QUOTE </w:instrText>
      </w:r>
      <w:r w:rsidR="00195769" w:rsidRPr="00E035DC">
        <w:rPr>
          <w:rFonts w:eastAsia="SimSun"/>
          <w:b/>
          <w:noProof/>
        </w:rPr>
        <w:drawing>
          <wp:inline distT="0" distB="0" distL="0" distR="0" wp14:anchorId="42E21CEC" wp14:editId="777C5A5B">
            <wp:extent cx="2324100" cy="4381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4100" cy="438150"/>
                    </a:xfrm>
                    <a:prstGeom prst="rect">
                      <a:avLst/>
                    </a:prstGeom>
                    <a:noFill/>
                    <a:ln>
                      <a:noFill/>
                    </a:ln>
                  </pic:spPr>
                </pic:pic>
              </a:graphicData>
            </a:graphic>
          </wp:inline>
        </w:drawing>
      </w:r>
      <w:r w:rsidR="00DF2B5D" w:rsidRPr="00E035DC">
        <w:rPr>
          <w:rFonts w:eastAsia="SimSun"/>
          <w:b/>
          <w:color w:val="auto"/>
          <w:kern w:val="3"/>
          <w:lang w:eastAsia="zh-CN"/>
        </w:rPr>
        <w:instrText xml:space="preserve"> </w:instrText>
      </w:r>
      <w:r w:rsidR="00AF0D6C">
        <w:rPr>
          <w:rFonts w:eastAsia="SimSun"/>
          <w:b/>
          <w:color w:val="auto"/>
          <w:kern w:val="3"/>
          <w:lang w:eastAsia="zh-CN"/>
        </w:rPr>
        <w:fldChar w:fldCharType="separate"/>
      </w:r>
    </w:p>
    <w:p w:rsidR="00DF2B5D" w:rsidRDefault="00AF0D6C" w:rsidP="00E035DC">
      <w:pPr>
        <w:widowControl w:val="0"/>
        <w:tabs>
          <w:tab w:val="left" w:pos="567"/>
        </w:tabs>
        <w:suppressAutoHyphens/>
        <w:autoSpaceDN w:val="0"/>
        <w:spacing w:before="120" w:line="240" w:lineRule="auto"/>
        <w:jc w:val="center"/>
        <w:textAlignment w:val="baseline"/>
        <w:rPr>
          <w:rFonts w:eastAsia="SimSun"/>
          <w:color w:val="auto"/>
          <w:kern w:val="3"/>
          <w:lang w:eastAsia="zh-CN"/>
        </w:rPr>
      </w:pPr>
      <w:r>
        <w:rPr>
          <w:rFonts w:eastAsia="SimSun"/>
          <w:color w:val="auto"/>
          <w:kern w:val="3"/>
          <w:lang w:eastAsia="zh-CN"/>
        </w:rPr>
        <w:fldChar w:fldCharType="end"/>
      </w:r>
    </w:p>
    <w:p w:rsidR="00DF2B5D" w:rsidRDefault="00DF2B5D">
      <w:pPr>
        <w:widowControl w:val="0"/>
        <w:suppressAutoHyphens/>
        <w:autoSpaceDN w:val="0"/>
        <w:spacing w:before="120" w:line="240" w:lineRule="auto"/>
        <w:ind w:left="709"/>
        <w:jc w:val="left"/>
        <w:textAlignment w:val="baseline"/>
        <w:rPr>
          <w:rFonts w:eastAsia="SimSun"/>
          <w:color w:val="auto"/>
          <w:kern w:val="3"/>
          <w:lang w:eastAsia="zh-CN"/>
        </w:rPr>
      </w:pPr>
    </w:p>
    <w:p w:rsidR="00DF2B5D" w:rsidRDefault="00DF2B5D" w:rsidP="008A1BD1">
      <w:pPr>
        <w:pBdr>
          <w:top w:val="single" w:sz="4" w:space="1" w:color="auto"/>
          <w:left w:val="single" w:sz="4" w:space="3" w:color="auto"/>
          <w:bottom w:val="single" w:sz="4" w:space="1" w:color="auto"/>
          <w:right w:val="single" w:sz="4" w:space="4" w:color="auto"/>
        </w:pBdr>
        <w:jc w:val="center"/>
        <w:rPr>
          <w:rFonts w:eastAsia="SimSun"/>
          <w:b/>
          <w:bCs/>
          <w:color w:val="auto"/>
          <w:kern w:val="3"/>
          <w:lang w:eastAsia="zh-CN"/>
        </w:rPr>
      </w:pPr>
      <w:r>
        <w:rPr>
          <w:rFonts w:eastAsia="SimSun"/>
          <w:b/>
          <w:bCs/>
          <w:color w:val="auto"/>
          <w:kern w:val="3"/>
          <w:lang w:eastAsia="zh-CN"/>
        </w:rPr>
        <w:t xml:space="preserve">Appel n°7 : </w:t>
      </w:r>
      <w:r>
        <w:rPr>
          <w:b/>
          <w:bCs/>
        </w:rPr>
        <w:t xml:space="preserve">Appeler l’examinateur pour lui présenter les réponses </w:t>
      </w:r>
      <w:r w:rsidR="008A1BD1">
        <w:rPr>
          <w:b/>
          <w:bCs/>
        </w:rPr>
        <w:t>aux</w:t>
      </w:r>
      <w:r>
        <w:rPr>
          <w:b/>
          <w:bCs/>
        </w:rPr>
        <w:t xml:space="preserve"> question</w:t>
      </w:r>
      <w:r w:rsidR="008A1BD1">
        <w:rPr>
          <w:b/>
          <w:bCs/>
        </w:rPr>
        <w:t>s</w:t>
      </w:r>
      <w:r>
        <w:rPr>
          <w:b/>
          <w:bCs/>
        </w:rPr>
        <w:t xml:space="preserve"> </w:t>
      </w:r>
      <w:r w:rsidR="008A1BD1" w:rsidRPr="00554F02">
        <w:rPr>
          <w:b/>
        </w:rPr>
        <w:t>B.</w:t>
      </w:r>
      <w:r w:rsidR="008A1BD1">
        <w:rPr>
          <w:b/>
        </w:rPr>
        <w:t>1.4</w:t>
      </w:r>
      <w:r w:rsidR="008A1BD1" w:rsidRPr="00554F02">
        <w:rPr>
          <w:b/>
        </w:rPr>
        <w:t>.</w:t>
      </w:r>
      <w:r w:rsidR="008A1BD1">
        <w:t xml:space="preserve">, </w:t>
      </w:r>
      <w:r w:rsidR="008A1BD1" w:rsidRPr="00554F02">
        <w:rPr>
          <w:b/>
        </w:rPr>
        <w:t>B</w:t>
      </w:r>
      <w:r w:rsidR="008A1BD1">
        <w:rPr>
          <w:b/>
        </w:rPr>
        <w:t>.1</w:t>
      </w:r>
      <w:r w:rsidR="008A1BD1" w:rsidRPr="00554F02">
        <w:rPr>
          <w:b/>
        </w:rPr>
        <w:t>.</w:t>
      </w:r>
      <w:r w:rsidR="008A1BD1">
        <w:rPr>
          <w:b/>
        </w:rPr>
        <w:t>5</w:t>
      </w:r>
      <w:r w:rsidR="008A1BD1" w:rsidRPr="00554F02">
        <w:rPr>
          <w:b/>
        </w:rPr>
        <w:t>.</w:t>
      </w:r>
      <w:r w:rsidR="008A1BD1">
        <w:t xml:space="preserve"> </w:t>
      </w:r>
      <w:proofErr w:type="gramStart"/>
      <w:r w:rsidR="008A1BD1" w:rsidRPr="008A1BD1">
        <w:rPr>
          <w:rFonts w:eastAsia="SimSun"/>
          <w:b/>
          <w:color w:val="auto"/>
          <w:kern w:val="3"/>
          <w:lang w:eastAsia="zh-CN"/>
        </w:rPr>
        <w:t>et</w:t>
      </w:r>
      <w:proofErr w:type="gramEnd"/>
      <w:r w:rsidR="008A1BD1">
        <w:rPr>
          <w:rFonts w:eastAsia="SimSun"/>
          <w:color w:val="auto"/>
          <w:kern w:val="3"/>
          <w:lang w:eastAsia="zh-CN"/>
        </w:rPr>
        <w:t xml:space="preserve"> </w:t>
      </w:r>
      <w:r w:rsidR="008A1BD1" w:rsidRPr="00554F02">
        <w:rPr>
          <w:b/>
        </w:rPr>
        <w:t>B</w:t>
      </w:r>
      <w:r w:rsidR="008A1BD1">
        <w:rPr>
          <w:b/>
        </w:rPr>
        <w:t>.1</w:t>
      </w:r>
      <w:r w:rsidR="008A1BD1" w:rsidRPr="00554F02">
        <w:rPr>
          <w:b/>
        </w:rPr>
        <w:t>.</w:t>
      </w:r>
      <w:r w:rsidR="008A1BD1">
        <w:rPr>
          <w:b/>
        </w:rPr>
        <w:t>6</w:t>
      </w:r>
      <w:r w:rsidR="008A1BD1" w:rsidRPr="00554F02">
        <w:rPr>
          <w:b/>
        </w:rPr>
        <w:t>.</w:t>
      </w:r>
      <w:r w:rsidR="008A1BD1">
        <w:t xml:space="preserve"> </w:t>
      </w:r>
      <w:proofErr w:type="gramStart"/>
      <w:r>
        <w:rPr>
          <w:b/>
          <w:bCs/>
        </w:rPr>
        <w:t>ou</w:t>
      </w:r>
      <w:proofErr w:type="gramEnd"/>
      <w:r>
        <w:rPr>
          <w:b/>
          <w:bCs/>
        </w:rPr>
        <w:t xml:space="preserve"> en cas de difficulté</w:t>
      </w:r>
      <w:r>
        <w:rPr>
          <w:rFonts w:eastAsia="SimSun"/>
          <w:b/>
          <w:bCs/>
          <w:color w:val="auto"/>
          <w:kern w:val="3"/>
          <w:lang w:eastAsia="zh-CN"/>
        </w:rPr>
        <w:t>.</w:t>
      </w:r>
    </w:p>
    <w:p w:rsidR="00DF2B5D" w:rsidRDefault="00DF2B5D">
      <w:pPr>
        <w:widowControl w:val="0"/>
        <w:suppressAutoHyphens/>
        <w:autoSpaceDN w:val="0"/>
        <w:spacing w:before="120" w:line="240" w:lineRule="auto"/>
        <w:ind w:left="709"/>
        <w:jc w:val="left"/>
        <w:textAlignment w:val="baseline"/>
        <w:rPr>
          <w:rFonts w:eastAsia="SimSun"/>
          <w:color w:val="auto"/>
          <w:kern w:val="3"/>
          <w:lang w:eastAsia="zh-CN"/>
        </w:rPr>
      </w:pPr>
    </w:p>
    <w:p w:rsidR="00DF2B5D" w:rsidRDefault="008A1BD1" w:rsidP="008A1BD1">
      <w:pPr>
        <w:widowControl w:val="0"/>
        <w:suppressAutoHyphens/>
        <w:autoSpaceDN w:val="0"/>
        <w:spacing w:line="240" w:lineRule="auto"/>
        <w:jc w:val="left"/>
        <w:textAlignment w:val="baseline"/>
        <w:rPr>
          <w:rFonts w:eastAsia="SimSun"/>
          <w:color w:val="auto"/>
          <w:kern w:val="3"/>
          <w:lang w:eastAsia="zh-CN"/>
        </w:rPr>
      </w:pPr>
      <w:r w:rsidRPr="00554F02">
        <w:rPr>
          <w:b/>
        </w:rPr>
        <w:t>B.</w:t>
      </w:r>
      <w:r>
        <w:rPr>
          <w:b/>
        </w:rPr>
        <w:t>1.7</w:t>
      </w:r>
      <w:r w:rsidRPr="00554F02">
        <w:rPr>
          <w:b/>
        </w:rPr>
        <w:t>.</w:t>
      </w:r>
      <w:r>
        <w:t xml:space="preserve"> </w:t>
      </w:r>
      <w:r w:rsidR="00DF2B5D">
        <w:rPr>
          <w:rFonts w:eastAsia="SimSun"/>
          <w:color w:val="auto"/>
          <w:kern w:val="3"/>
          <w:lang w:eastAsia="zh-CN"/>
        </w:rPr>
        <w:t>Les résultats expérimentaux correspondent-ils aux résultats attendus ? Justifier.</w:t>
      </w:r>
    </w:p>
    <w:p w:rsidR="00F4523A" w:rsidRDefault="00F4523A" w:rsidP="008A1BD1">
      <w:pPr>
        <w:widowControl w:val="0"/>
        <w:suppressAutoHyphens/>
        <w:autoSpaceDN w:val="0"/>
        <w:spacing w:before="120" w:line="240" w:lineRule="auto"/>
        <w:ind w:firstLine="360"/>
        <w:jc w:val="left"/>
        <w:textAlignment w:val="baseline"/>
        <w:rPr>
          <w:b/>
        </w:rPr>
      </w:pPr>
    </w:p>
    <w:p w:rsidR="00DF2B5D" w:rsidRDefault="008A1BD1" w:rsidP="008A1BD1">
      <w:pPr>
        <w:widowControl w:val="0"/>
        <w:suppressAutoHyphens/>
        <w:autoSpaceDN w:val="0"/>
        <w:spacing w:before="120" w:line="240" w:lineRule="auto"/>
        <w:ind w:firstLine="360"/>
        <w:jc w:val="left"/>
        <w:textAlignment w:val="baseline"/>
        <w:rPr>
          <w:rFonts w:eastAsia="SimSun"/>
          <w:color w:val="auto"/>
          <w:kern w:val="3"/>
          <w:u w:val="single"/>
          <w:lang w:eastAsia="zh-CN"/>
        </w:rPr>
      </w:pPr>
      <w:r w:rsidRPr="00554F02">
        <w:rPr>
          <w:b/>
        </w:rPr>
        <w:t>B.</w:t>
      </w:r>
      <w:r>
        <w:rPr>
          <w:b/>
        </w:rPr>
        <w:t>2</w:t>
      </w:r>
      <w:r w:rsidRPr="00554F02">
        <w:rPr>
          <w:b/>
        </w:rPr>
        <w:t>.</w:t>
      </w:r>
      <w:r>
        <w:rPr>
          <w:rFonts w:eastAsia="SimSun"/>
          <w:color w:val="auto"/>
          <w:kern w:val="3"/>
          <w:lang w:eastAsia="zh-CN"/>
        </w:rPr>
        <w:t xml:space="preserve"> </w:t>
      </w:r>
      <w:r w:rsidR="00DF2B5D">
        <w:rPr>
          <w:rFonts w:eastAsia="SimSun"/>
          <w:b/>
          <w:bCs/>
          <w:color w:val="auto"/>
          <w:kern w:val="3"/>
          <w:u w:val="single"/>
          <w:lang w:eastAsia="zh-CN"/>
        </w:rPr>
        <w:t xml:space="preserve">Mesure de la distance  </w:t>
      </w:r>
      <w:r w:rsidR="00DF2B5D">
        <w:rPr>
          <w:rFonts w:eastAsia="SimSun"/>
          <w:b/>
          <w:bCs/>
          <w:i/>
          <w:iCs/>
          <w:color w:val="auto"/>
          <w:kern w:val="3"/>
          <w:u w:val="single"/>
          <w:lang w:eastAsia="zh-CN"/>
        </w:rPr>
        <w:t xml:space="preserve">a  </w:t>
      </w:r>
      <w:r w:rsidR="00DF2B5D">
        <w:rPr>
          <w:rFonts w:eastAsia="SimSun"/>
          <w:b/>
          <w:bCs/>
          <w:color w:val="auto"/>
          <w:kern w:val="3"/>
          <w:u w:val="single"/>
          <w:lang w:eastAsia="zh-CN"/>
        </w:rPr>
        <w:t>entre deux sillons d’un disque optique (CD ou DVD)</w:t>
      </w:r>
    </w:p>
    <w:p w:rsidR="00DF2B5D" w:rsidRDefault="00DF2B5D">
      <w:pPr>
        <w:widowControl w:val="0"/>
        <w:suppressAutoHyphens/>
        <w:autoSpaceDN w:val="0"/>
        <w:spacing w:line="240" w:lineRule="auto"/>
        <w:jc w:val="left"/>
        <w:textAlignment w:val="baseline"/>
        <w:rPr>
          <w:rFonts w:eastAsia="SimSun"/>
          <w:color w:val="auto"/>
          <w:kern w:val="3"/>
          <w:u w:val="single"/>
          <w:lang w:eastAsia="zh-CN"/>
        </w:rPr>
      </w:pPr>
    </w:p>
    <w:p w:rsidR="00DF2B5D" w:rsidRDefault="008A1BD1" w:rsidP="008A1BD1">
      <w:pPr>
        <w:widowControl w:val="0"/>
        <w:suppressAutoHyphens/>
        <w:autoSpaceDN w:val="0"/>
        <w:spacing w:line="240" w:lineRule="auto"/>
        <w:jc w:val="left"/>
        <w:textAlignment w:val="baseline"/>
        <w:rPr>
          <w:rFonts w:eastAsia="SimSun"/>
          <w:color w:val="auto"/>
          <w:kern w:val="3"/>
          <w:lang w:eastAsia="zh-CN"/>
        </w:rPr>
      </w:pPr>
      <w:r w:rsidRPr="00554F02">
        <w:rPr>
          <w:b/>
        </w:rPr>
        <w:t>B.</w:t>
      </w:r>
      <w:r>
        <w:rPr>
          <w:b/>
        </w:rPr>
        <w:t>2</w:t>
      </w:r>
      <w:r w:rsidRPr="00554F02">
        <w:rPr>
          <w:b/>
        </w:rPr>
        <w:t>.</w:t>
      </w:r>
      <w:r>
        <w:rPr>
          <w:b/>
        </w:rPr>
        <w:t>1.</w:t>
      </w:r>
      <w:r>
        <w:t xml:space="preserve"> </w:t>
      </w:r>
      <w:r>
        <w:rPr>
          <w:rFonts w:eastAsia="SimSun"/>
          <w:color w:val="auto"/>
          <w:kern w:val="3"/>
          <w:lang w:eastAsia="zh-CN"/>
        </w:rPr>
        <w:t xml:space="preserve"> </w:t>
      </w:r>
      <w:r w:rsidR="00DF2B5D">
        <w:rPr>
          <w:rFonts w:eastAsia="SimSun"/>
          <w:color w:val="auto"/>
          <w:kern w:val="3"/>
          <w:lang w:eastAsia="zh-CN"/>
        </w:rPr>
        <w:t xml:space="preserve"> Réaliser le montage permettant de mesurer la distance  </w:t>
      </w:r>
      <w:r w:rsidR="00DF2B5D">
        <w:rPr>
          <w:rFonts w:eastAsia="SimSun"/>
          <w:i/>
          <w:iCs/>
          <w:color w:val="auto"/>
          <w:kern w:val="3"/>
          <w:lang w:eastAsia="zh-CN"/>
        </w:rPr>
        <w:t>a</w:t>
      </w:r>
      <w:r w:rsidR="00DF2B5D">
        <w:rPr>
          <w:rFonts w:eastAsia="SimSun"/>
          <w:color w:val="auto"/>
          <w:kern w:val="3"/>
          <w:lang w:eastAsia="zh-CN"/>
        </w:rPr>
        <w:t xml:space="preserve">  entre deux sillons d’un disque optique.</w:t>
      </w:r>
    </w:p>
    <w:p w:rsidR="00DF2B5D" w:rsidRDefault="00DF2B5D">
      <w:pPr>
        <w:widowControl w:val="0"/>
        <w:suppressAutoHyphens/>
        <w:autoSpaceDN w:val="0"/>
        <w:spacing w:line="240" w:lineRule="auto"/>
        <w:ind w:left="360"/>
        <w:jc w:val="left"/>
        <w:textAlignment w:val="baseline"/>
        <w:rPr>
          <w:rFonts w:eastAsia="SimSun"/>
          <w:color w:val="auto"/>
          <w:kern w:val="3"/>
          <w:lang w:eastAsia="zh-CN"/>
        </w:rPr>
      </w:pPr>
    </w:p>
    <w:p w:rsidR="00DF2B5D" w:rsidRDefault="00DF2B5D" w:rsidP="00195769">
      <w:pPr>
        <w:pStyle w:val="Titre5"/>
        <w:ind w:left="0"/>
        <w:jc w:val="center"/>
      </w:pPr>
      <w:r>
        <w:t>Appel n°8 : Appeler le professeur pour vérifier le montage</w:t>
      </w:r>
      <w:r w:rsidR="008A1BD1">
        <w:t xml:space="preserve"> </w:t>
      </w:r>
      <w:r w:rsidR="008A1BD1" w:rsidRPr="008A1BD1">
        <w:t>ou en cas de difficulté.</w:t>
      </w:r>
    </w:p>
    <w:p w:rsidR="00DF2B5D" w:rsidRDefault="00DF2B5D">
      <w:pPr>
        <w:widowControl w:val="0"/>
        <w:suppressAutoHyphens/>
        <w:autoSpaceDN w:val="0"/>
        <w:spacing w:line="240" w:lineRule="auto"/>
        <w:ind w:left="360"/>
        <w:jc w:val="left"/>
        <w:textAlignment w:val="baseline"/>
        <w:rPr>
          <w:rFonts w:eastAsia="SimSun"/>
          <w:color w:val="auto"/>
          <w:kern w:val="3"/>
          <w:lang w:eastAsia="zh-CN"/>
        </w:rPr>
      </w:pPr>
    </w:p>
    <w:p w:rsidR="00DF2B5D" w:rsidRDefault="008A1BD1" w:rsidP="008A1BD1">
      <w:r w:rsidRPr="00554F02">
        <w:rPr>
          <w:b/>
        </w:rPr>
        <w:t>B.</w:t>
      </w:r>
      <w:r>
        <w:rPr>
          <w:b/>
        </w:rPr>
        <w:t>2</w:t>
      </w:r>
      <w:r w:rsidRPr="00554F02">
        <w:rPr>
          <w:b/>
        </w:rPr>
        <w:t>.</w:t>
      </w:r>
      <w:r>
        <w:rPr>
          <w:b/>
        </w:rPr>
        <w:t>2.</w:t>
      </w:r>
      <w:r>
        <w:t xml:space="preserve"> </w:t>
      </w:r>
      <w:r w:rsidR="00DF2B5D">
        <w:t>Pourquoi observe-t-on une figure d’interférences semblable à celle obtenue avec un réseau dans l’expérience précédente ? Justifier à l’aide des documents.</w:t>
      </w:r>
    </w:p>
    <w:p w:rsidR="00E035DC" w:rsidRDefault="00E035DC" w:rsidP="008A1BD1"/>
    <w:p w:rsidR="00DF2B5D" w:rsidRDefault="008A1BD1" w:rsidP="008A1BD1">
      <w:r w:rsidRPr="00554F02">
        <w:rPr>
          <w:b/>
        </w:rPr>
        <w:t>B.</w:t>
      </w:r>
      <w:r>
        <w:rPr>
          <w:b/>
        </w:rPr>
        <w:t>2</w:t>
      </w:r>
      <w:r w:rsidRPr="00554F02">
        <w:rPr>
          <w:b/>
        </w:rPr>
        <w:t>.</w:t>
      </w:r>
      <w:r>
        <w:rPr>
          <w:b/>
        </w:rPr>
        <w:t>3.</w:t>
      </w:r>
      <w:r>
        <w:t xml:space="preserve"> </w:t>
      </w:r>
      <w:r w:rsidR="00E035DC">
        <w:rPr>
          <w:rFonts w:eastAsia="SimSun"/>
          <w:color w:val="auto"/>
          <w:kern w:val="3"/>
          <w:lang w:eastAsia="zh-CN"/>
        </w:rPr>
        <w:t xml:space="preserve"> </w:t>
      </w:r>
      <w:r w:rsidR="00DF2B5D">
        <w:t>Faire les réglages puis les mesures nécessaires pour déterminer le plus précisément possible la distance  a  entre deux sillons du disque optique.</w:t>
      </w:r>
    </w:p>
    <w:p w:rsidR="00E035DC" w:rsidRDefault="00E035DC" w:rsidP="008A1BD1"/>
    <w:p w:rsidR="00E035DC" w:rsidRDefault="008A1BD1" w:rsidP="008A1BD1">
      <w:r w:rsidRPr="00554F02">
        <w:rPr>
          <w:b/>
        </w:rPr>
        <w:t>B.</w:t>
      </w:r>
      <w:r>
        <w:rPr>
          <w:b/>
        </w:rPr>
        <w:t>2</w:t>
      </w:r>
      <w:r w:rsidRPr="00554F02">
        <w:rPr>
          <w:b/>
        </w:rPr>
        <w:t>.</w:t>
      </w:r>
      <w:r>
        <w:rPr>
          <w:b/>
        </w:rPr>
        <w:t>4.</w:t>
      </w:r>
      <w:r>
        <w:t xml:space="preserve"> </w:t>
      </w:r>
      <w:r>
        <w:rPr>
          <w:rFonts w:eastAsia="SimSun"/>
          <w:color w:val="auto"/>
          <w:kern w:val="3"/>
          <w:lang w:eastAsia="zh-CN"/>
        </w:rPr>
        <w:t xml:space="preserve"> </w:t>
      </w:r>
      <w:r w:rsidR="00C8519F">
        <w:rPr>
          <w:rFonts w:eastAsia="SimSun"/>
          <w:color w:val="auto"/>
          <w:kern w:val="3"/>
          <w:lang w:eastAsia="zh-CN"/>
        </w:rPr>
        <w:t>Calculer la distance a</w:t>
      </w:r>
      <w:r w:rsidR="00C8519F" w:rsidRPr="00C8519F">
        <w:t xml:space="preserve"> </w:t>
      </w:r>
      <w:r w:rsidR="00C8519F">
        <w:t>entre deux sillons du disque optique dans</w:t>
      </w:r>
      <w:r w:rsidR="00DF2B5D">
        <w:t xml:space="preserve"> l’</w:t>
      </w:r>
      <w:r w:rsidR="00C8519F">
        <w:t>approximation des petits angles.</w:t>
      </w:r>
    </w:p>
    <w:p w:rsidR="00C8519F" w:rsidRDefault="00C8519F" w:rsidP="008A1BD1"/>
    <w:p w:rsidR="00DF2B5D" w:rsidRDefault="008A1BD1" w:rsidP="008A1BD1">
      <w:r w:rsidRPr="00554F02">
        <w:rPr>
          <w:b/>
        </w:rPr>
        <w:t>B.</w:t>
      </w:r>
      <w:r>
        <w:rPr>
          <w:b/>
        </w:rPr>
        <w:t>2</w:t>
      </w:r>
      <w:r w:rsidRPr="00554F02">
        <w:rPr>
          <w:b/>
        </w:rPr>
        <w:t>.</w:t>
      </w:r>
      <w:r>
        <w:rPr>
          <w:b/>
        </w:rPr>
        <w:t>5.</w:t>
      </w:r>
      <w:r>
        <w:t xml:space="preserve"> </w:t>
      </w:r>
      <w:r>
        <w:rPr>
          <w:rFonts w:eastAsia="SimSun"/>
          <w:color w:val="auto"/>
          <w:kern w:val="3"/>
          <w:lang w:eastAsia="zh-CN"/>
        </w:rPr>
        <w:t xml:space="preserve"> </w:t>
      </w:r>
      <w:r w:rsidR="00DF2B5D">
        <w:t>S’agit-il d’un CD ou d’un DVD ? Justifier.</w:t>
      </w:r>
    </w:p>
    <w:p w:rsidR="00DF2B5D" w:rsidRDefault="00DF2B5D">
      <w:pPr>
        <w:ind w:left="705" w:hanging="345"/>
      </w:pPr>
    </w:p>
    <w:p w:rsidR="00195769" w:rsidRDefault="00195769">
      <w:pPr>
        <w:ind w:left="705" w:hanging="345"/>
      </w:pPr>
    </w:p>
    <w:p w:rsidR="00DF2B5D" w:rsidRPr="008A1BD1" w:rsidRDefault="00DF2B5D" w:rsidP="00195769">
      <w:pPr>
        <w:widowControl w:val="0"/>
        <w:pBdr>
          <w:top w:val="single" w:sz="4" w:space="1" w:color="auto"/>
          <w:left w:val="single" w:sz="4" w:space="22" w:color="auto"/>
          <w:bottom w:val="single" w:sz="4" w:space="1" w:color="auto"/>
          <w:right w:val="single" w:sz="4" w:space="4" w:color="auto"/>
        </w:pBdr>
        <w:suppressAutoHyphens/>
        <w:autoSpaceDN w:val="0"/>
        <w:spacing w:line="240" w:lineRule="auto"/>
        <w:ind w:left="360"/>
        <w:jc w:val="center"/>
        <w:textAlignment w:val="baseline"/>
        <w:rPr>
          <w:rFonts w:eastAsia="SimSun"/>
          <w:b/>
          <w:bCs/>
          <w:color w:val="auto"/>
          <w:kern w:val="3"/>
          <w:lang w:eastAsia="zh-CN"/>
        </w:rPr>
      </w:pPr>
      <w:r>
        <w:rPr>
          <w:rFonts w:eastAsia="SimSun"/>
          <w:b/>
          <w:bCs/>
          <w:color w:val="auto"/>
          <w:kern w:val="3"/>
          <w:lang w:eastAsia="zh-CN"/>
        </w:rPr>
        <w:t>Appel n°9 : Appeler le professeur pour lui présenter les réponses aux questions</w:t>
      </w:r>
      <w:r w:rsidR="008A1BD1">
        <w:rPr>
          <w:rFonts w:eastAsia="SimSun"/>
          <w:b/>
          <w:bCs/>
          <w:color w:val="auto"/>
          <w:kern w:val="3"/>
          <w:lang w:eastAsia="zh-CN"/>
        </w:rPr>
        <w:t xml:space="preserve"> </w:t>
      </w:r>
      <w:r w:rsidR="008A1BD1" w:rsidRPr="00554F02">
        <w:rPr>
          <w:b/>
        </w:rPr>
        <w:t>B.</w:t>
      </w:r>
      <w:r w:rsidR="008A1BD1">
        <w:rPr>
          <w:b/>
        </w:rPr>
        <w:t>2</w:t>
      </w:r>
      <w:r w:rsidR="008A1BD1" w:rsidRPr="00554F02">
        <w:rPr>
          <w:b/>
        </w:rPr>
        <w:t>.</w:t>
      </w:r>
      <w:r w:rsidR="008A1BD1">
        <w:rPr>
          <w:b/>
        </w:rPr>
        <w:t xml:space="preserve">2., </w:t>
      </w:r>
      <w:r w:rsidR="008A1BD1" w:rsidRPr="00554F02">
        <w:rPr>
          <w:b/>
        </w:rPr>
        <w:t>B.</w:t>
      </w:r>
      <w:r w:rsidR="008A1BD1">
        <w:rPr>
          <w:b/>
        </w:rPr>
        <w:t>2</w:t>
      </w:r>
      <w:r w:rsidR="008A1BD1" w:rsidRPr="00554F02">
        <w:rPr>
          <w:b/>
        </w:rPr>
        <w:t>.</w:t>
      </w:r>
      <w:r w:rsidR="008A1BD1">
        <w:rPr>
          <w:b/>
        </w:rPr>
        <w:t>3.,</w:t>
      </w:r>
      <w:r w:rsidR="008A1BD1">
        <w:rPr>
          <w:rFonts w:eastAsia="SimSun"/>
          <w:color w:val="auto"/>
          <w:kern w:val="3"/>
          <w:lang w:eastAsia="zh-CN"/>
        </w:rPr>
        <w:t xml:space="preserve"> </w:t>
      </w:r>
      <w:r w:rsidR="008A1BD1" w:rsidRPr="00554F02">
        <w:rPr>
          <w:b/>
        </w:rPr>
        <w:t>B.</w:t>
      </w:r>
      <w:r w:rsidR="008A1BD1">
        <w:rPr>
          <w:b/>
        </w:rPr>
        <w:t>2</w:t>
      </w:r>
      <w:r w:rsidR="008A1BD1" w:rsidRPr="00554F02">
        <w:rPr>
          <w:b/>
        </w:rPr>
        <w:t>.</w:t>
      </w:r>
      <w:r w:rsidR="008A1BD1">
        <w:rPr>
          <w:b/>
        </w:rPr>
        <w:t>4.</w:t>
      </w:r>
      <w:r w:rsidR="008A1BD1">
        <w:t xml:space="preserve"> </w:t>
      </w:r>
      <w:proofErr w:type="gramStart"/>
      <w:r w:rsidR="008A1BD1">
        <w:t>et</w:t>
      </w:r>
      <w:proofErr w:type="gramEnd"/>
      <w:r w:rsidR="008A1BD1">
        <w:t xml:space="preserve"> </w:t>
      </w:r>
      <w:r w:rsidR="008A1BD1" w:rsidRPr="00554F02">
        <w:rPr>
          <w:b/>
        </w:rPr>
        <w:t>B.</w:t>
      </w:r>
      <w:r w:rsidR="008A1BD1">
        <w:rPr>
          <w:b/>
        </w:rPr>
        <w:t>2</w:t>
      </w:r>
      <w:r w:rsidR="008A1BD1" w:rsidRPr="00554F02">
        <w:rPr>
          <w:b/>
        </w:rPr>
        <w:t>.</w:t>
      </w:r>
      <w:r w:rsidR="008A1BD1">
        <w:rPr>
          <w:b/>
        </w:rPr>
        <w:t>5.</w:t>
      </w:r>
      <w:r w:rsidR="008A1BD1">
        <w:t xml:space="preserve"> </w:t>
      </w:r>
      <w:proofErr w:type="gramStart"/>
      <w:r w:rsidR="008A1BD1">
        <w:rPr>
          <w:b/>
        </w:rPr>
        <w:t>ou</w:t>
      </w:r>
      <w:proofErr w:type="gramEnd"/>
      <w:r w:rsidR="008A1BD1">
        <w:rPr>
          <w:b/>
        </w:rPr>
        <w:t xml:space="preserve"> en cas de difficulté.</w:t>
      </w:r>
    </w:p>
    <w:p w:rsidR="00DF2B5D" w:rsidRDefault="00DF2B5D">
      <w:pPr>
        <w:spacing w:after="200" w:line="276" w:lineRule="auto"/>
        <w:jc w:val="left"/>
      </w:pPr>
      <w:r>
        <w:br w:type="page"/>
      </w:r>
    </w:p>
    <w:p w:rsidR="00DF2B5D" w:rsidRDefault="00DF2B5D"/>
    <w:p w:rsidR="00DF2B5D" w:rsidRDefault="00DF2B5D">
      <w:pPr>
        <w:pStyle w:val="Titre1"/>
        <w:numPr>
          <w:ilvl w:val="0"/>
          <w:numId w:val="0"/>
        </w:numPr>
        <w:pBdr>
          <w:left w:val="single" w:sz="12" w:space="7" w:color="auto"/>
        </w:pBdr>
        <w:jc w:val="both"/>
        <w:rPr>
          <w:b w:val="0"/>
          <w:bCs w:val="0"/>
          <w:caps/>
        </w:rPr>
      </w:pPr>
      <w:bookmarkStart w:id="2" w:name="_Toc350407750"/>
      <w:r>
        <w:rPr>
          <w:b w:val="0"/>
          <w:bCs w:val="0"/>
          <w:caps/>
        </w:rPr>
        <w:t>Document réponse à rendre</w:t>
      </w:r>
      <w:bookmarkEnd w:id="2"/>
    </w:p>
    <w:p w:rsidR="00DF2B5D" w:rsidRDefault="00DF2B5D"/>
    <w:tbl>
      <w:tblPr>
        <w:tblW w:w="103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944"/>
        <w:gridCol w:w="2174"/>
        <w:gridCol w:w="3354"/>
      </w:tblGrid>
      <w:tr w:rsidR="00DF2B5D" w:rsidRPr="00CD5A2E" w:rsidTr="00195769">
        <w:trPr>
          <w:jc w:val="center"/>
        </w:trPr>
        <w:tc>
          <w:tcPr>
            <w:tcW w:w="1876" w:type="dxa"/>
            <w:shd w:val="clear" w:color="auto" w:fill="F2F2F2"/>
            <w:vAlign w:val="bottom"/>
          </w:tcPr>
          <w:p w:rsidR="00DF2B5D" w:rsidRPr="00CD5A2E" w:rsidRDefault="00DF2B5D">
            <w:pPr>
              <w:spacing w:after="200" w:line="276" w:lineRule="auto"/>
              <w:jc w:val="left"/>
              <w:rPr>
                <w:b/>
                <w:bCs/>
                <w:lang w:eastAsia="en-US"/>
              </w:rPr>
            </w:pPr>
            <w:r w:rsidRPr="00CD5A2E">
              <w:rPr>
                <w:b/>
                <w:bCs/>
                <w:lang w:eastAsia="en-US"/>
              </w:rPr>
              <w:t>Nom :</w:t>
            </w:r>
          </w:p>
        </w:tc>
        <w:tc>
          <w:tcPr>
            <w:tcW w:w="2944" w:type="dxa"/>
          </w:tcPr>
          <w:p w:rsidR="00DF2B5D" w:rsidRPr="00CD5A2E" w:rsidRDefault="00DF2B5D">
            <w:pPr>
              <w:spacing w:line="276" w:lineRule="auto"/>
              <w:jc w:val="center"/>
              <w:rPr>
                <w:b/>
                <w:bCs/>
                <w:color w:val="auto"/>
                <w:lang w:eastAsia="en-US"/>
              </w:rPr>
            </w:pPr>
          </w:p>
        </w:tc>
        <w:tc>
          <w:tcPr>
            <w:tcW w:w="2174" w:type="dxa"/>
            <w:shd w:val="clear" w:color="auto" w:fill="F2F2F2"/>
          </w:tcPr>
          <w:p w:rsidR="00DF2B5D" w:rsidRPr="00CD5A2E" w:rsidRDefault="00DF2B5D">
            <w:pPr>
              <w:spacing w:line="276" w:lineRule="auto"/>
              <w:jc w:val="left"/>
              <w:rPr>
                <w:b/>
                <w:bCs/>
                <w:color w:val="auto"/>
                <w:lang w:eastAsia="en-US"/>
              </w:rPr>
            </w:pPr>
            <w:r w:rsidRPr="00CD5A2E">
              <w:rPr>
                <w:b/>
                <w:bCs/>
                <w:color w:val="auto"/>
                <w:lang w:eastAsia="en-US"/>
              </w:rPr>
              <w:t>N° inscription :</w:t>
            </w:r>
          </w:p>
        </w:tc>
        <w:tc>
          <w:tcPr>
            <w:tcW w:w="3354" w:type="dxa"/>
          </w:tcPr>
          <w:p w:rsidR="00DF2B5D" w:rsidRPr="00CD5A2E" w:rsidRDefault="00DF2B5D">
            <w:pPr>
              <w:spacing w:line="276" w:lineRule="auto"/>
              <w:jc w:val="center"/>
              <w:rPr>
                <w:b/>
                <w:bCs/>
                <w:color w:val="auto"/>
                <w:lang w:eastAsia="en-US"/>
              </w:rPr>
            </w:pPr>
          </w:p>
        </w:tc>
      </w:tr>
      <w:tr w:rsidR="00DF2B5D" w:rsidRPr="00CD5A2E" w:rsidTr="00195769">
        <w:trPr>
          <w:jc w:val="center"/>
        </w:trPr>
        <w:tc>
          <w:tcPr>
            <w:tcW w:w="1876" w:type="dxa"/>
            <w:shd w:val="clear" w:color="auto" w:fill="F2F2F2"/>
            <w:vAlign w:val="bottom"/>
          </w:tcPr>
          <w:p w:rsidR="00DF2B5D" w:rsidRPr="00CD5A2E" w:rsidRDefault="00DF2B5D">
            <w:pPr>
              <w:spacing w:after="200" w:line="276" w:lineRule="auto"/>
              <w:jc w:val="left"/>
              <w:rPr>
                <w:b/>
                <w:bCs/>
                <w:lang w:eastAsia="en-US"/>
              </w:rPr>
            </w:pPr>
            <w:r w:rsidRPr="00CD5A2E">
              <w:rPr>
                <w:b/>
                <w:bCs/>
                <w:lang w:eastAsia="en-US"/>
              </w:rPr>
              <w:t>Prénom :</w:t>
            </w:r>
          </w:p>
        </w:tc>
        <w:tc>
          <w:tcPr>
            <w:tcW w:w="2944" w:type="dxa"/>
          </w:tcPr>
          <w:p w:rsidR="00DF2B5D" w:rsidRPr="00CD5A2E" w:rsidRDefault="00DF2B5D">
            <w:pPr>
              <w:spacing w:line="276" w:lineRule="auto"/>
              <w:jc w:val="center"/>
              <w:rPr>
                <w:b/>
                <w:bCs/>
                <w:color w:val="auto"/>
                <w:lang w:eastAsia="en-US"/>
              </w:rPr>
            </w:pPr>
          </w:p>
        </w:tc>
        <w:tc>
          <w:tcPr>
            <w:tcW w:w="2174" w:type="dxa"/>
            <w:shd w:val="clear" w:color="auto" w:fill="F2F2F2"/>
          </w:tcPr>
          <w:p w:rsidR="00DF2B5D" w:rsidRPr="00CD5A2E" w:rsidRDefault="00DF2B5D">
            <w:pPr>
              <w:spacing w:line="276" w:lineRule="auto"/>
              <w:jc w:val="left"/>
              <w:rPr>
                <w:b/>
                <w:bCs/>
                <w:color w:val="auto"/>
                <w:lang w:eastAsia="en-US"/>
              </w:rPr>
            </w:pPr>
            <w:r w:rsidRPr="00CD5A2E">
              <w:rPr>
                <w:b/>
                <w:bCs/>
                <w:color w:val="auto"/>
                <w:lang w:eastAsia="en-US"/>
              </w:rPr>
              <w:t>Centre d’examen :</w:t>
            </w:r>
          </w:p>
        </w:tc>
        <w:tc>
          <w:tcPr>
            <w:tcW w:w="3354" w:type="dxa"/>
          </w:tcPr>
          <w:p w:rsidR="00DF2B5D" w:rsidRPr="00CD5A2E" w:rsidRDefault="00DF2B5D">
            <w:pPr>
              <w:spacing w:line="276" w:lineRule="auto"/>
              <w:jc w:val="center"/>
              <w:rPr>
                <w:b/>
                <w:bCs/>
                <w:color w:val="auto"/>
                <w:lang w:eastAsia="en-US"/>
              </w:rPr>
            </w:pPr>
          </w:p>
        </w:tc>
      </w:tr>
    </w:tbl>
    <w:p w:rsidR="00DF2B5D" w:rsidRDefault="00DF2B5D"/>
    <w:p w:rsidR="00381111" w:rsidRDefault="00381111" w:rsidP="00381111">
      <w:pPr>
        <w:autoSpaceDE w:val="0"/>
        <w:autoSpaceDN w:val="0"/>
        <w:adjustRightInd w:val="0"/>
        <w:rPr>
          <w:b/>
          <w:bCs/>
          <w:color w:val="auto"/>
          <w:sz w:val="22"/>
          <w:szCs w:val="22"/>
        </w:rPr>
      </w:pPr>
      <w:r w:rsidRPr="00554F02">
        <w:rPr>
          <w:b/>
          <w:bCs/>
          <w:color w:val="auto"/>
          <w:sz w:val="22"/>
          <w:szCs w:val="22"/>
        </w:rPr>
        <w:t>PARTIE A : le détecteur d’obstacle dans une voiture</w:t>
      </w:r>
    </w:p>
    <w:p w:rsidR="00DF2B5D" w:rsidRDefault="00381111" w:rsidP="00381111">
      <w:pPr>
        <w:tabs>
          <w:tab w:val="left" w:pos="2010"/>
        </w:tabs>
        <w:spacing w:before="120"/>
      </w:pPr>
      <w:r>
        <w:rPr>
          <w:b/>
          <w:bCs/>
          <w:sz w:val="22"/>
          <w:szCs w:val="22"/>
        </w:rPr>
        <w:t>A. Principe du détecteur d’obstacle</w:t>
      </w:r>
      <w:r>
        <w:tab/>
      </w:r>
    </w:p>
    <w:p w:rsidR="00DF2B5D" w:rsidRDefault="00DF2B5D">
      <w:pPr>
        <w:pStyle w:val="titresujet3"/>
        <w:numPr>
          <w:ilvl w:val="0"/>
          <w:numId w:val="0"/>
        </w:numPr>
        <w:rPr>
          <w:b/>
          <w:bCs/>
        </w:rPr>
      </w:pPr>
      <w:r>
        <w:rPr>
          <w:b/>
          <w:bCs/>
        </w:rPr>
        <w:t>A.1.1.</w:t>
      </w:r>
    </w:p>
    <w:p w:rsidR="00DF2B5D" w:rsidRDefault="00DF2B5D">
      <w:pPr>
        <w:pStyle w:val="titresujet3"/>
        <w:numPr>
          <w:ilvl w:val="0"/>
          <w:numId w:val="0"/>
        </w:numPr>
        <w:rPr>
          <w:i/>
          <w:iCs/>
        </w:rPr>
      </w:pPr>
      <w:r>
        <w:t xml:space="preserve">Proposer la liste du matériel nécessaire pour réaliser un détecteur d’obstacle au laboratoire. Préciser </w:t>
      </w:r>
      <w:r w:rsidR="00F723DC" w:rsidRPr="00381111">
        <w:rPr>
          <w:color w:val="auto"/>
        </w:rPr>
        <w:t>en justifiant</w:t>
      </w:r>
      <w:r w:rsidR="00F723DC">
        <w:rPr>
          <w:color w:val="FF0000"/>
        </w:rPr>
        <w:t xml:space="preserve"> </w:t>
      </w:r>
      <w:r>
        <w:t>quelle doit être la nature du signal émis permettant de mesurer des longueurs.</w:t>
      </w: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rPr>
          <w:b/>
          <w:bCs/>
        </w:rPr>
      </w:pPr>
    </w:p>
    <w:p w:rsidR="00DF2B5D" w:rsidRDefault="00DF2B5D">
      <w:pPr>
        <w:pStyle w:val="titresujet3"/>
        <w:numPr>
          <w:ilvl w:val="0"/>
          <w:numId w:val="0"/>
        </w:numPr>
      </w:pPr>
      <w:r>
        <w:rPr>
          <w:b/>
          <w:bCs/>
        </w:rPr>
        <w:t>A.1.2.</w:t>
      </w:r>
      <w:r>
        <w:t xml:space="preserve"> Schématiser la sonde modélisée en précisant la position de l’émetteur, du récepteur et les différents branchements électriques nécessaires à la visualisation des signaux émis et reçus.</w:t>
      </w:r>
    </w:p>
    <w:p w:rsidR="00DF2B5D" w:rsidRDefault="00DF2B5D"/>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 w:rsidR="00DF2B5D" w:rsidRDefault="00DF2B5D">
      <w:pPr>
        <w:pStyle w:val="titresujet2"/>
        <w:numPr>
          <w:ilvl w:val="0"/>
          <w:numId w:val="0"/>
        </w:numPr>
        <w:ind w:left="426" w:hanging="142"/>
        <w:jc w:val="left"/>
        <w:rPr>
          <w:b/>
          <w:bCs/>
        </w:rPr>
      </w:pPr>
      <w:r>
        <w:rPr>
          <w:b/>
          <w:bCs/>
        </w:rPr>
        <w:t xml:space="preserve">A.2 Principe d’un </w:t>
      </w:r>
      <w:r w:rsidR="004053BC">
        <w:rPr>
          <w:b/>
          <w:bCs/>
        </w:rPr>
        <w:t>détecteur d’obstacle</w:t>
      </w:r>
      <w:r>
        <w:rPr>
          <w:b/>
          <w:bCs/>
        </w:rPr>
        <w:t xml:space="preserve"> </w:t>
      </w:r>
    </w:p>
    <w:p w:rsidR="00DF2B5D" w:rsidRDefault="00DF2B5D">
      <w:pPr>
        <w:pStyle w:val="titresujet2"/>
        <w:numPr>
          <w:ilvl w:val="0"/>
          <w:numId w:val="0"/>
        </w:numPr>
        <w:ind w:left="720"/>
        <w:jc w:val="left"/>
      </w:pPr>
    </w:p>
    <w:p w:rsidR="00DF2B5D" w:rsidRDefault="00DF2B5D">
      <w:pPr>
        <w:spacing w:line="240" w:lineRule="auto"/>
        <w:ind w:left="66"/>
        <w:jc w:val="left"/>
        <w:rPr>
          <w:b/>
          <w:bCs/>
          <w:i/>
          <w:iCs/>
        </w:rPr>
      </w:pPr>
      <w:r>
        <w:rPr>
          <w:b/>
          <w:bCs/>
          <w:i/>
          <w:iCs/>
        </w:rPr>
        <w:t xml:space="preserve">Premier aspect : principe de </w:t>
      </w:r>
      <w:r w:rsidR="004053BC">
        <w:rPr>
          <w:b/>
          <w:bCs/>
          <w:i/>
          <w:iCs/>
        </w:rPr>
        <w:t>détection de la distance voiture-obstacle</w:t>
      </w:r>
    </w:p>
    <w:p w:rsidR="00DF2B5D" w:rsidRDefault="00DF2B5D">
      <w:pPr>
        <w:pStyle w:val="Paragraphedeliste"/>
        <w:ind w:left="426"/>
        <w:rPr>
          <w:b/>
          <w:bCs/>
          <w:i/>
          <w:iCs/>
        </w:rPr>
      </w:pPr>
    </w:p>
    <w:p w:rsidR="00DF2B5D" w:rsidRDefault="00DF2B5D" w:rsidP="004053BC">
      <w:pPr>
        <w:pStyle w:val="titresujet3"/>
        <w:numPr>
          <w:ilvl w:val="0"/>
          <w:numId w:val="0"/>
        </w:numPr>
      </w:pPr>
      <w:r>
        <w:rPr>
          <w:b/>
          <w:bCs/>
        </w:rPr>
        <w:t>A.2.1.</w:t>
      </w:r>
      <w:r>
        <w:t xml:space="preserve"> </w:t>
      </w:r>
      <w:r w:rsidR="004053BC">
        <w:t>Exposer votre raisonnement permettant de déterminer la distance séparant la voiture d’un obstacle.</w:t>
      </w: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4053BC" w:rsidRDefault="004053BC">
      <w:pPr>
        <w:spacing w:line="240" w:lineRule="auto"/>
        <w:jc w:val="left"/>
        <w:rPr>
          <w:i/>
          <w:iCs/>
        </w:rPr>
      </w:pPr>
      <w:r>
        <w:rPr>
          <w:i/>
          <w:iCs/>
        </w:rPr>
        <w:br w:type="page"/>
      </w:r>
    </w:p>
    <w:p w:rsidR="00DF2B5D" w:rsidRDefault="00DF2B5D">
      <w:pPr>
        <w:rPr>
          <w:i/>
          <w:iCs/>
        </w:rPr>
      </w:pPr>
    </w:p>
    <w:p w:rsidR="004053BC" w:rsidRDefault="004053BC" w:rsidP="004053BC">
      <w:pPr>
        <w:pStyle w:val="titresujet3"/>
        <w:numPr>
          <w:ilvl w:val="0"/>
          <w:numId w:val="0"/>
        </w:numPr>
      </w:pPr>
      <w:r>
        <w:rPr>
          <w:b/>
          <w:bCs/>
        </w:rPr>
        <w:t>A.2.2.</w:t>
      </w:r>
      <w:r>
        <w:t xml:space="preserve"> calculer l’écart relatif.</w:t>
      </w: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pBdr>
          <w:top w:val="dashed" w:sz="4" w:space="1" w:color="auto"/>
          <w:left w:val="dashed" w:sz="4" w:space="4" w:color="auto"/>
          <w:bottom w:val="dashed" w:sz="4" w:space="1" w:color="auto"/>
          <w:right w:val="dashed" w:sz="4" w:space="4" w:color="auto"/>
        </w:pBdr>
      </w:pPr>
    </w:p>
    <w:p w:rsidR="004053BC" w:rsidRDefault="004053BC" w:rsidP="004053BC">
      <w:pPr>
        <w:rPr>
          <w:i/>
          <w:iCs/>
        </w:rPr>
      </w:pPr>
    </w:p>
    <w:p w:rsidR="00DF2B5D" w:rsidRDefault="00DF2B5D">
      <w:pPr>
        <w:spacing w:before="120" w:line="240" w:lineRule="auto"/>
        <w:ind w:left="66" w:right="561"/>
        <w:jc w:val="left"/>
        <w:rPr>
          <w:b/>
          <w:bCs/>
          <w:i/>
          <w:iCs/>
        </w:rPr>
      </w:pPr>
      <w:r>
        <w:rPr>
          <w:b/>
          <w:bCs/>
          <w:i/>
          <w:iCs/>
        </w:rPr>
        <w:t xml:space="preserve">Deuxième aspect : </w:t>
      </w:r>
      <w:r w:rsidR="004053BC">
        <w:rPr>
          <w:b/>
          <w:bCs/>
          <w:i/>
          <w:iCs/>
        </w:rPr>
        <w:t>réponse du détecteur selon le type d’obstacle</w:t>
      </w:r>
    </w:p>
    <w:p w:rsidR="00DF2B5D" w:rsidRDefault="00DF2B5D">
      <w:pPr>
        <w:pStyle w:val="Paragraphedeliste"/>
        <w:spacing w:before="120" w:line="240" w:lineRule="auto"/>
        <w:ind w:left="426" w:right="561"/>
      </w:pPr>
    </w:p>
    <w:p w:rsidR="004053BC" w:rsidRDefault="00DF2B5D" w:rsidP="004053BC">
      <w:pPr>
        <w:pStyle w:val="titresujet3"/>
        <w:numPr>
          <w:ilvl w:val="0"/>
          <w:numId w:val="0"/>
        </w:numPr>
        <w:tabs>
          <w:tab w:val="left" w:pos="567"/>
        </w:tabs>
      </w:pPr>
      <w:r>
        <w:rPr>
          <w:b/>
          <w:bCs/>
        </w:rPr>
        <w:t>A.2.3</w:t>
      </w:r>
      <w:r>
        <w:t xml:space="preserve">. </w:t>
      </w:r>
      <w:r w:rsidR="004053BC">
        <w:t>Proposer un protocole expérimental permettant de visualiser le signal reçu après la réflexion des ondes ultrasonores sur des obstacles de différents matériaux (plaque métallique, plaque en bois, plaque en plexiglas, carton, bloc de laine de verre, éponge).</w:t>
      </w:r>
    </w:p>
    <w:p w:rsidR="00DF2B5D" w:rsidRDefault="00DF2B5D">
      <w:pPr>
        <w:pStyle w:val="titresujet3"/>
        <w:numPr>
          <w:ilvl w:val="0"/>
          <w:numId w:val="0"/>
        </w:numPr>
        <w:tabs>
          <w:tab w:val="left" w:pos="567"/>
        </w:tabs>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Style w:val="titresujet3"/>
        <w:numPr>
          <w:ilvl w:val="0"/>
          <w:numId w:val="0"/>
        </w:numPr>
        <w:tabs>
          <w:tab w:val="left" w:pos="567"/>
        </w:tabs>
      </w:pPr>
    </w:p>
    <w:p w:rsidR="00DF2B5D" w:rsidRDefault="00DF2B5D">
      <w:pPr>
        <w:pStyle w:val="titresujet2"/>
        <w:numPr>
          <w:ilvl w:val="0"/>
          <w:numId w:val="0"/>
        </w:numPr>
        <w:ind w:left="1080"/>
      </w:pPr>
    </w:p>
    <w:p w:rsidR="00DF2B5D" w:rsidRDefault="00DF2B5D">
      <w:pPr>
        <w:pStyle w:val="titresujet3"/>
        <w:numPr>
          <w:ilvl w:val="0"/>
          <w:numId w:val="0"/>
        </w:numPr>
        <w:ind w:left="426" w:hanging="426"/>
      </w:pPr>
      <w:r>
        <w:rPr>
          <w:b/>
          <w:bCs/>
        </w:rPr>
        <w:t>A.2.4</w:t>
      </w:r>
      <w:r>
        <w:t xml:space="preserve"> </w:t>
      </w:r>
      <w:r w:rsidR="004053BC">
        <w:t>Mettre en place le dispositif expérimental.</w:t>
      </w:r>
    </w:p>
    <w:p w:rsidR="004053BC" w:rsidRDefault="004053BC" w:rsidP="004053BC">
      <w:pPr>
        <w:spacing w:before="120"/>
        <w:ind w:right="561"/>
      </w:pPr>
      <w:r>
        <w:t>Consigner vos observations sur le signal reçu se</w:t>
      </w:r>
      <w:r w:rsidR="00E035DC">
        <w:t xml:space="preserve">lon le matériau des obstacles. </w:t>
      </w:r>
    </w:p>
    <w:p w:rsidR="00E035DC" w:rsidRDefault="00E035DC" w:rsidP="004053BC">
      <w:pPr>
        <w:spacing w:before="120"/>
        <w:ind w:right="561"/>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spacing w:before="120"/>
        <w:ind w:left="708" w:right="561"/>
        <w:rPr>
          <w:b/>
          <w:bCs/>
          <w:i/>
          <w:iCs/>
        </w:rPr>
      </w:pPr>
    </w:p>
    <w:p w:rsidR="00DF2B5D" w:rsidRDefault="00DF2B5D"/>
    <w:p w:rsidR="00DF2B5D" w:rsidRDefault="00DF2B5D">
      <w:pPr>
        <w:spacing w:after="200" w:line="276" w:lineRule="auto"/>
        <w:jc w:val="left"/>
      </w:pPr>
      <w:r>
        <w:br w:type="page"/>
      </w:r>
    </w:p>
    <w:p w:rsidR="00DF2B5D" w:rsidRDefault="00DF2B5D">
      <w:pPr>
        <w:rPr>
          <w:sz w:val="18"/>
          <w:szCs w:val="18"/>
        </w:rPr>
      </w:pPr>
    </w:p>
    <w:p w:rsidR="00381111" w:rsidRPr="008E7C62" w:rsidRDefault="00381111" w:rsidP="00381111">
      <w:pPr>
        <w:pStyle w:val="Sansinterligne"/>
        <w:rPr>
          <w:b/>
          <w:bCs/>
          <w:sz w:val="22"/>
          <w:szCs w:val="22"/>
        </w:rPr>
      </w:pPr>
      <w:r w:rsidRPr="008E7C62">
        <w:rPr>
          <w:b/>
          <w:bCs/>
          <w:sz w:val="22"/>
          <w:szCs w:val="22"/>
        </w:rPr>
        <w:t xml:space="preserve">PARTIE B </w:t>
      </w:r>
      <w:r w:rsidR="00E035DC">
        <w:rPr>
          <w:b/>
          <w:bCs/>
          <w:sz w:val="22"/>
          <w:szCs w:val="22"/>
        </w:rPr>
        <w:t>DE quel disque optique s’agit-il ?</w:t>
      </w:r>
    </w:p>
    <w:p w:rsidR="00381111" w:rsidRDefault="00381111" w:rsidP="00381111">
      <w:pPr>
        <w:widowControl w:val="0"/>
        <w:suppressAutoHyphens/>
        <w:autoSpaceDN w:val="0"/>
        <w:spacing w:before="120" w:line="240" w:lineRule="auto"/>
        <w:jc w:val="left"/>
        <w:textAlignment w:val="baseline"/>
        <w:rPr>
          <w:rFonts w:eastAsia="SimSun"/>
          <w:color w:val="auto"/>
          <w:kern w:val="3"/>
          <w:u w:val="single"/>
          <w:lang w:eastAsia="zh-CN"/>
        </w:rPr>
      </w:pPr>
      <w:r>
        <w:rPr>
          <w:rFonts w:eastAsia="SimSun"/>
          <w:b/>
          <w:bCs/>
          <w:color w:val="auto"/>
          <w:kern w:val="3"/>
          <w:u w:val="single"/>
          <w:lang w:eastAsia="zh-CN"/>
        </w:rPr>
        <w:t>B.1. Mesure du pas d’un réseau, dans l’approximation des petits angles</w:t>
      </w:r>
    </w:p>
    <w:p w:rsidR="00C8519F" w:rsidRDefault="00C8519F" w:rsidP="00C8519F">
      <w:pPr>
        <w:widowControl w:val="0"/>
        <w:suppressAutoHyphens/>
        <w:autoSpaceDN w:val="0"/>
        <w:spacing w:line="240" w:lineRule="auto"/>
        <w:jc w:val="left"/>
        <w:textAlignment w:val="baseline"/>
        <w:rPr>
          <w:rFonts w:eastAsia="SimSun"/>
          <w:b/>
          <w:color w:val="auto"/>
          <w:kern w:val="3"/>
          <w:lang w:eastAsia="zh-CN"/>
        </w:rPr>
      </w:pPr>
    </w:p>
    <w:p w:rsidR="00DF2B5D" w:rsidRDefault="00381111" w:rsidP="00C8519F">
      <w:pPr>
        <w:widowControl w:val="0"/>
        <w:suppressAutoHyphens/>
        <w:autoSpaceDN w:val="0"/>
        <w:spacing w:line="240" w:lineRule="auto"/>
        <w:jc w:val="left"/>
        <w:textAlignment w:val="baseline"/>
        <w:rPr>
          <w:rFonts w:eastAsia="SimSun"/>
          <w:color w:val="auto"/>
          <w:kern w:val="3"/>
          <w:lang w:eastAsia="zh-CN"/>
        </w:rPr>
      </w:pPr>
      <w:r w:rsidRPr="00381111">
        <w:rPr>
          <w:rFonts w:eastAsia="SimSun"/>
          <w:b/>
          <w:color w:val="auto"/>
          <w:kern w:val="3"/>
          <w:lang w:eastAsia="zh-CN"/>
        </w:rPr>
        <w:t>B.1.1.</w:t>
      </w:r>
      <w:r>
        <w:rPr>
          <w:rFonts w:eastAsia="SimSun"/>
          <w:color w:val="auto"/>
          <w:kern w:val="3"/>
          <w:lang w:eastAsia="zh-CN"/>
        </w:rPr>
        <w:t xml:space="preserve"> </w:t>
      </w:r>
      <w:r w:rsidR="00DF2B5D">
        <w:rPr>
          <w:rFonts w:eastAsia="SimSun"/>
          <w:color w:val="auto"/>
          <w:kern w:val="3"/>
          <w:lang w:eastAsia="zh-CN"/>
        </w:rPr>
        <w:t xml:space="preserve"> Etablir l’expression du pas  </w:t>
      </w:r>
      <w:r w:rsidR="00DF2B5D">
        <w:rPr>
          <w:rFonts w:eastAsia="SimSun"/>
          <w:i/>
          <w:iCs/>
          <w:color w:val="auto"/>
          <w:kern w:val="3"/>
          <w:lang w:eastAsia="zh-CN"/>
        </w:rPr>
        <w:t>a</w:t>
      </w:r>
      <w:r w:rsidR="00DF2B5D">
        <w:rPr>
          <w:rFonts w:eastAsia="SimSun"/>
          <w:color w:val="auto"/>
          <w:kern w:val="3"/>
          <w:lang w:eastAsia="zh-CN"/>
        </w:rPr>
        <w:t xml:space="preserve">  d’un réseau en fonction de  λ, p, x et D dans l’approximation des petits angles.</w:t>
      </w:r>
    </w:p>
    <w:p w:rsidR="00DF2B5D" w:rsidRDefault="00DF2B5D">
      <w:pPr>
        <w:widowControl w:val="0"/>
        <w:suppressAutoHyphens/>
        <w:autoSpaceDN w:val="0"/>
        <w:spacing w:line="240" w:lineRule="auto"/>
        <w:ind w:left="360"/>
        <w:jc w:val="left"/>
        <w:textAlignment w:val="baseline"/>
        <w:rPr>
          <w:rFonts w:eastAsia="SimSun"/>
          <w:color w:val="auto"/>
          <w:kern w:val="3"/>
          <w:lang w:eastAsia="zh-CN"/>
        </w:rP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C8519F" w:rsidRDefault="00C8519F" w:rsidP="00C8519F">
      <w:pPr>
        <w:rPr>
          <w:b/>
        </w:rPr>
      </w:pPr>
    </w:p>
    <w:p w:rsidR="00DF2B5D" w:rsidRDefault="00381111" w:rsidP="00C8519F">
      <w:r w:rsidRPr="00381111">
        <w:rPr>
          <w:b/>
        </w:rPr>
        <w:t>B.1.2.</w:t>
      </w:r>
      <w:r w:rsidR="00DF2B5D">
        <w:t xml:space="preserve"> Calculer le pas théorique, noté </w:t>
      </w:r>
      <w:proofErr w:type="spellStart"/>
      <w:r w:rsidR="00DF2B5D">
        <w:t>a</w:t>
      </w:r>
      <w:r w:rsidR="00DF2B5D">
        <w:rPr>
          <w:vertAlign w:val="subscript"/>
        </w:rPr>
        <w:t>réf</w:t>
      </w:r>
      <w:proofErr w:type="spellEnd"/>
      <w:r w:rsidR="00E035DC">
        <w:t xml:space="preserve"> (pas de référence) </w:t>
      </w:r>
      <w:r w:rsidR="00DF2B5D">
        <w:t xml:space="preserve">d’un réseau de </w:t>
      </w:r>
      <w:r w:rsidR="00C8519F">
        <w:t>53</w:t>
      </w:r>
      <w:r w:rsidR="00DF2B5D">
        <w:t>0 traits/</w:t>
      </w:r>
      <w:proofErr w:type="spellStart"/>
      <w:r w:rsidR="00DF2B5D">
        <w:t>mm</w:t>
      </w:r>
      <w:r w:rsidR="00E035DC">
        <w:t>.</w:t>
      </w:r>
      <w:proofErr w:type="spellEnd"/>
    </w:p>
    <w:p w:rsidR="00DF2B5D" w:rsidRDefault="00DF2B5D">
      <w:pPr>
        <w:pStyle w:val="Textbody"/>
        <w:spacing w:after="0"/>
        <w:rPr>
          <w:rFonts w:ascii="Arial" w:hAnsi="Arial" w:cs="Arial"/>
          <w:sz w:val="20"/>
          <w:szCs w:val="20"/>
        </w:rP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C8519F" w:rsidRDefault="00C8519F" w:rsidP="00806EC4">
      <w:pPr>
        <w:pStyle w:val="Textbody"/>
        <w:spacing w:after="0"/>
        <w:ind w:firstLine="708"/>
        <w:rPr>
          <w:rFonts w:ascii="Arial" w:hAnsi="Arial" w:cs="Arial"/>
          <w:sz w:val="20"/>
          <w:szCs w:val="20"/>
        </w:rPr>
      </w:pPr>
    </w:p>
    <w:p w:rsidR="00DF2B5D" w:rsidRDefault="00381111" w:rsidP="00C8519F">
      <w:r w:rsidRPr="00381111">
        <w:rPr>
          <w:b/>
        </w:rPr>
        <w:t>B.1.3.</w:t>
      </w:r>
      <w:r w:rsidR="00DF2B5D">
        <w:t xml:space="preserve"> Proposer et réaliser le montage permettant la mesure du pas d’un réseau.</w:t>
      </w:r>
    </w:p>
    <w:p w:rsidR="00DF2B5D" w:rsidRDefault="00DF2B5D">
      <w:pPr>
        <w:pStyle w:val="Textbody"/>
        <w:spacing w:after="0"/>
        <w:ind w:left="360" w:firstLine="40"/>
        <w:rPr>
          <w:rFonts w:ascii="Arial" w:hAnsi="Arial" w:cs="Arial"/>
          <w:sz w:val="20"/>
          <w:szCs w:val="20"/>
        </w:rP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Style w:val="Textbody"/>
        <w:spacing w:after="0"/>
        <w:rPr>
          <w:rFonts w:ascii="Arial" w:hAnsi="Arial" w:cs="Arial"/>
          <w:sz w:val="20"/>
          <w:szCs w:val="20"/>
        </w:rPr>
      </w:pPr>
    </w:p>
    <w:p w:rsidR="00DF2B5D" w:rsidRDefault="00381111" w:rsidP="00C8519F">
      <w:pPr>
        <w:widowControl w:val="0"/>
        <w:suppressAutoHyphens/>
        <w:autoSpaceDN w:val="0"/>
        <w:spacing w:line="240" w:lineRule="auto"/>
        <w:jc w:val="left"/>
        <w:textAlignment w:val="baseline"/>
        <w:rPr>
          <w:rFonts w:eastAsia="SimSun"/>
          <w:color w:val="auto"/>
          <w:kern w:val="3"/>
          <w:lang w:eastAsia="zh-CN"/>
        </w:rPr>
      </w:pPr>
      <w:r w:rsidRPr="00381111">
        <w:rPr>
          <w:rFonts w:eastAsia="SimSun"/>
          <w:b/>
          <w:color w:val="auto"/>
          <w:kern w:val="3"/>
          <w:lang w:eastAsia="zh-CN"/>
        </w:rPr>
        <w:t>B.1.4.</w:t>
      </w:r>
      <w:r w:rsidR="00DF2B5D">
        <w:rPr>
          <w:rFonts w:eastAsia="SimSun"/>
          <w:color w:val="auto"/>
          <w:kern w:val="3"/>
          <w:lang w:eastAsia="zh-CN"/>
        </w:rPr>
        <w:t xml:space="preserve"> Effectuer les mesures nécessaires pour déterminer la valeur expérimentale</w:t>
      </w:r>
      <w:r w:rsidR="00571DEC" w:rsidRPr="00571DEC">
        <w:rPr>
          <w:rFonts w:eastAsia="SimSun"/>
          <w:color w:val="auto"/>
          <w:kern w:val="3"/>
          <w:lang w:eastAsia="zh-CN"/>
        </w:rPr>
        <w:t xml:space="preserve"> </w:t>
      </w:r>
      <w:r w:rsidR="00C8519F">
        <w:rPr>
          <w:rFonts w:eastAsia="SimSun"/>
          <w:color w:val="auto"/>
          <w:kern w:val="3"/>
          <w:lang w:eastAsia="zh-CN"/>
        </w:rPr>
        <w:t xml:space="preserve">du pas du réseau, </w:t>
      </w:r>
      <w:r w:rsidR="00DF2B5D">
        <w:rPr>
          <w:rFonts w:eastAsia="SimSun"/>
          <w:color w:val="auto"/>
          <w:kern w:val="3"/>
          <w:lang w:eastAsia="zh-CN"/>
        </w:rPr>
        <w:t xml:space="preserve">notée  </w:t>
      </w:r>
      <w:r w:rsidR="00DF2B5D">
        <w:rPr>
          <w:rFonts w:eastAsia="SimSun"/>
          <w:i/>
          <w:iCs/>
          <w:color w:val="auto"/>
          <w:kern w:val="3"/>
          <w:lang w:eastAsia="zh-CN"/>
        </w:rPr>
        <w:t>a</w:t>
      </w:r>
      <w:r w:rsidR="00571DEC">
        <w:rPr>
          <w:rFonts w:eastAsia="SimSun"/>
          <w:color w:val="auto"/>
          <w:kern w:val="3"/>
          <w:lang w:eastAsia="zh-CN"/>
        </w:rPr>
        <w:t>.</w:t>
      </w:r>
    </w:p>
    <w:p w:rsidR="00C8519F" w:rsidRDefault="00C8519F" w:rsidP="00C8519F">
      <w:pPr>
        <w:widowControl w:val="0"/>
        <w:suppressAutoHyphens/>
        <w:autoSpaceDN w:val="0"/>
        <w:spacing w:line="240" w:lineRule="auto"/>
        <w:jc w:val="left"/>
        <w:textAlignment w:val="baseline"/>
        <w:rPr>
          <w:rFonts w:eastAsia="SimSun"/>
          <w:color w:val="auto"/>
          <w:kern w:val="3"/>
          <w:lang w:eastAsia="zh-CN"/>
        </w:rP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C8519F" w:rsidRDefault="00C8519F" w:rsidP="00806EC4">
      <w:pPr>
        <w:widowControl w:val="0"/>
        <w:suppressAutoHyphens/>
        <w:autoSpaceDN w:val="0"/>
        <w:spacing w:before="120" w:line="240" w:lineRule="auto"/>
        <w:ind w:firstLine="708"/>
        <w:jc w:val="left"/>
        <w:textAlignment w:val="baseline"/>
      </w:pPr>
    </w:p>
    <w:p w:rsidR="00DF2B5D" w:rsidRDefault="00381111" w:rsidP="00C8519F">
      <w:pPr>
        <w:rPr>
          <w:rFonts w:eastAsia="SimSun"/>
          <w:lang w:eastAsia="zh-CN"/>
        </w:rPr>
      </w:pPr>
      <w:r w:rsidRPr="00381111">
        <w:rPr>
          <w:rFonts w:eastAsia="SimSun"/>
          <w:b/>
          <w:lang w:eastAsia="zh-CN"/>
        </w:rPr>
        <w:lastRenderedPageBreak/>
        <w:t>B.1.5.</w:t>
      </w:r>
      <w:r>
        <w:rPr>
          <w:rFonts w:eastAsia="SimSun"/>
          <w:lang w:eastAsia="zh-CN"/>
        </w:rPr>
        <w:t xml:space="preserve"> </w:t>
      </w:r>
      <w:r w:rsidR="009E3E90">
        <w:rPr>
          <w:rFonts w:eastAsia="SimSun"/>
          <w:lang w:eastAsia="zh-CN"/>
        </w:rPr>
        <w:t>Calculer</w:t>
      </w:r>
      <w:r w:rsidR="00DF2B5D">
        <w:rPr>
          <w:rFonts w:eastAsia="SimSun"/>
          <w:lang w:eastAsia="zh-CN"/>
        </w:rPr>
        <w:t xml:space="preserve"> le pas  </w:t>
      </w:r>
      <w:r w:rsidR="00DF2B5D">
        <w:rPr>
          <w:rFonts w:eastAsia="SimSun"/>
          <w:i/>
          <w:iCs/>
          <w:lang w:eastAsia="zh-CN"/>
        </w:rPr>
        <w:t>a</w:t>
      </w:r>
      <w:r w:rsidR="00E035DC">
        <w:rPr>
          <w:rFonts w:eastAsia="SimSun"/>
          <w:lang w:eastAsia="zh-CN"/>
        </w:rPr>
        <w:t>, du réseau</w:t>
      </w:r>
      <w:r w:rsidR="00DF2B5D">
        <w:rPr>
          <w:rFonts w:eastAsia="SimSun"/>
          <w:lang w:eastAsia="zh-CN"/>
        </w:rPr>
        <w:t xml:space="preserve"> dans l’approximation des petits angles.</w:t>
      </w: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C8519F" w:rsidRDefault="00C8519F" w:rsidP="00C8519F">
      <w:pPr>
        <w:rPr>
          <w:rFonts w:eastAsia="SimSun"/>
          <w:b/>
          <w:lang w:eastAsia="zh-CN"/>
        </w:rPr>
      </w:pPr>
    </w:p>
    <w:p w:rsidR="00806EC4" w:rsidRDefault="00381111" w:rsidP="00C8519F">
      <w:pPr>
        <w:rPr>
          <w:rFonts w:eastAsia="SimSun"/>
          <w:lang w:eastAsia="zh-CN"/>
        </w:rPr>
      </w:pPr>
      <w:r>
        <w:rPr>
          <w:rFonts w:eastAsia="SimSun"/>
          <w:b/>
          <w:lang w:eastAsia="zh-CN"/>
        </w:rPr>
        <w:t xml:space="preserve">B.1.6. </w:t>
      </w:r>
      <w:r w:rsidR="00806EC4">
        <w:rPr>
          <w:rFonts w:eastAsia="SimSun"/>
          <w:lang w:eastAsia="zh-CN"/>
        </w:rPr>
        <w:t xml:space="preserve">Après avoir évalué les incertitudes sur les grandeurs intervenant dans le calcul du pas  </w:t>
      </w:r>
      <w:proofErr w:type="gramStart"/>
      <w:r w:rsidR="00806EC4">
        <w:rPr>
          <w:rFonts w:eastAsia="SimSun"/>
          <w:i/>
          <w:iCs/>
          <w:lang w:eastAsia="zh-CN"/>
        </w:rPr>
        <w:t>a</w:t>
      </w:r>
      <w:proofErr w:type="gramEnd"/>
      <w:r w:rsidR="00806EC4">
        <w:rPr>
          <w:rFonts w:eastAsia="SimSun"/>
          <w:lang w:eastAsia="zh-CN"/>
        </w:rPr>
        <w:t xml:space="preserve">, calculer l’incertitude de mesure  </w:t>
      </w:r>
      <w:r w:rsidR="00806EC4">
        <w:rPr>
          <w:rFonts w:eastAsia="SimSun"/>
          <w:i/>
          <w:iCs/>
          <w:lang w:eastAsia="zh-CN"/>
        </w:rPr>
        <w:t>U(a)</w:t>
      </w:r>
      <w:r w:rsidR="00806EC4">
        <w:rPr>
          <w:rFonts w:eastAsia="SimSun"/>
          <w:lang w:eastAsia="zh-CN"/>
        </w:rPr>
        <w:t> :</w:t>
      </w:r>
    </w:p>
    <w:p w:rsidR="00806EC4" w:rsidRPr="00E035DC" w:rsidRDefault="00806EC4" w:rsidP="00806EC4">
      <w:pPr>
        <w:widowControl w:val="0"/>
        <w:suppressAutoHyphens/>
        <w:autoSpaceDN w:val="0"/>
        <w:spacing w:before="120" w:line="240" w:lineRule="auto"/>
        <w:jc w:val="center"/>
        <w:textAlignment w:val="baseline"/>
        <w:rPr>
          <w:rFonts w:eastAsia="SimSun"/>
          <w:b/>
          <w:noProof/>
        </w:rPr>
      </w:pPr>
      <m:oMath>
        <m:r>
          <m:rPr>
            <m:sty m:val="bi"/>
          </m:rPr>
          <w:rPr>
            <w:rFonts w:ascii="Cambria Math" w:eastAsia="SimSun" w:hAnsi="Cambria Math"/>
            <w:color w:val="auto"/>
            <w:kern w:val="3"/>
            <w:sz w:val="24"/>
            <w:szCs w:val="24"/>
            <w:lang w:eastAsia="zh-CN"/>
          </w:rPr>
          <m:t>U</m:t>
        </m:r>
        <m:d>
          <m:dPr>
            <m:ctrlPr>
              <w:rPr>
                <w:rFonts w:ascii="Cambria Math" w:eastAsia="SimSun" w:hAnsi="Cambria Math"/>
                <w:b/>
                <w:i/>
                <w:color w:val="auto"/>
                <w:kern w:val="3"/>
                <w:sz w:val="24"/>
                <w:szCs w:val="24"/>
                <w:lang w:eastAsia="zh-CN"/>
              </w:rPr>
            </m:ctrlPr>
          </m:dPr>
          <m:e>
            <m:r>
              <m:rPr>
                <m:sty m:val="bi"/>
              </m:rPr>
              <w:rPr>
                <w:rFonts w:ascii="Cambria Math" w:eastAsia="SimSun" w:hAnsi="Cambria Math"/>
                <w:color w:val="auto"/>
                <w:kern w:val="3"/>
                <w:sz w:val="24"/>
                <w:szCs w:val="24"/>
                <w:lang w:eastAsia="zh-CN"/>
              </w:rPr>
              <m:t>a</m:t>
            </m:r>
          </m:e>
        </m:d>
        <m:r>
          <m:rPr>
            <m:sty m:val="bi"/>
          </m:rPr>
          <w:rPr>
            <w:rFonts w:ascii="Cambria Math" w:eastAsia="SimSun" w:hAnsi="Cambria Math"/>
            <w:color w:val="auto"/>
            <w:kern w:val="3"/>
            <w:sz w:val="24"/>
            <w:szCs w:val="24"/>
            <w:lang w:eastAsia="zh-CN"/>
          </w:rPr>
          <m:t>=a</m:t>
        </m:r>
        <m:rad>
          <m:radPr>
            <m:degHide m:val="1"/>
            <m:ctrlPr>
              <w:rPr>
                <w:rFonts w:ascii="Cambria Math" w:eastAsia="SimSun" w:hAnsi="Cambria Math"/>
                <w:b/>
                <w:i/>
                <w:color w:val="auto"/>
                <w:kern w:val="3"/>
                <w:sz w:val="24"/>
                <w:szCs w:val="24"/>
                <w:lang w:eastAsia="zh-CN"/>
              </w:rPr>
            </m:ctrlPr>
          </m:radPr>
          <m:deg/>
          <m:e>
            <m:sSup>
              <m:sSupPr>
                <m:ctrlPr>
                  <w:rPr>
                    <w:rFonts w:ascii="Cambria Math" w:eastAsia="SimSun" w:hAnsi="Cambria Math"/>
                    <w:b/>
                    <w:i/>
                    <w:color w:val="auto"/>
                    <w:kern w:val="3"/>
                    <w:sz w:val="24"/>
                    <w:szCs w:val="24"/>
                    <w:lang w:eastAsia="zh-CN"/>
                  </w:rPr>
                </m:ctrlPr>
              </m:sSupPr>
              <m:e>
                <m:d>
                  <m:dPr>
                    <m:ctrlPr>
                      <w:rPr>
                        <w:rFonts w:ascii="Cambria Math" w:eastAsia="SimSun" w:hAnsi="Cambria Math"/>
                        <w:b/>
                        <w:i/>
                        <w:color w:val="auto"/>
                        <w:kern w:val="3"/>
                        <w:sz w:val="24"/>
                        <w:szCs w:val="24"/>
                        <w:lang w:eastAsia="zh-CN"/>
                      </w:rPr>
                    </m:ctrlPr>
                  </m:dPr>
                  <m:e>
                    <m:f>
                      <m:fPr>
                        <m:ctrlPr>
                          <w:rPr>
                            <w:rFonts w:ascii="Cambria Math" w:eastAsia="SimSun" w:hAnsi="Cambria Math"/>
                            <w:b/>
                            <w:i/>
                            <w:color w:val="auto"/>
                            <w:kern w:val="3"/>
                            <w:sz w:val="24"/>
                            <w:szCs w:val="24"/>
                            <w:lang w:eastAsia="zh-CN"/>
                          </w:rPr>
                        </m:ctrlPr>
                      </m:fPr>
                      <m:num>
                        <m:r>
                          <m:rPr>
                            <m:sty m:val="bi"/>
                          </m:rPr>
                          <w:rPr>
                            <w:rFonts w:ascii="Cambria Math" w:eastAsia="SimSun" w:hAnsi="Cambria Math"/>
                            <w:color w:val="auto"/>
                            <w:kern w:val="3"/>
                            <w:sz w:val="24"/>
                            <w:szCs w:val="24"/>
                            <w:lang w:eastAsia="zh-CN"/>
                          </w:rPr>
                          <m:t>U(λ)</m:t>
                        </m:r>
                      </m:num>
                      <m:den>
                        <m:r>
                          <m:rPr>
                            <m:sty m:val="bi"/>
                          </m:rPr>
                          <w:rPr>
                            <w:rFonts w:ascii="Cambria Math" w:eastAsia="SimSun" w:hAnsi="Cambria Math"/>
                            <w:color w:val="auto"/>
                            <w:kern w:val="3"/>
                            <w:sz w:val="24"/>
                            <w:szCs w:val="24"/>
                            <w:lang w:eastAsia="zh-CN"/>
                          </w:rPr>
                          <m:t>λ</m:t>
                        </m:r>
                      </m:den>
                    </m:f>
                  </m:e>
                </m:d>
              </m:e>
              <m:sup>
                <m:r>
                  <m:rPr>
                    <m:sty m:val="bi"/>
                  </m:rPr>
                  <w:rPr>
                    <w:rFonts w:ascii="Cambria Math" w:eastAsia="SimSun" w:hAnsi="Cambria Math"/>
                    <w:color w:val="auto"/>
                    <w:kern w:val="3"/>
                    <w:sz w:val="24"/>
                    <w:szCs w:val="24"/>
                    <w:lang w:eastAsia="zh-CN"/>
                  </w:rPr>
                  <m:t>2</m:t>
                </m:r>
              </m:sup>
            </m:sSup>
            <m:r>
              <m:rPr>
                <m:sty m:val="bi"/>
              </m:rPr>
              <w:rPr>
                <w:rFonts w:ascii="Cambria Math" w:eastAsia="SimSun" w:hAnsi="Cambria Math"/>
                <w:color w:val="auto"/>
                <w:kern w:val="3"/>
                <w:sz w:val="24"/>
                <w:szCs w:val="24"/>
                <w:lang w:eastAsia="zh-CN"/>
              </w:rPr>
              <m:t>+</m:t>
            </m:r>
            <m:sSup>
              <m:sSupPr>
                <m:ctrlPr>
                  <w:rPr>
                    <w:rFonts w:ascii="Cambria Math" w:eastAsia="SimSun" w:hAnsi="Cambria Math"/>
                    <w:b/>
                    <w:i/>
                    <w:color w:val="auto"/>
                    <w:kern w:val="3"/>
                    <w:sz w:val="24"/>
                    <w:szCs w:val="24"/>
                    <w:lang w:eastAsia="zh-CN"/>
                  </w:rPr>
                </m:ctrlPr>
              </m:sSupPr>
              <m:e>
                <m:d>
                  <m:dPr>
                    <m:ctrlPr>
                      <w:rPr>
                        <w:rFonts w:ascii="Cambria Math" w:eastAsia="SimSun" w:hAnsi="Cambria Math"/>
                        <w:b/>
                        <w:i/>
                        <w:color w:val="auto"/>
                        <w:kern w:val="3"/>
                        <w:sz w:val="24"/>
                        <w:szCs w:val="24"/>
                        <w:lang w:eastAsia="zh-CN"/>
                      </w:rPr>
                    </m:ctrlPr>
                  </m:dPr>
                  <m:e>
                    <m:f>
                      <m:fPr>
                        <m:ctrlPr>
                          <w:rPr>
                            <w:rFonts w:ascii="Cambria Math" w:eastAsia="SimSun" w:hAnsi="Cambria Math"/>
                            <w:b/>
                            <w:i/>
                            <w:color w:val="auto"/>
                            <w:kern w:val="3"/>
                            <w:sz w:val="24"/>
                            <w:szCs w:val="24"/>
                            <w:lang w:eastAsia="zh-CN"/>
                          </w:rPr>
                        </m:ctrlPr>
                      </m:fPr>
                      <m:num>
                        <m:r>
                          <m:rPr>
                            <m:sty m:val="bi"/>
                          </m:rPr>
                          <w:rPr>
                            <w:rFonts w:ascii="Cambria Math" w:eastAsia="SimSun" w:hAnsi="Cambria Math"/>
                            <w:color w:val="auto"/>
                            <w:kern w:val="3"/>
                            <w:sz w:val="24"/>
                            <w:szCs w:val="24"/>
                            <w:lang w:eastAsia="zh-CN"/>
                          </w:rPr>
                          <m:t>U(D)</m:t>
                        </m:r>
                      </m:num>
                      <m:den>
                        <m:r>
                          <m:rPr>
                            <m:sty m:val="bi"/>
                          </m:rPr>
                          <w:rPr>
                            <w:rFonts w:ascii="Cambria Math" w:eastAsia="SimSun" w:hAnsi="Cambria Math"/>
                            <w:color w:val="auto"/>
                            <w:kern w:val="3"/>
                            <w:sz w:val="24"/>
                            <w:szCs w:val="24"/>
                            <w:lang w:eastAsia="zh-CN"/>
                          </w:rPr>
                          <m:t>D</m:t>
                        </m:r>
                      </m:den>
                    </m:f>
                  </m:e>
                </m:d>
              </m:e>
              <m:sup>
                <m:r>
                  <m:rPr>
                    <m:sty m:val="bi"/>
                  </m:rPr>
                  <w:rPr>
                    <w:rFonts w:ascii="Cambria Math" w:eastAsia="SimSun" w:hAnsi="Cambria Math"/>
                    <w:color w:val="auto"/>
                    <w:kern w:val="3"/>
                    <w:sz w:val="24"/>
                    <w:szCs w:val="24"/>
                    <w:lang w:eastAsia="zh-CN"/>
                  </w:rPr>
                  <m:t>2</m:t>
                </m:r>
              </m:sup>
            </m:sSup>
            <m:r>
              <m:rPr>
                <m:sty m:val="bi"/>
              </m:rPr>
              <w:rPr>
                <w:rFonts w:ascii="Cambria Math" w:eastAsia="SimSun" w:hAnsi="Cambria Math"/>
                <w:color w:val="auto"/>
                <w:kern w:val="3"/>
                <w:sz w:val="24"/>
                <w:szCs w:val="24"/>
                <w:lang w:eastAsia="zh-CN"/>
              </w:rPr>
              <m:t>+</m:t>
            </m:r>
            <m:sSup>
              <m:sSupPr>
                <m:ctrlPr>
                  <w:rPr>
                    <w:rFonts w:ascii="Cambria Math" w:eastAsia="SimSun" w:hAnsi="Cambria Math"/>
                    <w:b/>
                    <w:i/>
                    <w:color w:val="auto"/>
                    <w:kern w:val="3"/>
                    <w:sz w:val="24"/>
                    <w:szCs w:val="24"/>
                    <w:lang w:eastAsia="zh-CN"/>
                  </w:rPr>
                </m:ctrlPr>
              </m:sSupPr>
              <m:e>
                <m:d>
                  <m:dPr>
                    <m:ctrlPr>
                      <w:rPr>
                        <w:rFonts w:ascii="Cambria Math" w:eastAsia="SimSun" w:hAnsi="Cambria Math"/>
                        <w:b/>
                        <w:i/>
                        <w:color w:val="auto"/>
                        <w:kern w:val="3"/>
                        <w:sz w:val="24"/>
                        <w:szCs w:val="24"/>
                        <w:lang w:eastAsia="zh-CN"/>
                      </w:rPr>
                    </m:ctrlPr>
                  </m:dPr>
                  <m:e>
                    <m:f>
                      <m:fPr>
                        <m:ctrlPr>
                          <w:rPr>
                            <w:rFonts w:ascii="Cambria Math" w:eastAsia="SimSun" w:hAnsi="Cambria Math"/>
                            <w:b/>
                            <w:i/>
                            <w:color w:val="auto"/>
                            <w:kern w:val="3"/>
                            <w:sz w:val="24"/>
                            <w:szCs w:val="24"/>
                            <w:lang w:eastAsia="zh-CN"/>
                          </w:rPr>
                        </m:ctrlPr>
                      </m:fPr>
                      <m:num>
                        <m:r>
                          <m:rPr>
                            <m:sty m:val="bi"/>
                          </m:rPr>
                          <w:rPr>
                            <w:rFonts w:ascii="Cambria Math" w:eastAsia="SimSun" w:hAnsi="Cambria Math"/>
                            <w:color w:val="auto"/>
                            <w:kern w:val="3"/>
                            <w:sz w:val="24"/>
                            <w:szCs w:val="24"/>
                            <w:lang w:eastAsia="zh-CN"/>
                          </w:rPr>
                          <m:t>U(x)</m:t>
                        </m:r>
                      </m:num>
                      <m:den>
                        <m:r>
                          <m:rPr>
                            <m:sty m:val="bi"/>
                          </m:rPr>
                          <w:rPr>
                            <w:rFonts w:ascii="Cambria Math" w:eastAsia="SimSun" w:hAnsi="Cambria Math"/>
                            <w:color w:val="auto"/>
                            <w:kern w:val="3"/>
                            <w:sz w:val="24"/>
                            <w:szCs w:val="24"/>
                            <w:lang w:eastAsia="zh-CN"/>
                          </w:rPr>
                          <m:t>x</m:t>
                        </m:r>
                      </m:den>
                    </m:f>
                  </m:e>
                </m:d>
              </m:e>
              <m:sup>
                <m:r>
                  <m:rPr>
                    <m:sty m:val="bi"/>
                  </m:rPr>
                  <w:rPr>
                    <w:rFonts w:ascii="Cambria Math" w:eastAsia="SimSun" w:hAnsi="Cambria Math"/>
                    <w:color w:val="auto"/>
                    <w:kern w:val="3"/>
                    <w:sz w:val="24"/>
                    <w:szCs w:val="24"/>
                    <w:lang w:eastAsia="zh-CN"/>
                  </w:rPr>
                  <m:t>2</m:t>
                </m:r>
              </m:sup>
            </m:sSup>
          </m:e>
        </m:rad>
      </m:oMath>
      <w:r>
        <w:rPr>
          <w:rFonts w:eastAsia="SimSun"/>
          <w:b/>
          <w:color w:val="auto"/>
          <w:kern w:val="3"/>
          <w:lang w:eastAsia="zh-CN"/>
        </w:rPr>
        <w:fldChar w:fldCharType="begin"/>
      </w:r>
      <w:r w:rsidRPr="00E035DC">
        <w:rPr>
          <w:rFonts w:eastAsia="SimSun"/>
          <w:b/>
          <w:color w:val="auto"/>
          <w:kern w:val="3"/>
          <w:lang w:eastAsia="zh-CN"/>
        </w:rPr>
        <w:instrText xml:space="preserve"> QUOTE </w:instrText>
      </w:r>
      <w:r w:rsidRPr="00E035DC">
        <w:rPr>
          <w:rFonts w:eastAsia="SimSun"/>
          <w:b/>
          <w:noProof/>
        </w:rPr>
        <w:drawing>
          <wp:inline distT="0" distB="0" distL="0" distR="0" wp14:anchorId="52A137D9" wp14:editId="0DE8613E">
            <wp:extent cx="2324100" cy="4381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4100" cy="438150"/>
                    </a:xfrm>
                    <a:prstGeom prst="rect">
                      <a:avLst/>
                    </a:prstGeom>
                    <a:noFill/>
                    <a:ln>
                      <a:noFill/>
                    </a:ln>
                  </pic:spPr>
                </pic:pic>
              </a:graphicData>
            </a:graphic>
          </wp:inline>
        </w:drawing>
      </w:r>
      <w:r w:rsidRPr="00E035DC">
        <w:rPr>
          <w:rFonts w:eastAsia="SimSun"/>
          <w:b/>
          <w:color w:val="auto"/>
          <w:kern w:val="3"/>
          <w:lang w:eastAsia="zh-CN"/>
        </w:rPr>
        <w:instrText xml:space="preserve"> </w:instrText>
      </w:r>
      <w:r>
        <w:rPr>
          <w:rFonts w:eastAsia="SimSun"/>
          <w:b/>
          <w:color w:val="auto"/>
          <w:kern w:val="3"/>
          <w:lang w:eastAsia="zh-CN"/>
        </w:rPr>
        <w:fldChar w:fldCharType="separate"/>
      </w:r>
    </w:p>
    <w:p w:rsidR="00DF2B5D" w:rsidRDefault="00806EC4" w:rsidP="00806EC4">
      <w:pPr>
        <w:widowControl w:val="0"/>
        <w:suppressAutoHyphens/>
        <w:autoSpaceDN w:val="0"/>
        <w:spacing w:before="120" w:line="240" w:lineRule="auto"/>
        <w:ind w:left="709"/>
        <w:jc w:val="left"/>
        <w:textAlignment w:val="baseline"/>
      </w:pPr>
      <w:r>
        <w:rPr>
          <w:rFonts w:eastAsia="SimSun"/>
          <w:color w:val="auto"/>
          <w:kern w:val="3"/>
          <w:lang w:eastAsia="zh-CN"/>
        </w:rPr>
        <w:fldChar w:fldCharType="end"/>
      </w: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widowControl w:val="0"/>
        <w:suppressAutoHyphens/>
        <w:autoSpaceDN w:val="0"/>
        <w:spacing w:before="120" w:line="240" w:lineRule="auto"/>
        <w:jc w:val="left"/>
        <w:textAlignment w:val="baseline"/>
        <w:rPr>
          <w:rFonts w:eastAsia="SimSun"/>
          <w:color w:val="auto"/>
          <w:kern w:val="3"/>
          <w:lang w:eastAsia="zh-CN"/>
        </w:rPr>
      </w:pPr>
    </w:p>
    <w:p w:rsidR="00DF2B5D" w:rsidRDefault="00381111" w:rsidP="00C8519F">
      <w:pPr>
        <w:rPr>
          <w:rFonts w:eastAsia="SimSun"/>
          <w:lang w:eastAsia="zh-CN"/>
        </w:rPr>
      </w:pPr>
      <w:r w:rsidRPr="00381111">
        <w:rPr>
          <w:rFonts w:eastAsia="SimSun"/>
          <w:b/>
          <w:lang w:eastAsia="zh-CN"/>
        </w:rPr>
        <w:t>B.1.7.</w:t>
      </w:r>
      <w:r w:rsidR="00DF2B5D">
        <w:rPr>
          <w:rFonts w:eastAsia="SimSun"/>
          <w:lang w:eastAsia="zh-CN"/>
        </w:rPr>
        <w:t xml:space="preserve"> Les résultats expérimentaux correspondent-ils aux résultats attendus ? Justifier.</w:t>
      </w:r>
    </w:p>
    <w:p w:rsidR="00DF2B5D" w:rsidRDefault="00DF2B5D">
      <w:pPr>
        <w:widowControl w:val="0"/>
        <w:suppressAutoHyphens/>
        <w:autoSpaceDN w:val="0"/>
        <w:spacing w:line="240" w:lineRule="auto"/>
        <w:ind w:left="360"/>
        <w:jc w:val="left"/>
        <w:textAlignment w:val="baseline"/>
        <w:rPr>
          <w:rFonts w:eastAsia="SimSun"/>
          <w:color w:val="auto"/>
          <w:kern w:val="3"/>
          <w:lang w:eastAsia="zh-CN"/>
        </w:rP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widowControl w:val="0"/>
        <w:suppressAutoHyphens/>
        <w:autoSpaceDN w:val="0"/>
        <w:spacing w:line="240" w:lineRule="auto"/>
        <w:jc w:val="left"/>
        <w:textAlignment w:val="baseline"/>
        <w:rPr>
          <w:rFonts w:eastAsia="SimSun"/>
          <w:color w:val="auto"/>
          <w:kern w:val="3"/>
          <w:lang w:eastAsia="zh-CN"/>
        </w:rPr>
      </w:pPr>
    </w:p>
    <w:p w:rsidR="00DF2B5D" w:rsidRDefault="00381111" w:rsidP="00381111">
      <w:pPr>
        <w:widowControl w:val="0"/>
        <w:suppressAutoHyphens/>
        <w:autoSpaceDN w:val="0"/>
        <w:spacing w:before="120" w:line="240" w:lineRule="auto"/>
        <w:jc w:val="left"/>
        <w:textAlignment w:val="baseline"/>
        <w:rPr>
          <w:rFonts w:eastAsia="SimSun"/>
          <w:color w:val="auto"/>
          <w:kern w:val="3"/>
          <w:u w:val="single"/>
          <w:lang w:eastAsia="zh-CN"/>
        </w:rPr>
      </w:pPr>
      <w:r>
        <w:rPr>
          <w:rFonts w:eastAsia="SimSun"/>
          <w:b/>
          <w:bCs/>
          <w:color w:val="auto"/>
          <w:kern w:val="3"/>
          <w:u w:val="single"/>
          <w:lang w:eastAsia="zh-CN"/>
        </w:rPr>
        <w:t xml:space="preserve">B.2. </w:t>
      </w:r>
      <w:r w:rsidR="00DF2B5D">
        <w:rPr>
          <w:rFonts w:eastAsia="SimSun"/>
          <w:b/>
          <w:bCs/>
          <w:color w:val="auto"/>
          <w:kern w:val="3"/>
          <w:u w:val="single"/>
          <w:lang w:eastAsia="zh-CN"/>
        </w:rPr>
        <w:t xml:space="preserve">Mesure de la distance  </w:t>
      </w:r>
      <w:r w:rsidR="00DF2B5D">
        <w:rPr>
          <w:rFonts w:eastAsia="SimSun"/>
          <w:b/>
          <w:bCs/>
          <w:i/>
          <w:iCs/>
          <w:color w:val="auto"/>
          <w:kern w:val="3"/>
          <w:u w:val="single"/>
          <w:lang w:eastAsia="zh-CN"/>
        </w:rPr>
        <w:t xml:space="preserve">a  </w:t>
      </w:r>
      <w:r w:rsidR="00DF2B5D">
        <w:rPr>
          <w:rFonts w:eastAsia="SimSun"/>
          <w:b/>
          <w:bCs/>
          <w:color w:val="auto"/>
          <w:kern w:val="3"/>
          <w:u w:val="single"/>
          <w:lang w:eastAsia="zh-CN"/>
        </w:rPr>
        <w:t>entre deux sillons d’un disque optique (CD ou DVD)</w:t>
      </w:r>
    </w:p>
    <w:p w:rsidR="00DF2B5D" w:rsidRDefault="00DF2B5D">
      <w:pPr>
        <w:widowControl w:val="0"/>
        <w:suppressAutoHyphens/>
        <w:autoSpaceDN w:val="0"/>
        <w:spacing w:line="240" w:lineRule="auto"/>
        <w:jc w:val="left"/>
        <w:textAlignment w:val="baseline"/>
        <w:rPr>
          <w:rFonts w:eastAsia="SimSun"/>
          <w:color w:val="auto"/>
          <w:kern w:val="3"/>
          <w:u w:val="single"/>
          <w:lang w:eastAsia="zh-CN"/>
        </w:rPr>
      </w:pPr>
    </w:p>
    <w:p w:rsidR="00DF2B5D" w:rsidRDefault="00381111" w:rsidP="00C8519F">
      <w:r>
        <w:rPr>
          <w:b/>
        </w:rPr>
        <w:t>B.2.2</w:t>
      </w:r>
      <w:r>
        <w:t xml:space="preserve">. </w:t>
      </w:r>
      <w:r w:rsidR="00DF2B5D">
        <w:t>Pourquoi observe-t-on une figure d’interférences semblable à celle obtenue avec un réseau dans l’expérience précédente ? Justifier à l’aide des documents.</w:t>
      </w:r>
    </w:p>
    <w:p w:rsidR="00571DEC" w:rsidRDefault="00571DEC" w:rsidP="00806EC4">
      <w:pPr>
        <w:ind w:left="705"/>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381111" w:rsidP="00C8519F">
      <w:pPr>
        <w:spacing w:line="240" w:lineRule="auto"/>
        <w:jc w:val="left"/>
      </w:pPr>
      <w:r>
        <w:rPr>
          <w:b/>
        </w:rPr>
        <w:lastRenderedPageBreak/>
        <w:t>B.2.4.</w:t>
      </w:r>
      <w:r w:rsidR="00DF2B5D">
        <w:t xml:space="preserve"> </w:t>
      </w:r>
      <w:r w:rsidR="00C8519F">
        <w:rPr>
          <w:rFonts w:eastAsia="SimSun"/>
          <w:color w:val="auto"/>
          <w:kern w:val="3"/>
          <w:lang w:eastAsia="zh-CN"/>
        </w:rPr>
        <w:t>Calculer la distance a</w:t>
      </w:r>
      <w:r w:rsidR="00C8519F" w:rsidRPr="00C8519F">
        <w:t xml:space="preserve"> </w:t>
      </w:r>
      <w:r w:rsidR="00C8519F">
        <w:t>entre deux sillons du disque optique dans l’approximation des petits angles.</w:t>
      </w:r>
    </w:p>
    <w:p w:rsidR="00DF2B5D" w:rsidRDefault="00DF2B5D">
      <w:pPr>
        <w:ind w:left="705" w:hanging="345"/>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ind w:left="705" w:hanging="345"/>
      </w:pPr>
    </w:p>
    <w:p w:rsidR="00DF2B5D" w:rsidRDefault="00DF2B5D">
      <w:pPr>
        <w:ind w:left="705" w:hanging="345"/>
      </w:pPr>
    </w:p>
    <w:p w:rsidR="00DF2B5D" w:rsidRDefault="00381111" w:rsidP="00C8519F">
      <w:r w:rsidRPr="00381111">
        <w:rPr>
          <w:b/>
        </w:rPr>
        <w:t>B.2.5.</w:t>
      </w:r>
      <w:r>
        <w:rPr>
          <w:b/>
        </w:rPr>
        <w:t xml:space="preserve"> </w:t>
      </w:r>
      <w:r w:rsidR="00DF2B5D">
        <w:t>S’agit-il d’un CD ou d’un DVD ? Justifier.</w:t>
      </w:r>
    </w:p>
    <w:p w:rsidR="00DF2B5D" w:rsidRDefault="00DF2B5D">
      <w:pPr>
        <w:ind w:left="705" w:hanging="345"/>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DF2B5D" w:rsidRDefault="00DF2B5D">
      <w:pPr>
        <w:pBdr>
          <w:top w:val="dashed" w:sz="4" w:space="1" w:color="auto"/>
          <w:left w:val="dashed" w:sz="4" w:space="4" w:color="auto"/>
          <w:bottom w:val="dashed" w:sz="4" w:space="1" w:color="auto"/>
          <w:right w:val="dashed" w:sz="4" w:space="4" w:color="auto"/>
        </w:pBdr>
      </w:pPr>
    </w:p>
    <w:p w:rsidR="00A133A8" w:rsidRDefault="00A133A8" w:rsidP="00A133A8">
      <w:pPr>
        <w:spacing w:after="200" w:line="276" w:lineRule="auto"/>
        <w:jc w:val="left"/>
      </w:pPr>
      <w:r>
        <w:rPr>
          <w:sz w:val="18"/>
          <w:szCs w:val="18"/>
        </w:rPr>
        <w:br w:type="page"/>
      </w:r>
    </w:p>
    <w:p w:rsidR="00A133A8" w:rsidRDefault="00A133A8" w:rsidP="00A133A8">
      <w:pPr>
        <w:pStyle w:val="Titre1"/>
        <w:numPr>
          <w:ilvl w:val="0"/>
          <w:numId w:val="0"/>
        </w:numPr>
        <w:pBdr>
          <w:left w:val="single" w:sz="12" w:space="7" w:color="auto"/>
        </w:pBdr>
        <w:jc w:val="both"/>
        <w:rPr>
          <w:b w:val="0"/>
          <w:bCs w:val="0"/>
          <w:caps/>
        </w:rPr>
      </w:pPr>
      <w:r>
        <w:rPr>
          <w:b w:val="0"/>
          <w:bCs w:val="0"/>
          <w:caps/>
        </w:rPr>
        <w:lastRenderedPageBreak/>
        <w:t xml:space="preserve">grille de suivi chronologique </w:t>
      </w:r>
    </w:p>
    <w:p w:rsidR="00A133A8" w:rsidRDefault="00A133A8" w:rsidP="00A133A8"/>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944"/>
        <w:gridCol w:w="2174"/>
        <w:gridCol w:w="3354"/>
      </w:tblGrid>
      <w:tr w:rsidR="00A133A8" w:rsidRPr="00CD5A2E" w:rsidTr="00554F02">
        <w:tc>
          <w:tcPr>
            <w:tcW w:w="1876" w:type="dxa"/>
            <w:shd w:val="clear" w:color="auto" w:fill="F2F2F2"/>
            <w:vAlign w:val="bottom"/>
          </w:tcPr>
          <w:p w:rsidR="00A133A8" w:rsidRPr="00CD5A2E" w:rsidRDefault="00A133A8" w:rsidP="00554F02">
            <w:pPr>
              <w:spacing w:after="200" w:line="276" w:lineRule="auto"/>
              <w:jc w:val="left"/>
              <w:rPr>
                <w:b/>
                <w:bCs/>
                <w:lang w:eastAsia="en-US"/>
              </w:rPr>
            </w:pPr>
            <w:r w:rsidRPr="00CD5A2E">
              <w:rPr>
                <w:b/>
                <w:bCs/>
                <w:lang w:eastAsia="en-US"/>
              </w:rPr>
              <w:t>Nom :</w:t>
            </w:r>
          </w:p>
        </w:tc>
        <w:tc>
          <w:tcPr>
            <w:tcW w:w="2944" w:type="dxa"/>
          </w:tcPr>
          <w:p w:rsidR="00A133A8" w:rsidRPr="00CD5A2E" w:rsidRDefault="00A133A8" w:rsidP="00554F02">
            <w:pPr>
              <w:spacing w:line="276" w:lineRule="auto"/>
              <w:jc w:val="center"/>
              <w:rPr>
                <w:b/>
                <w:bCs/>
                <w:color w:val="auto"/>
                <w:lang w:eastAsia="en-US"/>
              </w:rPr>
            </w:pPr>
          </w:p>
        </w:tc>
        <w:tc>
          <w:tcPr>
            <w:tcW w:w="2174" w:type="dxa"/>
            <w:shd w:val="clear" w:color="auto" w:fill="F2F2F2"/>
          </w:tcPr>
          <w:p w:rsidR="00A133A8" w:rsidRPr="00CD5A2E" w:rsidRDefault="00A133A8" w:rsidP="00554F02">
            <w:pPr>
              <w:spacing w:line="276" w:lineRule="auto"/>
              <w:jc w:val="left"/>
              <w:rPr>
                <w:b/>
                <w:bCs/>
                <w:color w:val="auto"/>
                <w:lang w:eastAsia="en-US"/>
              </w:rPr>
            </w:pPr>
            <w:r w:rsidRPr="00CD5A2E">
              <w:rPr>
                <w:b/>
                <w:bCs/>
                <w:color w:val="auto"/>
                <w:lang w:eastAsia="en-US"/>
              </w:rPr>
              <w:t>N° inscription :</w:t>
            </w:r>
          </w:p>
        </w:tc>
        <w:tc>
          <w:tcPr>
            <w:tcW w:w="3354" w:type="dxa"/>
          </w:tcPr>
          <w:p w:rsidR="00A133A8" w:rsidRPr="00CD5A2E" w:rsidRDefault="00A133A8" w:rsidP="00554F02">
            <w:pPr>
              <w:spacing w:line="276" w:lineRule="auto"/>
              <w:jc w:val="center"/>
              <w:rPr>
                <w:b/>
                <w:bCs/>
                <w:color w:val="auto"/>
                <w:lang w:eastAsia="en-US"/>
              </w:rPr>
            </w:pPr>
          </w:p>
        </w:tc>
      </w:tr>
      <w:tr w:rsidR="00A133A8" w:rsidRPr="00CD5A2E" w:rsidTr="00554F02">
        <w:tc>
          <w:tcPr>
            <w:tcW w:w="1876" w:type="dxa"/>
            <w:shd w:val="clear" w:color="auto" w:fill="F2F2F2"/>
            <w:vAlign w:val="bottom"/>
          </w:tcPr>
          <w:p w:rsidR="00A133A8" w:rsidRPr="00CD5A2E" w:rsidRDefault="00A133A8" w:rsidP="00554F02">
            <w:pPr>
              <w:spacing w:after="200" w:line="276" w:lineRule="auto"/>
              <w:jc w:val="left"/>
              <w:rPr>
                <w:b/>
                <w:bCs/>
                <w:lang w:eastAsia="en-US"/>
              </w:rPr>
            </w:pPr>
            <w:r w:rsidRPr="00CD5A2E">
              <w:rPr>
                <w:b/>
                <w:bCs/>
                <w:lang w:eastAsia="en-US"/>
              </w:rPr>
              <w:t>Prénom :</w:t>
            </w:r>
          </w:p>
        </w:tc>
        <w:tc>
          <w:tcPr>
            <w:tcW w:w="2944" w:type="dxa"/>
          </w:tcPr>
          <w:p w:rsidR="00A133A8" w:rsidRPr="00CD5A2E" w:rsidRDefault="00A133A8" w:rsidP="00554F02">
            <w:pPr>
              <w:spacing w:line="276" w:lineRule="auto"/>
              <w:jc w:val="center"/>
              <w:rPr>
                <w:b/>
                <w:bCs/>
                <w:color w:val="auto"/>
                <w:lang w:eastAsia="en-US"/>
              </w:rPr>
            </w:pPr>
          </w:p>
        </w:tc>
        <w:tc>
          <w:tcPr>
            <w:tcW w:w="2174" w:type="dxa"/>
            <w:shd w:val="clear" w:color="auto" w:fill="F2F2F2"/>
          </w:tcPr>
          <w:p w:rsidR="00A133A8" w:rsidRPr="00CD5A2E" w:rsidRDefault="00A133A8" w:rsidP="00554F02">
            <w:pPr>
              <w:spacing w:line="276" w:lineRule="auto"/>
              <w:jc w:val="left"/>
              <w:rPr>
                <w:b/>
                <w:bCs/>
                <w:color w:val="auto"/>
                <w:lang w:eastAsia="en-US"/>
              </w:rPr>
            </w:pPr>
            <w:r w:rsidRPr="00CD5A2E">
              <w:rPr>
                <w:b/>
                <w:bCs/>
                <w:color w:val="auto"/>
                <w:lang w:eastAsia="en-US"/>
              </w:rPr>
              <w:t>Centre d’examen :</w:t>
            </w:r>
          </w:p>
        </w:tc>
        <w:tc>
          <w:tcPr>
            <w:tcW w:w="3354" w:type="dxa"/>
          </w:tcPr>
          <w:p w:rsidR="00A133A8" w:rsidRPr="00CD5A2E" w:rsidRDefault="00A133A8" w:rsidP="00554F02">
            <w:pPr>
              <w:spacing w:line="276" w:lineRule="auto"/>
              <w:jc w:val="center"/>
              <w:rPr>
                <w:b/>
                <w:bCs/>
                <w:color w:val="auto"/>
                <w:lang w:eastAsia="en-US"/>
              </w:rPr>
            </w:pPr>
          </w:p>
        </w:tc>
      </w:tr>
    </w:tbl>
    <w:p w:rsidR="00A133A8" w:rsidRDefault="00A133A8" w:rsidP="00A133A8"/>
    <w:p w:rsidR="0098595E" w:rsidRDefault="0098595E" w:rsidP="00A133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4707"/>
      </w:tblGrid>
      <w:tr w:rsidR="00CD5A2E" w:rsidRPr="00CD5A2E" w:rsidTr="00CD5A2E">
        <w:tc>
          <w:tcPr>
            <w:tcW w:w="1384" w:type="dxa"/>
            <w:shd w:val="clear" w:color="auto" w:fill="auto"/>
          </w:tcPr>
          <w:p w:rsidR="00A133A8" w:rsidRPr="00CD5A2E" w:rsidRDefault="00A133A8">
            <w:pPr>
              <w:rPr>
                <w:b/>
                <w:sz w:val="18"/>
                <w:szCs w:val="18"/>
              </w:rPr>
            </w:pPr>
            <w:r w:rsidRPr="00CD5A2E">
              <w:rPr>
                <w:b/>
                <w:sz w:val="18"/>
                <w:szCs w:val="18"/>
              </w:rPr>
              <w:t>Questions</w:t>
            </w:r>
          </w:p>
        </w:tc>
        <w:tc>
          <w:tcPr>
            <w:tcW w:w="4253" w:type="dxa"/>
            <w:shd w:val="clear" w:color="auto" w:fill="auto"/>
          </w:tcPr>
          <w:p w:rsidR="00A133A8" w:rsidRPr="00CD5A2E" w:rsidRDefault="00A133A8" w:rsidP="00CD5A2E">
            <w:pPr>
              <w:jc w:val="left"/>
              <w:rPr>
                <w:b/>
                <w:sz w:val="18"/>
                <w:szCs w:val="18"/>
              </w:rPr>
            </w:pPr>
            <w:r w:rsidRPr="00CD5A2E">
              <w:rPr>
                <w:b/>
                <w:sz w:val="18"/>
                <w:szCs w:val="18"/>
              </w:rPr>
              <w:t>Observables</w:t>
            </w:r>
          </w:p>
        </w:tc>
        <w:tc>
          <w:tcPr>
            <w:tcW w:w="4707" w:type="dxa"/>
            <w:shd w:val="clear" w:color="auto" w:fill="auto"/>
          </w:tcPr>
          <w:p w:rsidR="00A133A8" w:rsidRPr="00CD5A2E" w:rsidRDefault="00A133A8">
            <w:pPr>
              <w:rPr>
                <w:b/>
                <w:sz w:val="18"/>
                <w:szCs w:val="18"/>
              </w:rPr>
            </w:pPr>
            <w:r w:rsidRPr="00CD5A2E">
              <w:rPr>
                <w:b/>
                <w:sz w:val="18"/>
                <w:szCs w:val="18"/>
              </w:rPr>
              <w:t>Observations et aides apportées</w:t>
            </w:r>
          </w:p>
        </w:tc>
      </w:tr>
      <w:tr w:rsidR="00CD5A2E" w:rsidRPr="00CD5A2E" w:rsidTr="00CD5A2E">
        <w:tc>
          <w:tcPr>
            <w:tcW w:w="1384" w:type="dxa"/>
            <w:shd w:val="clear" w:color="auto" w:fill="auto"/>
          </w:tcPr>
          <w:p w:rsidR="00A133A8" w:rsidRPr="00CD5A2E" w:rsidRDefault="00A133A8">
            <w:pPr>
              <w:rPr>
                <w:b/>
              </w:rPr>
            </w:pPr>
            <w:r w:rsidRPr="00CD5A2E">
              <w:rPr>
                <w:b/>
              </w:rPr>
              <w:t>Appel 1</w:t>
            </w:r>
          </w:p>
        </w:tc>
        <w:tc>
          <w:tcPr>
            <w:tcW w:w="4253" w:type="dxa"/>
            <w:shd w:val="clear" w:color="auto" w:fill="auto"/>
          </w:tcPr>
          <w:p w:rsidR="00A133A8" w:rsidRPr="00CD5A2E" w:rsidRDefault="00A133A8" w:rsidP="00CD5A2E">
            <w:pPr>
              <w:jc w:val="left"/>
            </w:pPr>
            <w:r w:rsidRPr="00CD5A2E">
              <w:t>Rechercher, extraire et organiser l’information</w:t>
            </w:r>
          </w:p>
          <w:p w:rsidR="00A133A8" w:rsidRPr="00CD5A2E" w:rsidRDefault="00A133A8" w:rsidP="00CD5A2E">
            <w:pPr>
              <w:jc w:val="left"/>
            </w:pPr>
            <w:r w:rsidRPr="00CD5A2E">
              <w:t>Adopter une attitude critique vis-à-vis de l’information</w:t>
            </w:r>
          </w:p>
          <w:p w:rsidR="00A133A8" w:rsidRPr="00CD5A2E" w:rsidRDefault="00A133A8" w:rsidP="00CD5A2E">
            <w:pPr>
              <w:jc w:val="left"/>
            </w:pPr>
            <w:r w:rsidRPr="00CD5A2E">
              <w:t>Concevoir un dispositif expérimental</w:t>
            </w:r>
          </w:p>
          <w:p w:rsidR="00A133A8" w:rsidRPr="00CD5A2E" w:rsidRDefault="00A133A8" w:rsidP="00CD5A2E">
            <w:pPr>
              <w:jc w:val="left"/>
            </w:pPr>
            <w:r w:rsidRPr="00CD5A2E">
              <w:t>Dessiner un schéma du dispositif expérimental</w:t>
            </w:r>
          </w:p>
        </w:tc>
        <w:tc>
          <w:tcPr>
            <w:tcW w:w="4707" w:type="dxa"/>
            <w:shd w:val="clear" w:color="auto" w:fill="auto"/>
          </w:tcPr>
          <w:p w:rsidR="00A133A8" w:rsidRPr="00CD5A2E" w:rsidRDefault="00A133A8">
            <w:pPr>
              <w:rPr>
                <w:sz w:val="18"/>
                <w:szCs w:val="18"/>
              </w:rPr>
            </w:pPr>
          </w:p>
        </w:tc>
      </w:tr>
      <w:tr w:rsidR="00CD5A2E" w:rsidRPr="00CD5A2E" w:rsidTr="00CD5A2E">
        <w:tc>
          <w:tcPr>
            <w:tcW w:w="1384" w:type="dxa"/>
            <w:shd w:val="clear" w:color="auto" w:fill="auto"/>
          </w:tcPr>
          <w:p w:rsidR="00A133A8" w:rsidRPr="00CD5A2E" w:rsidRDefault="00A133A8">
            <w:pPr>
              <w:rPr>
                <w:b/>
              </w:rPr>
            </w:pPr>
            <w:r w:rsidRPr="00CD5A2E">
              <w:rPr>
                <w:b/>
              </w:rPr>
              <w:t>Appel 2</w:t>
            </w:r>
          </w:p>
        </w:tc>
        <w:tc>
          <w:tcPr>
            <w:tcW w:w="4253" w:type="dxa"/>
            <w:shd w:val="clear" w:color="auto" w:fill="auto"/>
          </w:tcPr>
          <w:p w:rsidR="00A133A8" w:rsidRPr="00CD5A2E" w:rsidRDefault="00A133A8" w:rsidP="00CD5A2E">
            <w:pPr>
              <w:jc w:val="left"/>
            </w:pPr>
            <w:r w:rsidRPr="00CD5A2E">
              <w:t xml:space="preserve">Proposer un protocole expérimental </w:t>
            </w:r>
          </w:p>
          <w:p w:rsidR="00A133A8" w:rsidRPr="00CD5A2E" w:rsidRDefault="00A133A8" w:rsidP="00CD5A2E">
            <w:pPr>
              <w:jc w:val="left"/>
            </w:pPr>
            <w:r w:rsidRPr="00CD5A2E">
              <w:t>Proposer un schéma du dispositif expérimental</w:t>
            </w:r>
          </w:p>
        </w:tc>
        <w:tc>
          <w:tcPr>
            <w:tcW w:w="4707" w:type="dxa"/>
            <w:shd w:val="clear" w:color="auto" w:fill="auto"/>
          </w:tcPr>
          <w:p w:rsidR="00A133A8" w:rsidRPr="00CD5A2E" w:rsidRDefault="00A133A8">
            <w:pPr>
              <w:rPr>
                <w:sz w:val="18"/>
                <w:szCs w:val="18"/>
              </w:rPr>
            </w:pPr>
          </w:p>
        </w:tc>
      </w:tr>
      <w:tr w:rsidR="00CD5A2E" w:rsidRPr="00CD5A2E" w:rsidTr="00CD5A2E">
        <w:tc>
          <w:tcPr>
            <w:tcW w:w="1384" w:type="dxa"/>
            <w:shd w:val="clear" w:color="auto" w:fill="auto"/>
          </w:tcPr>
          <w:p w:rsidR="00A133A8" w:rsidRPr="00CD5A2E" w:rsidRDefault="00A133A8">
            <w:pPr>
              <w:rPr>
                <w:b/>
              </w:rPr>
            </w:pPr>
            <w:r w:rsidRPr="00CD5A2E">
              <w:rPr>
                <w:b/>
              </w:rPr>
              <w:t>Appel 3</w:t>
            </w:r>
          </w:p>
        </w:tc>
        <w:tc>
          <w:tcPr>
            <w:tcW w:w="4253" w:type="dxa"/>
            <w:shd w:val="clear" w:color="auto" w:fill="auto"/>
          </w:tcPr>
          <w:p w:rsidR="00A133A8" w:rsidRPr="00CD5A2E" w:rsidRDefault="00A133A8" w:rsidP="00CD5A2E">
            <w:pPr>
              <w:jc w:val="left"/>
            </w:pPr>
            <w:r w:rsidRPr="00CD5A2E">
              <w:t>Mettre en œuvre le protocole expérimental</w:t>
            </w:r>
          </w:p>
          <w:p w:rsidR="00A133A8" w:rsidRPr="00CD5A2E" w:rsidRDefault="00A133A8" w:rsidP="00CD5A2E">
            <w:pPr>
              <w:jc w:val="left"/>
            </w:pPr>
            <w:r w:rsidRPr="00CD5A2E">
              <w:t>Effectuer des mesures</w:t>
            </w:r>
          </w:p>
          <w:p w:rsidR="00A133A8" w:rsidRPr="00CD5A2E" w:rsidRDefault="00A133A8" w:rsidP="00CD5A2E">
            <w:pPr>
              <w:jc w:val="left"/>
            </w:pPr>
            <w:r w:rsidRPr="00CD5A2E">
              <w:t>Effectuer un calcul</w:t>
            </w:r>
          </w:p>
        </w:tc>
        <w:tc>
          <w:tcPr>
            <w:tcW w:w="4707" w:type="dxa"/>
            <w:shd w:val="clear" w:color="auto" w:fill="auto"/>
          </w:tcPr>
          <w:p w:rsidR="00A133A8" w:rsidRPr="00CD5A2E" w:rsidRDefault="00A133A8">
            <w:pPr>
              <w:rPr>
                <w:sz w:val="18"/>
                <w:szCs w:val="18"/>
              </w:rPr>
            </w:pPr>
          </w:p>
        </w:tc>
      </w:tr>
      <w:tr w:rsidR="00CD5A2E" w:rsidRPr="00CD5A2E" w:rsidTr="00CD5A2E">
        <w:tc>
          <w:tcPr>
            <w:tcW w:w="1384" w:type="dxa"/>
            <w:shd w:val="clear" w:color="auto" w:fill="auto"/>
          </w:tcPr>
          <w:p w:rsidR="00A133A8" w:rsidRPr="00CD5A2E" w:rsidRDefault="00A133A8">
            <w:pPr>
              <w:rPr>
                <w:b/>
              </w:rPr>
            </w:pPr>
            <w:r w:rsidRPr="00CD5A2E">
              <w:rPr>
                <w:b/>
              </w:rPr>
              <w:t>Appel 4</w:t>
            </w:r>
          </w:p>
        </w:tc>
        <w:tc>
          <w:tcPr>
            <w:tcW w:w="4253" w:type="dxa"/>
            <w:shd w:val="clear" w:color="auto" w:fill="auto"/>
          </w:tcPr>
          <w:p w:rsidR="00A133A8" w:rsidRPr="00CD5A2E" w:rsidRDefault="00A133A8" w:rsidP="00CD5A2E">
            <w:pPr>
              <w:jc w:val="left"/>
            </w:pPr>
            <w:r w:rsidRPr="00CD5A2E">
              <w:t xml:space="preserve">Proposer un protocole expérimental </w:t>
            </w:r>
          </w:p>
        </w:tc>
        <w:tc>
          <w:tcPr>
            <w:tcW w:w="4707" w:type="dxa"/>
            <w:shd w:val="clear" w:color="auto" w:fill="auto"/>
          </w:tcPr>
          <w:p w:rsidR="00A133A8" w:rsidRPr="00CD5A2E" w:rsidRDefault="00A133A8">
            <w:pPr>
              <w:rPr>
                <w:sz w:val="18"/>
                <w:szCs w:val="18"/>
              </w:rPr>
            </w:pPr>
          </w:p>
        </w:tc>
      </w:tr>
      <w:tr w:rsidR="00CD5A2E" w:rsidRPr="00CD5A2E" w:rsidTr="00CD5A2E">
        <w:tc>
          <w:tcPr>
            <w:tcW w:w="1384" w:type="dxa"/>
            <w:shd w:val="clear" w:color="auto" w:fill="auto"/>
          </w:tcPr>
          <w:p w:rsidR="00A133A8" w:rsidRPr="00CD5A2E" w:rsidRDefault="00A133A8">
            <w:pPr>
              <w:rPr>
                <w:b/>
              </w:rPr>
            </w:pPr>
            <w:r w:rsidRPr="00CD5A2E">
              <w:rPr>
                <w:b/>
              </w:rPr>
              <w:t>Appel 5</w:t>
            </w:r>
          </w:p>
        </w:tc>
        <w:tc>
          <w:tcPr>
            <w:tcW w:w="4253" w:type="dxa"/>
            <w:shd w:val="clear" w:color="auto" w:fill="auto"/>
          </w:tcPr>
          <w:p w:rsidR="0098595E" w:rsidRPr="00CD5A2E" w:rsidRDefault="0098595E" w:rsidP="00CD5A2E">
            <w:pPr>
              <w:jc w:val="left"/>
            </w:pPr>
            <w:r w:rsidRPr="00CD5A2E">
              <w:t>Mettre en œuvre le protocole expérimental</w:t>
            </w:r>
          </w:p>
          <w:p w:rsidR="00A133A8" w:rsidRPr="00CD5A2E" w:rsidRDefault="0098595E" w:rsidP="00CD5A2E">
            <w:pPr>
              <w:jc w:val="left"/>
            </w:pPr>
            <w:r w:rsidRPr="00CD5A2E">
              <w:t xml:space="preserve">Exploiter et interpréter les observations </w:t>
            </w:r>
          </w:p>
          <w:p w:rsidR="0098595E" w:rsidRPr="00CD5A2E" w:rsidRDefault="0098595E" w:rsidP="00CD5A2E">
            <w:pPr>
              <w:jc w:val="left"/>
            </w:pPr>
            <w:r w:rsidRPr="00CD5A2E">
              <w:t>Analyser les résultats de façon critique</w:t>
            </w:r>
          </w:p>
        </w:tc>
        <w:tc>
          <w:tcPr>
            <w:tcW w:w="4707" w:type="dxa"/>
            <w:shd w:val="clear" w:color="auto" w:fill="auto"/>
          </w:tcPr>
          <w:p w:rsidR="00A133A8" w:rsidRPr="00CD5A2E" w:rsidRDefault="00A133A8">
            <w:pPr>
              <w:rPr>
                <w:sz w:val="18"/>
                <w:szCs w:val="18"/>
              </w:rPr>
            </w:pPr>
          </w:p>
        </w:tc>
      </w:tr>
      <w:tr w:rsidR="00CD5A2E" w:rsidRPr="00CD5A2E" w:rsidTr="00CD5A2E">
        <w:tc>
          <w:tcPr>
            <w:tcW w:w="1384" w:type="dxa"/>
            <w:shd w:val="clear" w:color="auto" w:fill="auto"/>
          </w:tcPr>
          <w:p w:rsidR="00A133A8" w:rsidRPr="00CD5A2E" w:rsidRDefault="00A133A8">
            <w:pPr>
              <w:rPr>
                <w:b/>
              </w:rPr>
            </w:pPr>
            <w:r w:rsidRPr="00CD5A2E">
              <w:rPr>
                <w:b/>
              </w:rPr>
              <w:t>Appel 6</w:t>
            </w:r>
          </w:p>
        </w:tc>
        <w:tc>
          <w:tcPr>
            <w:tcW w:w="4253" w:type="dxa"/>
            <w:shd w:val="clear" w:color="auto" w:fill="auto"/>
          </w:tcPr>
          <w:p w:rsidR="0098595E" w:rsidRPr="00CD5A2E" w:rsidRDefault="0098595E" w:rsidP="00CD5A2E">
            <w:pPr>
              <w:jc w:val="left"/>
            </w:pPr>
            <w:r w:rsidRPr="00CD5A2E">
              <w:t>Rechercher, extraire et organiser l’information</w:t>
            </w:r>
          </w:p>
          <w:p w:rsidR="0098595E" w:rsidRPr="00CD5A2E" w:rsidRDefault="0098595E" w:rsidP="00CD5A2E">
            <w:pPr>
              <w:jc w:val="left"/>
            </w:pPr>
            <w:r w:rsidRPr="00CD5A2E">
              <w:t>Adopter une attitude critique vis-à-vis de l’information</w:t>
            </w:r>
          </w:p>
          <w:p w:rsidR="0098595E" w:rsidRPr="00CD5A2E" w:rsidRDefault="0098595E" w:rsidP="00CD5A2E">
            <w:pPr>
              <w:jc w:val="left"/>
            </w:pPr>
            <w:r w:rsidRPr="00CD5A2E">
              <w:t>Mettre en œuvre le protocole expérimental</w:t>
            </w:r>
          </w:p>
          <w:p w:rsidR="0098595E" w:rsidRPr="00CD5A2E" w:rsidRDefault="0098595E" w:rsidP="00CD5A2E">
            <w:pPr>
              <w:jc w:val="left"/>
            </w:pPr>
            <w:r w:rsidRPr="00CD5A2E">
              <w:t>Effectuer un calcul</w:t>
            </w:r>
          </w:p>
        </w:tc>
        <w:tc>
          <w:tcPr>
            <w:tcW w:w="4707" w:type="dxa"/>
            <w:shd w:val="clear" w:color="auto" w:fill="auto"/>
          </w:tcPr>
          <w:p w:rsidR="00A133A8" w:rsidRPr="00CD5A2E" w:rsidRDefault="00A133A8">
            <w:pPr>
              <w:rPr>
                <w:sz w:val="18"/>
                <w:szCs w:val="18"/>
              </w:rPr>
            </w:pPr>
          </w:p>
        </w:tc>
      </w:tr>
      <w:tr w:rsidR="00CD5A2E" w:rsidRPr="00CD5A2E" w:rsidTr="00CD5A2E">
        <w:tc>
          <w:tcPr>
            <w:tcW w:w="1384" w:type="dxa"/>
            <w:shd w:val="clear" w:color="auto" w:fill="auto"/>
          </w:tcPr>
          <w:p w:rsidR="00A133A8" w:rsidRPr="00CD5A2E" w:rsidRDefault="00A133A8">
            <w:pPr>
              <w:rPr>
                <w:b/>
              </w:rPr>
            </w:pPr>
            <w:r w:rsidRPr="00CD5A2E">
              <w:rPr>
                <w:b/>
              </w:rPr>
              <w:t>Appel 7</w:t>
            </w:r>
          </w:p>
        </w:tc>
        <w:tc>
          <w:tcPr>
            <w:tcW w:w="4253" w:type="dxa"/>
            <w:shd w:val="clear" w:color="auto" w:fill="auto"/>
          </w:tcPr>
          <w:p w:rsidR="0098595E" w:rsidRPr="00CD5A2E" w:rsidRDefault="0098595E" w:rsidP="00CD5A2E">
            <w:pPr>
              <w:jc w:val="left"/>
            </w:pPr>
            <w:r w:rsidRPr="00CD5A2E">
              <w:t>Effectuer des mesures</w:t>
            </w:r>
          </w:p>
          <w:p w:rsidR="00A133A8" w:rsidRPr="00CD5A2E" w:rsidRDefault="0098595E" w:rsidP="00CD5A2E">
            <w:pPr>
              <w:jc w:val="left"/>
            </w:pPr>
            <w:r w:rsidRPr="00CD5A2E">
              <w:t>Effectuer un calcul</w:t>
            </w:r>
          </w:p>
        </w:tc>
        <w:tc>
          <w:tcPr>
            <w:tcW w:w="4707" w:type="dxa"/>
            <w:shd w:val="clear" w:color="auto" w:fill="auto"/>
          </w:tcPr>
          <w:p w:rsidR="00A133A8" w:rsidRPr="00CD5A2E" w:rsidRDefault="00A133A8">
            <w:pPr>
              <w:rPr>
                <w:sz w:val="18"/>
                <w:szCs w:val="18"/>
              </w:rPr>
            </w:pPr>
          </w:p>
        </w:tc>
      </w:tr>
      <w:tr w:rsidR="00CD5A2E" w:rsidRPr="00CD5A2E" w:rsidTr="00CD5A2E">
        <w:tc>
          <w:tcPr>
            <w:tcW w:w="1384" w:type="dxa"/>
            <w:shd w:val="clear" w:color="auto" w:fill="auto"/>
          </w:tcPr>
          <w:p w:rsidR="0098595E" w:rsidRPr="00CD5A2E" w:rsidRDefault="0098595E">
            <w:pPr>
              <w:rPr>
                <w:b/>
              </w:rPr>
            </w:pPr>
            <w:r w:rsidRPr="00CD5A2E">
              <w:rPr>
                <w:b/>
              </w:rPr>
              <w:t>Appel 8</w:t>
            </w:r>
          </w:p>
        </w:tc>
        <w:tc>
          <w:tcPr>
            <w:tcW w:w="4253" w:type="dxa"/>
            <w:shd w:val="clear" w:color="auto" w:fill="auto"/>
          </w:tcPr>
          <w:p w:rsidR="0098595E" w:rsidRPr="00CD5A2E" w:rsidRDefault="0098595E" w:rsidP="00CD5A2E">
            <w:pPr>
              <w:jc w:val="left"/>
            </w:pPr>
            <w:r w:rsidRPr="00CD5A2E">
              <w:t>Réaliser un protocole expérimental</w:t>
            </w:r>
          </w:p>
        </w:tc>
        <w:tc>
          <w:tcPr>
            <w:tcW w:w="4707" w:type="dxa"/>
            <w:shd w:val="clear" w:color="auto" w:fill="auto"/>
          </w:tcPr>
          <w:p w:rsidR="0098595E" w:rsidRPr="00CD5A2E" w:rsidRDefault="0098595E">
            <w:pPr>
              <w:rPr>
                <w:sz w:val="18"/>
                <w:szCs w:val="18"/>
              </w:rPr>
            </w:pPr>
          </w:p>
        </w:tc>
      </w:tr>
      <w:tr w:rsidR="00CD5A2E" w:rsidRPr="00CD5A2E" w:rsidTr="00CD5A2E">
        <w:tc>
          <w:tcPr>
            <w:tcW w:w="1384" w:type="dxa"/>
            <w:shd w:val="clear" w:color="auto" w:fill="auto"/>
          </w:tcPr>
          <w:p w:rsidR="0098595E" w:rsidRPr="00CD5A2E" w:rsidRDefault="0098595E">
            <w:pPr>
              <w:rPr>
                <w:b/>
              </w:rPr>
            </w:pPr>
            <w:r w:rsidRPr="00CD5A2E">
              <w:rPr>
                <w:b/>
              </w:rPr>
              <w:t>Appel 9</w:t>
            </w:r>
          </w:p>
        </w:tc>
        <w:tc>
          <w:tcPr>
            <w:tcW w:w="4253" w:type="dxa"/>
            <w:shd w:val="clear" w:color="auto" w:fill="auto"/>
          </w:tcPr>
          <w:p w:rsidR="0098595E" w:rsidRPr="00CD5A2E" w:rsidRDefault="0098595E" w:rsidP="00CD5A2E">
            <w:pPr>
              <w:jc w:val="left"/>
            </w:pPr>
            <w:r w:rsidRPr="00CD5A2E">
              <w:t>Effectuer une mesure et exprimer un résultat</w:t>
            </w:r>
          </w:p>
          <w:p w:rsidR="0098595E" w:rsidRPr="00CD5A2E" w:rsidRDefault="0098595E" w:rsidP="00CD5A2E">
            <w:pPr>
              <w:jc w:val="left"/>
            </w:pPr>
            <w:r w:rsidRPr="00CD5A2E">
              <w:t>Analyser des résultats de façon critique</w:t>
            </w:r>
          </w:p>
        </w:tc>
        <w:tc>
          <w:tcPr>
            <w:tcW w:w="4707" w:type="dxa"/>
            <w:shd w:val="clear" w:color="auto" w:fill="auto"/>
          </w:tcPr>
          <w:p w:rsidR="0098595E" w:rsidRPr="00CD5A2E" w:rsidRDefault="0098595E">
            <w:pPr>
              <w:rPr>
                <w:sz w:val="18"/>
                <w:szCs w:val="18"/>
              </w:rPr>
            </w:pPr>
          </w:p>
        </w:tc>
      </w:tr>
      <w:tr w:rsidR="00CD5A2E" w:rsidRPr="00CD5A2E" w:rsidTr="00CD5A2E">
        <w:tc>
          <w:tcPr>
            <w:tcW w:w="1384" w:type="dxa"/>
            <w:shd w:val="clear" w:color="auto" w:fill="auto"/>
          </w:tcPr>
          <w:p w:rsidR="0098595E" w:rsidRPr="00CD5A2E" w:rsidRDefault="0098595E">
            <w:pPr>
              <w:rPr>
                <w:b/>
              </w:rPr>
            </w:pPr>
            <w:r w:rsidRPr="00CD5A2E">
              <w:rPr>
                <w:b/>
              </w:rPr>
              <w:t>conclusion</w:t>
            </w:r>
          </w:p>
        </w:tc>
        <w:tc>
          <w:tcPr>
            <w:tcW w:w="4253" w:type="dxa"/>
            <w:shd w:val="clear" w:color="auto" w:fill="auto"/>
          </w:tcPr>
          <w:p w:rsidR="0098595E" w:rsidRPr="00CD5A2E" w:rsidRDefault="0098595E" w:rsidP="00CD5A2E">
            <w:pPr>
              <w:jc w:val="left"/>
            </w:pPr>
            <w:r w:rsidRPr="00CD5A2E">
              <w:t>Présenter, formuler une conclusion</w:t>
            </w:r>
          </w:p>
        </w:tc>
        <w:tc>
          <w:tcPr>
            <w:tcW w:w="4707" w:type="dxa"/>
            <w:shd w:val="clear" w:color="auto" w:fill="auto"/>
          </w:tcPr>
          <w:p w:rsidR="0098595E" w:rsidRPr="00CD5A2E" w:rsidRDefault="0098595E">
            <w:pPr>
              <w:rPr>
                <w:sz w:val="18"/>
                <w:szCs w:val="18"/>
              </w:rPr>
            </w:pPr>
          </w:p>
        </w:tc>
      </w:tr>
      <w:tr w:rsidR="00CD5A2E" w:rsidRPr="00CD5A2E" w:rsidTr="00CD5A2E">
        <w:tc>
          <w:tcPr>
            <w:tcW w:w="1384" w:type="dxa"/>
            <w:shd w:val="clear" w:color="auto" w:fill="auto"/>
          </w:tcPr>
          <w:p w:rsidR="0098595E" w:rsidRPr="00CD5A2E" w:rsidRDefault="0098595E" w:rsidP="00CD5A2E">
            <w:pPr>
              <w:jc w:val="left"/>
              <w:rPr>
                <w:b/>
              </w:rPr>
            </w:pPr>
            <w:r w:rsidRPr="00CD5A2E">
              <w:rPr>
                <w:b/>
              </w:rPr>
              <w:t>Commun à tous les appels</w:t>
            </w:r>
          </w:p>
        </w:tc>
        <w:tc>
          <w:tcPr>
            <w:tcW w:w="4253" w:type="dxa"/>
            <w:shd w:val="clear" w:color="auto" w:fill="auto"/>
          </w:tcPr>
          <w:p w:rsidR="0098595E" w:rsidRPr="00CD5A2E" w:rsidRDefault="0098595E" w:rsidP="00CD5A2E">
            <w:pPr>
              <w:jc w:val="left"/>
            </w:pPr>
            <w:r w:rsidRPr="00CD5A2E">
              <w:t>Organiser le poste de travail</w:t>
            </w:r>
          </w:p>
          <w:p w:rsidR="0098595E" w:rsidRPr="00CD5A2E" w:rsidRDefault="0098595E" w:rsidP="00CD5A2E">
            <w:pPr>
              <w:jc w:val="left"/>
            </w:pPr>
          </w:p>
          <w:p w:rsidR="0098595E" w:rsidRPr="00CD5A2E" w:rsidRDefault="0098595E" w:rsidP="00CD5A2E">
            <w:pPr>
              <w:jc w:val="left"/>
            </w:pPr>
            <w:r w:rsidRPr="00CD5A2E">
              <w:t>Présenter, formuler une conclusion</w:t>
            </w:r>
          </w:p>
          <w:p w:rsidR="0098595E" w:rsidRPr="00CD5A2E" w:rsidRDefault="0098595E" w:rsidP="00CD5A2E">
            <w:pPr>
              <w:jc w:val="left"/>
            </w:pPr>
            <w:r w:rsidRPr="00CD5A2E">
              <w:t>Expliquer, représenter, argumenter, commenter</w:t>
            </w:r>
          </w:p>
          <w:p w:rsidR="0098595E" w:rsidRPr="00CD5A2E" w:rsidRDefault="0098595E" w:rsidP="00CD5A2E">
            <w:pPr>
              <w:jc w:val="left"/>
            </w:pPr>
            <w:r w:rsidRPr="00CD5A2E">
              <w:t>Faire preuve d’écoute lors de l’échange</w:t>
            </w:r>
          </w:p>
        </w:tc>
        <w:tc>
          <w:tcPr>
            <w:tcW w:w="4707" w:type="dxa"/>
            <w:shd w:val="clear" w:color="auto" w:fill="auto"/>
          </w:tcPr>
          <w:p w:rsidR="0098595E" w:rsidRPr="00CD5A2E" w:rsidRDefault="0098595E">
            <w:pPr>
              <w:rPr>
                <w:sz w:val="18"/>
                <w:szCs w:val="18"/>
              </w:rPr>
            </w:pPr>
          </w:p>
        </w:tc>
      </w:tr>
    </w:tbl>
    <w:p w:rsidR="0098595E" w:rsidRDefault="0098595E">
      <w:pPr>
        <w:rPr>
          <w:sz w:val="18"/>
          <w:szCs w:val="18"/>
        </w:rPr>
      </w:pPr>
    </w:p>
    <w:p w:rsidR="0098595E" w:rsidRDefault="0098595E" w:rsidP="0098595E">
      <w:pPr>
        <w:spacing w:after="200" w:line="276" w:lineRule="auto"/>
        <w:jc w:val="left"/>
      </w:pPr>
      <w:r>
        <w:rPr>
          <w:sz w:val="18"/>
          <w:szCs w:val="18"/>
        </w:rPr>
        <w:br w:type="page"/>
      </w:r>
    </w:p>
    <w:p w:rsidR="0098595E" w:rsidRDefault="0098595E" w:rsidP="0098595E">
      <w:pPr>
        <w:pStyle w:val="Titre1"/>
        <w:numPr>
          <w:ilvl w:val="0"/>
          <w:numId w:val="0"/>
        </w:numPr>
        <w:pBdr>
          <w:left w:val="single" w:sz="12" w:space="7" w:color="auto"/>
        </w:pBdr>
        <w:jc w:val="both"/>
        <w:rPr>
          <w:b w:val="0"/>
          <w:bCs w:val="0"/>
          <w:caps/>
        </w:rPr>
      </w:pPr>
      <w:r>
        <w:rPr>
          <w:b w:val="0"/>
          <w:bCs w:val="0"/>
          <w:caps/>
        </w:rPr>
        <w:lastRenderedPageBreak/>
        <w:t xml:space="preserve">grille d’evaluation de compétences </w:t>
      </w:r>
    </w:p>
    <w:p w:rsidR="0098595E" w:rsidRDefault="0098595E" w:rsidP="0098595E"/>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944"/>
        <w:gridCol w:w="2174"/>
        <w:gridCol w:w="3354"/>
      </w:tblGrid>
      <w:tr w:rsidR="0098595E" w:rsidRPr="00CD5A2E" w:rsidTr="00554F02">
        <w:tc>
          <w:tcPr>
            <w:tcW w:w="1876" w:type="dxa"/>
            <w:shd w:val="clear" w:color="auto" w:fill="F2F2F2"/>
            <w:vAlign w:val="bottom"/>
          </w:tcPr>
          <w:p w:rsidR="0098595E" w:rsidRPr="00CD5A2E" w:rsidRDefault="0098595E" w:rsidP="00554F02">
            <w:pPr>
              <w:spacing w:after="200" w:line="276" w:lineRule="auto"/>
              <w:jc w:val="left"/>
              <w:rPr>
                <w:b/>
                <w:bCs/>
                <w:lang w:eastAsia="en-US"/>
              </w:rPr>
            </w:pPr>
            <w:r w:rsidRPr="00CD5A2E">
              <w:rPr>
                <w:b/>
                <w:bCs/>
                <w:lang w:eastAsia="en-US"/>
              </w:rPr>
              <w:t>Nom :</w:t>
            </w:r>
          </w:p>
        </w:tc>
        <w:tc>
          <w:tcPr>
            <w:tcW w:w="2944" w:type="dxa"/>
          </w:tcPr>
          <w:p w:rsidR="0098595E" w:rsidRPr="00CD5A2E" w:rsidRDefault="0098595E" w:rsidP="00554F02">
            <w:pPr>
              <w:spacing w:line="276" w:lineRule="auto"/>
              <w:jc w:val="center"/>
              <w:rPr>
                <w:b/>
                <w:bCs/>
                <w:color w:val="auto"/>
                <w:lang w:eastAsia="en-US"/>
              </w:rPr>
            </w:pPr>
          </w:p>
        </w:tc>
        <w:tc>
          <w:tcPr>
            <w:tcW w:w="2174" w:type="dxa"/>
            <w:shd w:val="clear" w:color="auto" w:fill="F2F2F2"/>
          </w:tcPr>
          <w:p w:rsidR="0098595E" w:rsidRPr="00CD5A2E" w:rsidRDefault="0098595E" w:rsidP="00554F02">
            <w:pPr>
              <w:spacing w:line="276" w:lineRule="auto"/>
              <w:jc w:val="left"/>
              <w:rPr>
                <w:b/>
                <w:bCs/>
                <w:color w:val="auto"/>
                <w:lang w:eastAsia="en-US"/>
              </w:rPr>
            </w:pPr>
            <w:r w:rsidRPr="00CD5A2E">
              <w:rPr>
                <w:b/>
                <w:bCs/>
                <w:color w:val="auto"/>
                <w:lang w:eastAsia="en-US"/>
              </w:rPr>
              <w:t>N° inscription :</w:t>
            </w:r>
          </w:p>
        </w:tc>
        <w:tc>
          <w:tcPr>
            <w:tcW w:w="3354" w:type="dxa"/>
          </w:tcPr>
          <w:p w:rsidR="0098595E" w:rsidRPr="00CD5A2E" w:rsidRDefault="0098595E" w:rsidP="00554F02">
            <w:pPr>
              <w:spacing w:line="276" w:lineRule="auto"/>
              <w:jc w:val="center"/>
              <w:rPr>
                <w:b/>
                <w:bCs/>
                <w:color w:val="auto"/>
                <w:lang w:eastAsia="en-US"/>
              </w:rPr>
            </w:pPr>
          </w:p>
        </w:tc>
      </w:tr>
      <w:tr w:rsidR="0098595E" w:rsidRPr="00CD5A2E" w:rsidTr="00554F02">
        <w:tc>
          <w:tcPr>
            <w:tcW w:w="1876" w:type="dxa"/>
            <w:shd w:val="clear" w:color="auto" w:fill="F2F2F2"/>
            <w:vAlign w:val="bottom"/>
          </w:tcPr>
          <w:p w:rsidR="0098595E" w:rsidRPr="00CD5A2E" w:rsidRDefault="0098595E" w:rsidP="00554F02">
            <w:pPr>
              <w:spacing w:after="200" w:line="276" w:lineRule="auto"/>
              <w:jc w:val="left"/>
              <w:rPr>
                <w:b/>
                <w:bCs/>
                <w:lang w:eastAsia="en-US"/>
              </w:rPr>
            </w:pPr>
            <w:r w:rsidRPr="00CD5A2E">
              <w:rPr>
                <w:b/>
                <w:bCs/>
                <w:lang w:eastAsia="en-US"/>
              </w:rPr>
              <w:t>Prénom :</w:t>
            </w:r>
          </w:p>
        </w:tc>
        <w:tc>
          <w:tcPr>
            <w:tcW w:w="2944" w:type="dxa"/>
          </w:tcPr>
          <w:p w:rsidR="0098595E" w:rsidRPr="00CD5A2E" w:rsidRDefault="0098595E" w:rsidP="00554F02">
            <w:pPr>
              <w:spacing w:line="276" w:lineRule="auto"/>
              <w:jc w:val="center"/>
              <w:rPr>
                <w:b/>
                <w:bCs/>
                <w:color w:val="auto"/>
                <w:lang w:eastAsia="en-US"/>
              </w:rPr>
            </w:pPr>
          </w:p>
        </w:tc>
        <w:tc>
          <w:tcPr>
            <w:tcW w:w="2174" w:type="dxa"/>
            <w:shd w:val="clear" w:color="auto" w:fill="F2F2F2"/>
          </w:tcPr>
          <w:p w:rsidR="0098595E" w:rsidRPr="00CD5A2E" w:rsidRDefault="0098595E" w:rsidP="00554F02">
            <w:pPr>
              <w:spacing w:line="276" w:lineRule="auto"/>
              <w:jc w:val="left"/>
              <w:rPr>
                <w:b/>
                <w:bCs/>
                <w:color w:val="auto"/>
                <w:lang w:eastAsia="en-US"/>
              </w:rPr>
            </w:pPr>
            <w:r w:rsidRPr="00CD5A2E">
              <w:rPr>
                <w:b/>
                <w:bCs/>
                <w:color w:val="auto"/>
                <w:lang w:eastAsia="en-US"/>
              </w:rPr>
              <w:t>Centre d’examen :</w:t>
            </w:r>
          </w:p>
        </w:tc>
        <w:tc>
          <w:tcPr>
            <w:tcW w:w="3354" w:type="dxa"/>
          </w:tcPr>
          <w:p w:rsidR="0098595E" w:rsidRPr="00CD5A2E" w:rsidRDefault="0098595E" w:rsidP="00554F02">
            <w:pPr>
              <w:spacing w:line="276" w:lineRule="auto"/>
              <w:jc w:val="center"/>
              <w:rPr>
                <w:b/>
                <w:bCs/>
                <w:color w:val="auto"/>
                <w:lang w:eastAsia="en-US"/>
              </w:rPr>
            </w:pPr>
          </w:p>
        </w:tc>
      </w:tr>
    </w:tbl>
    <w:p w:rsidR="0098595E" w:rsidRDefault="0098595E" w:rsidP="009859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017"/>
        <w:gridCol w:w="1599"/>
        <w:gridCol w:w="4524"/>
        <w:gridCol w:w="1708"/>
      </w:tblGrid>
      <w:tr w:rsidR="00CD5A2E" w:rsidRPr="00CD5A2E" w:rsidTr="00CD5A2E">
        <w:tc>
          <w:tcPr>
            <w:tcW w:w="0" w:type="auto"/>
            <w:shd w:val="clear" w:color="auto" w:fill="auto"/>
          </w:tcPr>
          <w:p w:rsidR="0098595E" w:rsidRPr="00CD5A2E" w:rsidRDefault="0098595E" w:rsidP="0098595E">
            <w:pPr>
              <w:rPr>
                <w:b/>
                <w:sz w:val="16"/>
                <w:szCs w:val="16"/>
              </w:rPr>
            </w:pPr>
            <w:r w:rsidRPr="00CD5A2E">
              <w:rPr>
                <w:b/>
                <w:sz w:val="16"/>
                <w:szCs w:val="16"/>
              </w:rPr>
              <w:t>Compétences</w:t>
            </w:r>
          </w:p>
        </w:tc>
        <w:tc>
          <w:tcPr>
            <w:tcW w:w="0" w:type="auto"/>
            <w:shd w:val="clear" w:color="auto" w:fill="auto"/>
          </w:tcPr>
          <w:p w:rsidR="0098595E" w:rsidRPr="00CD5A2E" w:rsidRDefault="0098595E" w:rsidP="0098595E">
            <w:pPr>
              <w:rPr>
                <w:b/>
                <w:sz w:val="16"/>
                <w:szCs w:val="16"/>
              </w:rPr>
            </w:pPr>
            <w:r w:rsidRPr="00CD5A2E">
              <w:rPr>
                <w:b/>
                <w:sz w:val="16"/>
                <w:szCs w:val="16"/>
              </w:rPr>
              <w:t>coefficient</w:t>
            </w:r>
          </w:p>
        </w:tc>
        <w:tc>
          <w:tcPr>
            <w:tcW w:w="0" w:type="auto"/>
            <w:shd w:val="clear" w:color="auto" w:fill="auto"/>
          </w:tcPr>
          <w:p w:rsidR="0098595E" w:rsidRPr="00CD5A2E" w:rsidRDefault="0098595E" w:rsidP="0098595E">
            <w:pPr>
              <w:rPr>
                <w:b/>
                <w:sz w:val="16"/>
                <w:szCs w:val="16"/>
              </w:rPr>
            </w:pPr>
            <w:r w:rsidRPr="00CD5A2E">
              <w:rPr>
                <w:b/>
                <w:sz w:val="16"/>
                <w:szCs w:val="16"/>
              </w:rPr>
              <w:t>Questions</w:t>
            </w:r>
          </w:p>
        </w:tc>
        <w:tc>
          <w:tcPr>
            <w:tcW w:w="0" w:type="auto"/>
            <w:shd w:val="clear" w:color="auto" w:fill="auto"/>
          </w:tcPr>
          <w:p w:rsidR="0098595E" w:rsidRPr="00CD5A2E" w:rsidRDefault="0098595E" w:rsidP="0098595E">
            <w:pPr>
              <w:rPr>
                <w:b/>
                <w:sz w:val="16"/>
                <w:szCs w:val="16"/>
              </w:rPr>
            </w:pPr>
            <w:r w:rsidRPr="00CD5A2E">
              <w:rPr>
                <w:b/>
                <w:sz w:val="16"/>
                <w:szCs w:val="16"/>
              </w:rPr>
              <w:t>Observables</w:t>
            </w:r>
          </w:p>
        </w:tc>
        <w:tc>
          <w:tcPr>
            <w:tcW w:w="0" w:type="auto"/>
            <w:shd w:val="clear" w:color="auto" w:fill="auto"/>
          </w:tcPr>
          <w:p w:rsidR="0098595E" w:rsidRPr="00CD5A2E" w:rsidRDefault="0098595E" w:rsidP="0098595E">
            <w:pPr>
              <w:rPr>
                <w:b/>
                <w:sz w:val="16"/>
                <w:szCs w:val="16"/>
              </w:rPr>
            </w:pPr>
            <w:r w:rsidRPr="00CD5A2E">
              <w:rPr>
                <w:b/>
                <w:sz w:val="16"/>
                <w:szCs w:val="16"/>
              </w:rPr>
              <w:t>Niveau d’acquisition</w:t>
            </w:r>
          </w:p>
          <w:p w:rsidR="00F35FF8" w:rsidRPr="00CD5A2E" w:rsidRDefault="00F35FF8" w:rsidP="00F35FF8">
            <w:pPr>
              <w:rPr>
                <w:b/>
                <w:sz w:val="16"/>
                <w:szCs w:val="16"/>
              </w:rPr>
            </w:pPr>
            <w:r w:rsidRPr="00CD5A2E">
              <w:rPr>
                <w:b/>
                <w:sz w:val="16"/>
                <w:szCs w:val="16"/>
              </w:rPr>
              <w:t xml:space="preserve">   A      B      C       D</w:t>
            </w:r>
          </w:p>
        </w:tc>
      </w:tr>
      <w:tr w:rsidR="00CD5A2E" w:rsidRPr="00CD5A2E" w:rsidTr="00CD5A2E">
        <w:tc>
          <w:tcPr>
            <w:tcW w:w="0" w:type="auto"/>
            <w:shd w:val="clear" w:color="auto" w:fill="auto"/>
          </w:tcPr>
          <w:p w:rsidR="0098595E" w:rsidRPr="00CD5A2E" w:rsidRDefault="0098595E" w:rsidP="0098595E">
            <w:pPr>
              <w:rPr>
                <w:b/>
              </w:rPr>
            </w:pPr>
            <w:r w:rsidRPr="00CD5A2E">
              <w:rPr>
                <w:b/>
              </w:rPr>
              <w:t>S’approprier</w:t>
            </w:r>
          </w:p>
        </w:tc>
        <w:tc>
          <w:tcPr>
            <w:tcW w:w="0" w:type="auto"/>
            <w:shd w:val="clear" w:color="auto" w:fill="auto"/>
          </w:tcPr>
          <w:p w:rsidR="0098595E" w:rsidRPr="00CD5A2E" w:rsidRDefault="0098595E" w:rsidP="0098595E">
            <w:r w:rsidRPr="00CD5A2E">
              <w:t>1</w:t>
            </w:r>
          </w:p>
        </w:tc>
        <w:tc>
          <w:tcPr>
            <w:tcW w:w="0" w:type="auto"/>
            <w:shd w:val="clear" w:color="auto" w:fill="auto"/>
          </w:tcPr>
          <w:p w:rsidR="001476BD" w:rsidRPr="00CD5A2E" w:rsidRDefault="001476BD" w:rsidP="0098595E">
            <w:pPr>
              <w:rPr>
                <w:sz w:val="16"/>
                <w:szCs w:val="16"/>
              </w:rPr>
            </w:pPr>
          </w:p>
          <w:p w:rsidR="0098595E" w:rsidRPr="00CD5A2E" w:rsidRDefault="001476BD" w:rsidP="0098595E">
            <w:pPr>
              <w:rPr>
                <w:sz w:val="16"/>
                <w:szCs w:val="16"/>
              </w:rPr>
            </w:pPr>
            <w:r w:rsidRPr="00CD5A2E">
              <w:rPr>
                <w:sz w:val="16"/>
                <w:szCs w:val="16"/>
              </w:rPr>
              <w:t>A.1.1</w:t>
            </w:r>
          </w:p>
          <w:p w:rsidR="001476BD" w:rsidRPr="00CD5A2E" w:rsidRDefault="001476BD" w:rsidP="0098595E">
            <w:pPr>
              <w:rPr>
                <w:sz w:val="16"/>
                <w:szCs w:val="16"/>
              </w:rPr>
            </w:pPr>
            <w:r w:rsidRPr="00CD5A2E">
              <w:rPr>
                <w:sz w:val="16"/>
                <w:szCs w:val="16"/>
              </w:rPr>
              <w:t>A.1.2.</w:t>
            </w:r>
          </w:p>
          <w:p w:rsidR="001476BD" w:rsidRPr="00CD5A2E" w:rsidRDefault="00D72A4F" w:rsidP="0098595E">
            <w:pPr>
              <w:rPr>
                <w:sz w:val="16"/>
                <w:szCs w:val="16"/>
              </w:rPr>
            </w:pPr>
            <w:r>
              <w:rPr>
                <w:sz w:val="16"/>
                <w:szCs w:val="16"/>
              </w:rPr>
              <w:t>B.1.1.</w:t>
            </w:r>
          </w:p>
          <w:p w:rsidR="001476BD" w:rsidRPr="00CD5A2E" w:rsidRDefault="00D72A4F" w:rsidP="001476BD">
            <w:pPr>
              <w:rPr>
                <w:sz w:val="16"/>
                <w:szCs w:val="16"/>
              </w:rPr>
            </w:pPr>
            <w:r>
              <w:rPr>
                <w:sz w:val="16"/>
                <w:szCs w:val="16"/>
              </w:rPr>
              <w:t>B.1.7.</w:t>
            </w:r>
          </w:p>
          <w:p w:rsidR="001476BD" w:rsidRPr="00CD5A2E" w:rsidRDefault="001476BD" w:rsidP="0098595E">
            <w:pPr>
              <w:rPr>
                <w:sz w:val="16"/>
                <w:szCs w:val="16"/>
              </w:rPr>
            </w:pPr>
          </w:p>
        </w:tc>
        <w:tc>
          <w:tcPr>
            <w:tcW w:w="0" w:type="auto"/>
            <w:shd w:val="clear" w:color="auto" w:fill="auto"/>
          </w:tcPr>
          <w:p w:rsidR="001476BD" w:rsidRPr="00CD5A2E" w:rsidRDefault="001476BD" w:rsidP="00F35FF8">
            <w:pPr>
              <w:rPr>
                <w:sz w:val="16"/>
                <w:szCs w:val="16"/>
              </w:rPr>
            </w:pPr>
          </w:p>
          <w:p w:rsidR="00F35FF8" w:rsidRPr="00CD5A2E" w:rsidRDefault="00F35FF8" w:rsidP="00F35FF8">
            <w:pPr>
              <w:rPr>
                <w:sz w:val="16"/>
                <w:szCs w:val="16"/>
              </w:rPr>
            </w:pPr>
            <w:r w:rsidRPr="00CD5A2E">
              <w:rPr>
                <w:sz w:val="16"/>
                <w:szCs w:val="16"/>
              </w:rPr>
              <w:t>Rechercher, extraire et organiser l’information</w:t>
            </w:r>
          </w:p>
          <w:p w:rsidR="00F35FF8" w:rsidRPr="00CD5A2E" w:rsidRDefault="00F35FF8" w:rsidP="00F35FF8">
            <w:pPr>
              <w:rPr>
                <w:sz w:val="16"/>
                <w:szCs w:val="16"/>
              </w:rPr>
            </w:pPr>
            <w:r w:rsidRPr="00CD5A2E">
              <w:rPr>
                <w:sz w:val="16"/>
                <w:szCs w:val="16"/>
              </w:rPr>
              <w:t>Adopter une attitude critique vis-à-vis de l’information</w:t>
            </w:r>
          </w:p>
          <w:p w:rsidR="0098595E" w:rsidRPr="00CD5A2E" w:rsidRDefault="0098595E" w:rsidP="0098595E">
            <w:pPr>
              <w:rPr>
                <w:sz w:val="16"/>
                <w:szCs w:val="16"/>
              </w:rPr>
            </w:pPr>
          </w:p>
          <w:p w:rsidR="001476BD" w:rsidRPr="00CD5A2E" w:rsidRDefault="001476BD" w:rsidP="0098595E">
            <w:pPr>
              <w:rPr>
                <w:sz w:val="16"/>
                <w:szCs w:val="16"/>
              </w:rPr>
            </w:pPr>
          </w:p>
          <w:p w:rsidR="001476BD" w:rsidRPr="00CD5A2E" w:rsidRDefault="001476BD" w:rsidP="0098595E">
            <w:pPr>
              <w:rPr>
                <w:sz w:val="16"/>
                <w:szCs w:val="16"/>
              </w:rPr>
            </w:pPr>
          </w:p>
          <w:p w:rsidR="001476BD" w:rsidRPr="00CD5A2E" w:rsidRDefault="001476BD" w:rsidP="0098595E">
            <w:pPr>
              <w:rPr>
                <w:sz w:val="16"/>
                <w:szCs w:val="16"/>
              </w:rPr>
            </w:pPr>
          </w:p>
        </w:tc>
        <w:tc>
          <w:tcPr>
            <w:tcW w:w="0" w:type="auto"/>
            <w:shd w:val="clear" w:color="auto" w:fill="auto"/>
          </w:tcPr>
          <w:p w:rsidR="0098595E" w:rsidRPr="00CD5A2E" w:rsidRDefault="0098595E" w:rsidP="00CD5A2E">
            <w:pPr>
              <w:jc w:val="left"/>
            </w:pPr>
          </w:p>
          <w:p w:rsidR="00F35FF8" w:rsidRPr="00CD5A2E" w:rsidRDefault="00640482" w:rsidP="00CD5A2E">
            <w:pPr>
              <w:jc w:val="left"/>
            </w:pPr>
            <w:r>
              <w:rPr>
                <w:noProof/>
              </w:rPr>
              <mc:AlternateContent>
                <mc:Choice Requires="wps">
                  <w:drawing>
                    <wp:anchor distT="0" distB="0" distL="114300" distR="114300" simplePos="0" relativeHeight="251652608" behindDoc="0" locked="0" layoutInCell="1" allowOverlap="1">
                      <wp:simplePos x="0" y="0"/>
                      <wp:positionH relativeFrom="column">
                        <wp:posOffset>814705</wp:posOffset>
                      </wp:positionH>
                      <wp:positionV relativeFrom="paragraph">
                        <wp:posOffset>27940</wp:posOffset>
                      </wp:positionV>
                      <wp:extent cx="125095" cy="139700"/>
                      <wp:effectExtent l="19050" t="19050" r="27305" b="1270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64.15pt;margin-top:2.2pt;width:9.85pt;height:1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" strokeweight="2.5pt">
                      <v:shadow color="#868686"/>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554355</wp:posOffset>
                      </wp:positionH>
                      <wp:positionV relativeFrom="paragraph">
                        <wp:posOffset>27940</wp:posOffset>
                      </wp:positionV>
                      <wp:extent cx="125095" cy="139700"/>
                      <wp:effectExtent l="19050" t="19050" r="27305" b="12700"/>
                      <wp:wrapNone/>
                      <wp:docPr id="3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65pt;margin-top:2.2pt;width:9.85pt;height:1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" strokeweight="2.5pt">
                      <v:shadow color="#868686"/>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310515</wp:posOffset>
                      </wp:positionH>
                      <wp:positionV relativeFrom="paragraph">
                        <wp:posOffset>27940</wp:posOffset>
                      </wp:positionV>
                      <wp:extent cx="125095" cy="139700"/>
                      <wp:effectExtent l="19050" t="19050" r="27305" b="1270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4.45pt;margin-top:2.2pt;width:9.85pt;height:1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" strokeweight="2.5pt">
                      <v:shadow color="#868686"/>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52705</wp:posOffset>
                      </wp:positionH>
                      <wp:positionV relativeFrom="paragraph">
                        <wp:posOffset>27940</wp:posOffset>
                      </wp:positionV>
                      <wp:extent cx="125095" cy="139700"/>
                      <wp:effectExtent l="19050" t="19050" r="27305" b="1270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15pt;margin-top:2.2pt;width:9.85pt;height:1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" strokeweight="2.5pt">
                      <v:shadow color="#868686"/>
                    </v:rect>
                  </w:pict>
                </mc:Fallback>
              </mc:AlternateContent>
            </w:r>
          </w:p>
        </w:tc>
      </w:tr>
      <w:tr w:rsidR="00CD5A2E" w:rsidRPr="00CD5A2E" w:rsidTr="00CD5A2E">
        <w:tc>
          <w:tcPr>
            <w:tcW w:w="0" w:type="auto"/>
            <w:shd w:val="clear" w:color="auto" w:fill="auto"/>
          </w:tcPr>
          <w:p w:rsidR="00085EC7" w:rsidRPr="00CD5A2E" w:rsidRDefault="00085EC7" w:rsidP="0098595E">
            <w:pPr>
              <w:rPr>
                <w:b/>
              </w:rPr>
            </w:pPr>
            <w:r w:rsidRPr="00CD5A2E">
              <w:rPr>
                <w:b/>
              </w:rPr>
              <w:t>Analyser</w:t>
            </w:r>
          </w:p>
        </w:tc>
        <w:tc>
          <w:tcPr>
            <w:tcW w:w="0" w:type="auto"/>
            <w:shd w:val="clear" w:color="auto" w:fill="auto"/>
          </w:tcPr>
          <w:p w:rsidR="00085EC7" w:rsidRPr="00CD5A2E" w:rsidRDefault="00085EC7" w:rsidP="0098595E">
            <w:r w:rsidRPr="00CD5A2E">
              <w:t>2</w:t>
            </w:r>
          </w:p>
        </w:tc>
        <w:tc>
          <w:tcPr>
            <w:tcW w:w="0" w:type="auto"/>
            <w:shd w:val="clear" w:color="auto" w:fill="auto"/>
          </w:tcPr>
          <w:p w:rsidR="001476BD" w:rsidRPr="00CD5A2E" w:rsidRDefault="001476BD" w:rsidP="0098595E">
            <w:pPr>
              <w:rPr>
                <w:sz w:val="16"/>
                <w:szCs w:val="16"/>
              </w:rPr>
            </w:pPr>
          </w:p>
          <w:p w:rsidR="00085EC7" w:rsidRPr="00CD5A2E" w:rsidRDefault="001476BD" w:rsidP="0098595E">
            <w:pPr>
              <w:rPr>
                <w:sz w:val="16"/>
                <w:szCs w:val="16"/>
              </w:rPr>
            </w:pPr>
            <w:r w:rsidRPr="00CD5A2E">
              <w:rPr>
                <w:sz w:val="16"/>
                <w:szCs w:val="16"/>
              </w:rPr>
              <w:t>A.2.1.</w:t>
            </w:r>
          </w:p>
          <w:p w:rsidR="001476BD" w:rsidRPr="00CD5A2E" w:rsidRDefault="001476BD" w:rsidP="0098595E">
            <w:pPr>
              <w:rPr>
                <w:sz w:val="16"/>
                <w:szCs w:val="16"/>
              </w:rPr>
            </w:pPr>
            <w:r w:rsidRPr="00CD5A2E">
              <w:rPr>
                <w:sz w:val="16"/>
                <w:szCs w:val="16"/>
              </w:rPr>
              <w:t>A.2.3.</w:t>
            </w:r>
          </w:p>
          <w:p w:rsidR="001476BD" w:rsidRPr="00CD5A2E" w:rsidRDefault="00D72A4F" w:rsidP="0098595E">
            <w:pPr>
              <w:rPr>
                <w:sz w:val="16"/>
                <w:szCs w:val="16"/>
              </w:rPr>
            </w:pPr>
            <w:r>
              <w:rPr>
                <w:sz w:val="16"/>
                <w:szCs w:val="16"/>
              </w:rPr>
              <w:t>B.1.3.</w:t>
            </w:r>
          </w:p>
        </w:tc>
        <w:tc>
          <w:tcPr>
            <w:tcW w:w="0" w:type="auto"/>
            <w:shd w:val="clear" w:color="auto" w:fill="auto"/>
          </w:tcPr>
          <w:p w:rsidR="001476BD" w:rsidRPr="00CD5A2E" w:rsidRDefault="001476BD" w:rsidP="0098595E">
            <w:pPr>
              <w:rPr>
                <w:sz w:val="16"/>
                <w:szCs w:val="16"/>
              </w:rPr>
            </w:pPr>
          </w:p>
          <w:p w:rsidR="00085EC7" w:rsidRPr="00CD5A2E" w:rsidRDefault="00085EC7" w:rsidP="0098595E">
            <w:pPr>
              <w:rPr>
                <w:sz w:val="16"/>
                <w:szCs w:val="16"/>
              </w:rPr>
            </w:pPr>
            <w:r w:rsidRPr="00CD5A2E">
              <w:rPr>
                <w:sz w:val="16"/>
                <w:szCs w:val="16"/>
              </w:rPr>
              <w:t>Proposer une stratégie pour répondre à la problématique</w:t>
            </w:r>
          </w:p>
          <w:p w:rsidR="00085EC7" w:rsidRPr="00CD5A2E" w:rsidRDefault="00085EC7" w:rsidP="0098595E">
            <w:pPr>
              <w:rPr>
                <w:sz w:val="16"/>
                <w:szCs w:val="16"/>
              </w:rPr>
            </w:pPr>
            <w:r w:rsidRPr="00CD5A2E">
              <w:rPr>
                <w:sz w:val="16"/>
                <w:szCs w:val="16"/>
              </w:rPr>
              <w:t>Concevoir un protocole/dispositif expérimental</w:t>
            </w:r>
          </w:p>
          <w:p w:rsidR="00085EC7" w:rsidRPr="00CD5A2E" w:rsidRDefault="00085EC7" w:rsidP="0098595E">
            <w:pPr>
              <w:rPr>
                <w:sz w:val="16"/>
                <w:szCs w:val="16"/>
              </w:rPr>
            </w:pPr>
            <w:r w:rsidRPr="00CD5A2E">
              <w:rPr>
                <w:sz w:val="16"/>
                <w:szCs w:val="16"/>
              </w:rPr>
              <w:t>Proposer un protocole expérimental</w:t>
            </w:r>
          </w:p>
          <w:p w:rsidR="001476BD" w:rsidRPr="00CD5A2E" w:rsidRDefault="001476BD" w:rsidP="0098595E">
            <w:pPr>
              <w:rPr>
                <w:sz w:val="16"/>
                <w:szCs w:val="16"/>
              </w:rPr>
            </w:pPr>
          </w:p>
          <w:p w:rsidR="001476BD" w:rsidRPr="00CD5A2E" w:rsidRDefault="001476BD" w:rsidP="0098595E">
            <w:pPr>
              <w:rPr>
                <w:sz w:val="16"/>
                <w:szCs w:val="16"/>
              </w:rPr>
            </w:pPr>
          </w:p>
        </w:tc>
        <w:tc>
          <w:tcPr>
            <w:tcW w:w="0" w:type="auto"/>
            <w:shd w:val="clear" w:color="auto" w:fill="auto"/>
          </w:tcPr>
          <w:p w:rsidR="00085EC7" w:rsidRPr="00CD5A2E" w:rsidRDefault="00085EC7" w:rsidP="00CD5A2E">
            <w:pPr>
              <w:jc w:val="left"/>
            </w:pPr>
          </w:p>
          <w:p w:rsidR="00085EC7" w:rsidRPr="00CD5A2E" w:rsidRDefault="00640482" w:rsidP="00CD5A2E">
            <w:pPr>
              <w:jc w:val="left"/>
            </w:pPr>
            <w:r>
              <w:rPr>
                <w:noProof/>
              </w:rPr>
              <mc:AlternateContent>
                <mc:Choice Requires="wps">
                  <w:drawing>
                    <wp:anchor distT="0" distB="0" distL="114300" distR="114300" simplePos="0" relativeHeight="251656704" behindDoc="0" locked="0" layoutInCell="1" allowOverlap="1">
                      <wp:simplePos x="0" y="0"/>
                      <wp:positionH relativeFrom="column">
                        <wp:posOffset>814705</wp:posOffset>
                      </wp:positionH>
                      <wp:positionV relativeFrom="paragraph">
                        <wp:posOffset>27940</wp:posOffset>
                      </wp:positionV>
                      <wp:extent cx="125095" cy="139700"/>
                      <wp:effectExtent l="19050" t="19050" r="27305" b="12700"/>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64.15pt;margin-top:2.2pt;width:9.85pt;height: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" strokeweight="2.5pt">
                      <v:shadow color="#868686"/>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554355</wp:posOffset>
                      </wp:positionH>
                      <wp:positionV relativeFrom="paragraph">
                        <wp:posOffset>27940</wp:posOffset>
                      </wp:positionV>
                      <wp:extent cx="125095" cy="139700"/>
                      <wp:effectExtent l="19050" t="19050" r="27305" b="12700"/>
                      <wp:wrapNone/>
                      <wp:docPr id="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3.65pt;margin-top:2.2pt;width:9.85pt;height: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" strokeweight="2.5pt">
                      <v:shadow color="#868686"/>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310515</wp:posOffset>
                      </wp:positionH>
                      <wp:positionV relativeFrom="paragraph">
                        <wp:posOffset>27940</wp:posOffset>
                      </wp:positionV>
                      <wp:extent cx="125095" cy="139700"/>
                      <wp:effectExtent l="19050" t="19050" r="27305" b="12700"/>
                      <wp:wrapNone/>
                      <wp:docPr id="2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4.45pt;margin-top:2.2pt;width:9.85pt;height: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" strokeweight="2.5pt">
                      <v:shadow color="#868686"/>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52705</wp:posOffset>
                      </wp:positionH>
                      <wp:positionV relativeFrom="paragraph">
                        <wp:posOffset>27940</wp:posOffset>
                      </wp:positionV>
                      <wp:extent cx="125095" cy="139700"/>
                      <wp:effectExtent l="19050" t="19050" r="27305" b="12700"/>
                      <wp:wrapNone/>
                      <wp:docPr id="2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15pt;margin-top:2.2pt;width:9.85pt;height:1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" strokeweight="2.5pt">
                      <v:shadow color="#868686"/>
                    </v:rect>
                  </w:pict>
                </mc:Fallback>
              </mc:AlternateContent>
            </w:r>
          </w:p>
        </w:tc>
      </w:tr>
      <w:tr w:rsidR="00CD5A2E" w:rsidRPr="00CD5A2E" w:rsidTr="00CD5A2E">
        <w:tc>
          <w:tcPr>
            <w:tcW w:w="0" w:type="auto"/>
            <w:shd w:val="clear" w:color="auto" w:fill="auto"/>
          </w:tcPr>
          <w:p w:rsidR="00085EC7" w:rsidRPr="00CD5A2E" w:rsidRDefault="00085EC7" w:rsidP="0098595E">
            <w:pPr>
              <w:rPr>
                <w:b/>
              </w:rPr>
            </w:pPr>
            <w:r w:rsidRPr="00CD5A2E">
              <w:rPr>
                <w:b/>
              </w:rPr>
              <w:t>Réaliser</w:t>
            </w:r>
          </w:p>
        </w:tc>
        <w:tc>
          <w:tcPr>
            <w:tcW w:w="0" w:type="auto"/>
            <w:shd w:val="clear" w:color="auto" w:fill="auto"/>
          </w:tcPr>
          <w:p w:rsidR="00085EC7" w:rsidRPr="00CD5A2E" w:rsidRDefault="00085EC7" w:rsidP="0098595E">
            <w:r w:rsidRPr="00CD5A2E">
              <w:t>3</w:t>
            </w:r>
          </w:p>
        </w:tc>
        <w:tc>
          <w:tcPr>
            <w:tcW w:w="0" w:type="auto"/>
            <w:shd w:val="clear" w:color="auto" w:fill="auto"/>
          </w:tcPr>
          <w:p w:rsidR="001476BD" w:rsidRPr="00CD5A2E" w:rsidRDefault="001476BD" w:rsidP="0098595E">
            <w:pPr>
              <w:rPr>
                <w:sz w:val="16"/>
                <w:szCs w:val="16"/>
              </w:rPr>
            </w:pPr>
          </w:p>
          <w:p w:rsidR="00085EC7" w:rsidRPr="00CD5A2E" w:rsidRDefault="001476BD" w:rsidP="0098595E">
            <w:pPr>
              <w:rPr>
                <w:sz w:val="16"/>
                <w:szCs w:val="16"/>
              </w:rPr>
            </w:pPr>
            <w:r w:rsidRPr="00CD5A2E">
              <w:rPr>
                <w:sz w:val="16"/>
                <w:szCs w:val="16"/>
              </w:rPr>
              <w:t>A.2.2.</w:t>
            </w:r>
          </w:p>
          <w:p w:rsidR="001476BD" w:rsidRPr="00CD5A2E" w:rsidRDefault="001476BD" w:rsidP="0098595E">
            <w:pPr>
              <w:rPr>
                <w:sz w:val="16"/>
                <w:szCs w:val="16"/>
              </w:rPr>
            </w:pPr>
            <w:r w:rsidRPr="00CD5A2E">
              <w:rPr>
                <w:sz w:val="16"/>
                <w:szCs w:val="16"/>
              </w:rPr>
              <w:t>A.2.4.</w:t>
            </w:r>
          </w:p>
          <w:p w:rsidR="00D72A4F" w:rsidRDefault="00D72A4F" w:rsidP="0098595E">
            <w:pPr>
              <w:rPr>
                <w:sz w:val="16"/>
                <w:szCs w:val="16"/>
              </w:rPr>
            </w:pPr>
            <w:r>
              <w:rPr>
                <w:sz w:val="16"/>
                <w:szCs w:val="16"/>
              </w:rPr>
              <w:t>B.1.3.</w:t>
            </w:r>
          </w:p>
          <w:p w:rsidR="00D72A4F" w:rsidRDefault="00D72A4F" w:rsidP="001476BD">
            <w:pPr>
              <w:rPr>
                <w:sz w:val="16"/>
                <w:szCs w:val="16"/>
              </w:rPr>
            </w:pPr>
            <w:r>
              <w:rPr>
                <w:sz w:val="16"/>
                <w:szCs w:val="16"/>
              </w:rPr>
              <w:t>B.1.4.</w:t>
            </w:r>
          </w:p>
          <w:p w:rsidR="001476BD" w:rsidRPr="00CD5A2E" w:rsidRDefault="00D72A4F" w:rsidP="001476BD">
            <w:pPr>
              <w:rPr>
                <w:sz w:val="16"/>
                <w:szCs w:val="16"/>
              </w:rPr>
            </w:pPr>
            <w:r>
              <w:rPr>
                <w:sz w:val="16"/>
                <w:szCs w:val="16"/>
              </w:rPr>
              <w:t>B.1.6.</w:t>
            </w:r>
          </w:p>
          <w:p w:rsidR="001476BD" w:rsidRPr="00CD5A2E" w:rsidRDefault="00D72A4F" w:rsidP="001476BD">
            <w:pPr>
              <w:rPr>
                <w:sz w:val="16"/>
                <w:szCs w:val="16"/>
              </w:rPr>
            </w:pPr>
            <w:r>
              <w:rPr>
                <w:sz w:val="16"/>
                <w:szCs w:val="16"/>
              </w:rPr>
              <w:t>B.2.3.</w:t>
            </w:r>
          </w:p>
          <w:p w:rsidR="001476BD" w:rsidRPr="00CD5A2E" w:rsidRDefault="001476BD" w:rsidP="001476BD">
            <w:pPr>
              <w:rPr>
                <w:sz w:val="16"/>
                <w:szCs w:val="16"/>
              </w:rPr>
            </w:pPr>
          </w:p>
          <w:p w:rsidR="001476BD" w:rsidRPr="00CD5A2E" w:rsidRDefault="001476BD" w:rsidP="0098595E">
            <w:pPr>
              <w:rPr>
                <w:sz w:val="16"/>
                <w:szCs w:val="16"/>
              </w:rPr>
            </w:pPr>
          </w:p>
        </w:tc>
        <w:tc>
          <w:tcPr>
            <w:tcW w:w="0" w:type="auto"/>
            <w:shd w:val="clear" w:color="auto" w:fill="auto"/>
          </w:tcPr>
          <w:p w:rsidR="001476BD" w:rsidRPr="00CD5A2E" w:rsidRDefault="001476BD" w:rsidP="0098595E">
            <w:pPr>
              <w:rPr>
                <w:sz w:val="16"/>
                <w:szCs w:val="16"/>
              </w:rPr>
            </w:pPr>
          </w:p>
          <w:p w:rsidR="00085EC7" w:rsidRPr="00CD5A2E" w:rsidRDefault="00085EC7" w:rsidP="0098595E">
            <w:pPr>
              <w:rPr>
                <w:sz w:val="16"/>
                <w:szCs w:val="16"/>
              </w:rPr>
            </w:pPr>
            <w:r w:rsidRPr="00CD5A2E">
              <w:rPr>
                <w:sz w:val="16"/>
                <w:szCs w:val="16"/>
              </w:rPr>
              <w:t>Dessiner un schéma du dispositif</w:t>
            </w:r>
          </w:p>
          <w:p w:rsidR="00085EC7" w:rsidRPr="00CD5A2E" w:rsidRDefault="00085EC7" w:rsidP="0098595E">
            <w:pPr>
              <w:rPr>
                <w:sz w:val="16"/>
                <w:szCs w:val="16"/>
              </w:rPr>
            </w:pPr>
            <w:r w:rsidRPr="00CD5A2E">
              <w:rPr>
                <w:sz w:val="16"/>
                <w:szCs w:val="16"/>
              </w:rPr>
              <w:t>Mettre en œuvre le protocole expérimental</w:t>
            </w:r>
          </w:p>
          <w:p w:rsidR="00085EC7" w:rsidRPr="00CD5A2E" w:rsidRDefault="00085EC7" w:rsidP="0098595E">
            <w:pPr>
              <w:rPr>
                <w:sz w:val="16"/>
                <w:szCs w:val="16"/>
              </w:rPr>
            </w:pPr>
            <w:r w:rsidRPr="00CD5A2E">
              <w:rPr>
                <w:sz w:val="16"/>
                <w:szCs w:val="16"/>
              </w:rPr>
              <w:t>Effectuer des mesures</w:t>
            </w:r>
          </w:p>
          <w:p w:rsidR="00085EC7" w:rsidRPr="00CD5A2E" w:rsidRDefault="00085EC7" w:rsidP="0098595E">
            <w:pPr>
              <w:rPr>
                <w:sz w:val="16"/>
                <w:szCs w:val="16"/>
              </w:rPr>
            </w:pPr>
          </w:p>
        </w:tc>
        <w:tc>
          <w:tcPr>
            <w:tcW w:w="0" w:type="auto"/>
            <w:shd w:val="clear" w:color="auto" w:fill="auto"/>
          </w:tcPr>
          <w:p w:rsidR="00085EC7" w:rsidRPr="00CD5A2E" w:rsidRDefault="00085EC7" w:rsidP="00CD5A2E">
            <w:pPr>
              <w:jc w:val="left"/>
            </w:pPr>
          </w:p>
          <w:p w:rsidR="00085EC7" w:rsidRPr="00CD5A2E" w:rsidRDefault="00640482" w:rsidP="00CD5A2E">
            <w:pPr>
              <w:jc w:val="left"/>
            </w:pPr>
            <w:r>
              <w:rPr>
                <w:noProof/>
              </w:rPr>
              <mc:AlternateContent>
                <mc:Choice Requires="wps">
                  <w:drawing>
                    <wp:anchor distT="0" distB="0" distL="114300" distR="114300" simplePos="0" relativeHeight="251660800" behindDoc="0" locked="0" layoutInCell="1" allowOverlap="1">
                      <wp:simplePos x="0" y="0"/>
                      <wp:positionH relativeFrom="column">
                        <wp:posOffset>814705</wp:posOffset>
                      </wp:positionH>
                      <wp:positionV relativeFrom="paragraph">
                        <wp:posOffset>27940</wp:posOffset>
                      </wp:positionV>
                      <wp:extent cx="125095" cy="139700"/>
                      <wp:effectExtent l="19050" t="19050" r="27305" b="12700"/>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64.15pt;margin-top:2.2pt;width:9.85pt;height: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" strokeweight="2.5pt">
                      <v:shadow color="#868686"/>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554355</wp:posOffset>
                      </wp:positionH>
                      <wp:positionV relativeFrom="paragraph">
                        <wp:posOffset>27940</wp:posOffset>
                      </wp:positionV>
                      <wp:extent cx="125095" cy="139700"/>
                      <wp:effectExtent l="19050" t="19050" r="27305" b="12700"/>
                      <wp:wrapNone/>
                      <wp:docPr id="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3.65pt;margin-top:2.2pt;width:9.85pt;height: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" strokeweight="2.5pt">
                      <v:shadow color="#868686"/>
                    </v: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310515</wp:posOffset>
                      </wp:positionH>
                      <wp:positionV relativeFrom="paragraph">
                        <wp:posOffset>27940</wp:posOffset>
                      </wp:positionV>
                      <wp:extent cx="125095" cy="139700"/>
                      <wp:effectExtent l="19050" t="19050" r="27305" b="12700"/>
                      <wp:wrapNone/>
                      <wp:docPr id="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4.45pt;margin-top:2.2pt;width:9.85pt;height: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" strokeweight="2.5pt">
                      <v:shadow color="#868686"/>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52705</wp:posOffset>
                      </wp:positionH>
                      <wp:positionV relativeFrom="paragraph">
                        <wp:posOffset>27940</wp:posOffset>
                      </wp:positionV>
                      <wp:extent cx="125095" cy="139700"/>
                      <wp:effectExtent l="19050" t="19050" r="27305" b="12700"/>
                      <wp:wrapNone/>
                      <wp:docPr id="2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15pt;margin-top:2.2pt;width:9.85pt;height: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" strokeweight="2.5pt">
                      <v:shadow color="#868686"/>
                    </v:rect>
                  </w:pict>
                </mc:Fallback>
              </mc:AlternateContent>
            </w:r>
          </w:p>
        </w:tc>
      </w:tr>
      <w:tr w:rsidR="00CD5A2E" w:rsidRPr="00CD5A2E" w:rsidTr="00CD5A2E">
        <w:tc>
          <w:tcPr>
            <w:tcW w:w="0" w:type="auto"/>
            <w:shd w:val="clear" w:color="auto" w:fill="auto"/>
          </w:tcPr>
          <w:p w:rsidR="00085EC7" w:rsidRPr="00CD5A2E" w:rsidRDefault="00085EC7" w:rsidP="0098595E">
            <w:pPr>
              <w:rPr>
                <w:b/>
              </w:rPr>
            </w:pPr>
            <w:r w:rsidRPr="00CD5A2E">
              <w:rPr>
                <w:b/>
              </w:rPr>
              <w:t>Valider</w:t>
            </w:r>
          </w:p>
        </w:tc>
        <w:tc>
          <w:tcPr>
            <w:tcW w:w="0" w:type="auto"/>
            <w:shd w:val="clear" w:color="auto" w:fill="auto"/>
          </w:tcPr>
          <w:p w:rsidR="00085EC7" w:rsidRPr="00CD5A2E" w:rsidRDefault="00085EC7" w:rsidP="0098595E">
            <w:r w:rsidRPr="00CD5A2E">
              <w:t>2</w:t>
            </w:r>
          </w:p>
        </w:tc>
        <w:tc>
          <w:tcPr>
            <w:tcW w:w="0" w:type="auto"/>
            <w:shd w:val="clear" w:color="auto" w:fill="auto"/>
          </w:tcPr>
          <w:p w:rsidR="001476BD" w:rsidRPr="00CD5A2E" w:rsidRDefault="001476BD" w:rsidP="0098595E">
            <w:pPr>
              <w:rPr>
                <w:sz w:val="16"/>
                <w:szCs w:val="16"/>
              </w:rPr>
            </w:pPr>
          </w:p>
          <w:p w:rsidR="00085EC7" w:rsidRPr="00CD5A2E" w:rsidRDefault="001476BD" w:rsidP="0098595E">
            <w:pPr>
              <w:rPr>
                <w:sz w:val="16"/>
                <w:szCs w:val="16"/>
              </w:rPr>
            </w:pPr>
            <w:r w:rsidRPr="00CD5A2E">
              <w:rPr>
                <w:sz w:val="16"/>
                <w:szCs w:val="16"/>
              </w:rPr>
              <w:t>A.2.2.</w:t>
            </w:r>
          </w:p>
          <w:p w:rsidR="001476BD" w:rsidRPr="00CD5A2E" w:rsidRDefault="001476BD" w:rsidP="0098595E">
            <w:pPr>
              <w:rPr>
                <w:sz w:val="16"/>
                <w:szCs w:val="16"/>
              </w:rPr>
            </w:pPr>
            <w:r w:rsidRPr="00CD5A2E">
              <w:rPr>
                <w:sz w:val="16"/>
                <w:szCs w:val="16"/>
              </w:rPr>
              <w:t>A.2.4.</w:t>
            </w:r>
          </w:p>
          <w:p w:rsidR="001476BD" w:rsidRPr="00CD5A2E" w:rsidRDefault="00D72A4F" w:rsidP="0098595E">
            <w:pPr>
              <w:rPr>
                <w:sz w:val="16"/>
                <w:szCs w:val="16"/>
              </w:rPr>
            </w:pPr>
            <w:r>
              <w:rPr>
                <w:sz w:val="16"/>
                <w:szCs w:val="16"/>
              </w:rPr>
              <w:t>B.1.2.</w:t>
            </w:r>
          </w:p>
          <w:p w:rsidR="001476BD" w:rsidRPr="00CD5A2E" w:rsidRDefault="00D72A4F" w:rsidP="001476BD">
            <w:pPr>
              <w:rPr>
                <w:sz w:val="16"/>
                <w:szCs w:val="16"/>
              </w:rPr>
            </w:pPr>
            <w:r>
              <w:rPr>
                <w:sz w:val="16"/>
                <w:szCs w:val="16"/>
              </w:rPr>
              <w:t>B.1.4.</w:t>
            </w:r>
          </w:p>
          <w:p w:rsidR="001476BD" w:rsidRPr="00CD5A2E" w:rsidRDefault="00D72A4F" w:rsidP="001476BD">
            <w:pPr>
              <w:rPr>
                <w:sz w:val="16"/>
                <w:szCs w:val="16"/>
              </w:rPr>
            </w:pPr>
            <w:r>
              <w:rPr>
                <w:sz w:val="16"/>
                <w:szCs w:val="16"/>
              </w:rPr>
              <w:t>B.1.5.</w:t>
            </w:r>
          </w:p>
          <w:p w:rsidR="001476BD" w:rsidRPr="00CD5A2E" w:rsidRDefault="00D72A4F" w:rsidP="001476BD">
            <w:pPr>
              <w:rPr>
                <w:sz w:val="16"/>
                <w:szCs w:val="16"/>
              </w:rPr>
            </w:pPr>
            <w:r>
              <w:rPr>
                <w:sz w:val="16"/>
                <w:szCs w:val="16"/>
              </w:rPr>
              <w:t>B.2.4.</w:t>
            </w:r>
          </w:p>
          <w:p w:rsidR="001476BD" w:rsidRPr="00CD5A2E" w:rsidRDefault="00D72A4F" w:rsidP="001476BD">
            <w:pPr>
              <w:rPr>
                <w:sz w:val="16"/>
                <w:szCs w:val="16"/>
              </w:rPr>
            </w:pPr>
            <w:r>
              <w:rPr>
                <w:sz w:val="16"/>
                <w:szCs w:val="16"/>
              </w:rPr>
              <w:t>B.2.5.</w:t>
            </w:r>
          </w:p>
          <w:p w:rsidR="001476BD" w:rsidRPr="00CD5A2E" w:rsidRDefault="001476BD" w:rsidP="0098595E">
            <w:pPr>
              <w:rPr>
                <w:sz w:val="16"/>
                <w:szCs w:val="16"/>
              </w:rPr>
            </w:pPr>
          </w:p>
        </w:tc>
        <w:tc>
          <w:tcPr>
            <w:tcW w:w="0" w:type="auto"/>
            <w:shd w:val="clear" w:color="auto" w:fill="auto"/>
          </w:tcPr>
          <w:p w:rsidR="001476BD" w:rsidRPr="00CD5A2E" w:rsidRDefault="001476BD" w:rsidP="0098595E">
            <w:pPr>
              <w:rPr>
                <w:sz w:val="16"/>
                <w:szCs w:val="16"/>
              </w:rPr>
            </w:pPr>
          </w:p>
          <w:p w:rsidR="00085EC7" w:rsidRPr="00CD5A2E" w:rsidRDefault="00085EC7" w:rsidP="0098595E">
            <w:pPr>
              <w:rPr>
                <w:sz w:val="16"/>
                <w:szCs w:val="16"/>
              </w:rPr>
            </w:pPr>
            <w:r w:rsidRPr="00CD5A2E">
              <w:rPr>
                <w:sz w:val="16"/>
                <w:szCs w:val="16"/>
              </w:rPr>
              <w:t>Effectuer un calcul</w:t>
            </w:r>
          </w:p>
          <w:p w:rsidR="00085EC7" w:rsidRPr="00CD5A2E" w:rsidRDefault="00085EC7" w:rsidP="0098595E">
            <w:pPr>
              <w:rPr>
                <w:sz w:val="16"/>
                <w:szCs w:val="16"/>
              </w:rPr>
            </w:pPr>
            <w:r w:rsidRPr="00CD5A2E">
              <w:rPr>
                <w:sz w:val="16"/>
                <w:szCs w:val="16"/>
              </w:rPr>
              <w:t>Analyser les résultats de façon critique</w:t>
            </w:r>
          </w:p>
          <w:p w:rsidR="00085EC7" w:rsidRPr="00CD5A2E" w:rsidRDefault="00085EC7" w:rsidP="0098595E">
            <w:pPr>
              <w:rPr>
                <w:sz w:val="16"/>
                <w:szCs w:val="16"/>
              </w:rPr>
            </w:pPr>
            <w:r w:rsidRPr="00CD5A2E">
              <w:rPr>
                <w:sz w:val="16"/>
                <w:szCs w:val="16"/>
              </w:rPr>
              <w:t xml:space="preserve">Exploiter et interpréter les observations </w:t>
            </w:r>
          </w:p>
          <w:p w:rsidR="00085EC7" w:rsidRPr="00CD5A2E" w:rsidRDefault="00085EC7" w:rsidP="0098595E">
            <w:pPr>
              <w:rPr>
                <w:sz w:val="16"/>
                <w:szCs w:val="16"/>
              </w:rPr>
            </w:pPr>
            <w:r w:rsidRPr="00CD5A2E">
              <w:rPr>
                <w:sz w:val="16"/>
                <w:szCs w:val="16"/>
              </w:rPr>
              <w:t>Analyser les résultats de façon critique</w:t>
            </w:r>
          </w:p>
          <w:p w:rsidR="00085EC7" w:rsidRPr="00CD5A2E" w:rsidRDefault="00085EC7" w:rsidP="0098595E">
            <w:pPr>
              <w:rPr>
                <w:sz w:val="16"/>
                <w:szCs w:val="16"/>
              </w:rPr>
            </w:pPr>
            <w:r w:rsidRPr="00CD5A2E">
              <w:rPr>
                <w:sz w:val="16"/>
                <w:szCs w:val="16"/>
              </w:rPr>
              <w:t>Exprimer un résultat</w:t>
            </w:r>
          </w:p>
          <w:p w:rsidR="00085EC7" w:rsidRPr="00CD5A2E" w:rsidRDefault="00085EC7" w:rsidP="0098595E">
            <w:pPr>
              <w:rPr>
                <w:sz w:val="16"/>
                <w:szCs w:val="16"/>
              </w:rPr>
            </w:pPr>
            <w:r w:rsidRPr="00CD5A2E">
              <w:rPr>
                <w:sz w:val="16"/>
                <w:szCs w:val="16"/>
              </w:rPr>
              <w:t>Exploiter des mesures et effectuer des calculs</w:t>
            </w:r>
          </w:p>
        </w:tc>
        <w:tc>
          <w:tcPr>
            <w:tcW w:w="0" w:type="auto"/>
            <w:shd w:val="clear" w:color="auto" w:fill="auto"/>
          </w:tcPr>
          <w:p w:rsidR="00085EC7" w:rsidRPr="00CD5A2E" w:rsidRDefault="00085EC7" w:rsidP="00CD5A2E">
            <w:pPr>
              <w:jc w:val="left"/>
            </w:pPr>
          </w:p>
          <w:p w:rsidR="00085EC7" w:rsidRPr="00CD5A2E" w:rsidRDefault="00640482" w:rsidP="00CD5A2E">
            <w:pPr>
              <w:jc w:val="left"/>
            </w:pPr>
            <w:r>
              <w:rPr>
                <w:noProof/>
              </w:rPr>
              <mc:AlternateContent>
                <mc:Choice Requires="wps">
                  <w:drawing>
                    <wp:anchor distT="0" distB="0" distL="114300" distR="114300" simplePos="0" relativeHeight="251664896" behindDoc="0" locked="0" layoutInCell="1" allowOverlap="1">
                      <wp:simplePos x="0" y="0"/>
                      <wp:positionH relativeFrom="column">
                        <wp:posOffset>814705</wp:posOffset>
                      </wp:positionH>
                      <wp:positionV relativeFrom="paragraph">
                        <wp:posOffset>27940</wp:posOffset>
                      </wp:positionV>
                      <wp:extent cx="125095" cy="139700"/>
                      <wp:effectExtent l="19050" t="19050" r="27305" b="12700"/>
                      <wp:wrapNone/>
                      <wp:docPr id="2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64.15pt;margin-top:2.2pt;width:9.85pt;height:1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" strokeweight="2.5pt">
                      <v:shadow color="#868686"/>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554355</wp:posOffset>
                      </wp:positionH>
                      <wp:positionV relativeFrom="paragraph">
                        <wp:posOffset>27940</wp:posOffset>
                      </wp:positionV>
                      <wp:extent cx="125095" cy="139700"/>
                      <wp:effectExtent l="19050" t="19050" r="27305" b="12700"/>
                      <wp:wrapNone/>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43.65pt;margin-top:2.2pt;width:9.85pt;height:1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" strokeweight="2.5pt">
                      <v:shadow color="#868686"/>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310515</wp:posOffset>
                      </wp:positionH>
                      <wp:positionV relativeFrom="paragraph">
                        <wp:posOffset>27940</wp:posOffset>
                      </wp:positionV>
                      <wp:extent cx="125095" cy="139700"/>
                      <wp:effectExtent l="19050" t="19050" r="27305" b="12700"/>
                      <wp:wrapNone/>
                      <wp:docPr id="1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4.45pt;margin-top:2.2pt;width:9.85pt;height: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" strokeweight="2.5pt">
                      <v:shadow color="#868686"/>
                    </v:rec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52705</wp:posOffset>
                      </wp:positionH>
                      <wp:positionV relativeFrom="paragraph">
                        <wp:posOffset>27940</wp:posOffset>
                      </wp:positionV>
                      <wp:extent cx="125095" cy="139700"/>
                      <wp:effectExtent l="19050" t="19050" r="27305" b="12700"/>
                      <wp:wrapNone/>
                      <wp:docPr id="1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15pt;margin-top:2.2pt;width:9.85pt;height:1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" strokeweight="2.5pt">
                      <v:shadow color="#868686"/>
                    </v:rect>
                  </w:pict>
                </mc:Fallback>
              </mc:AlternateContent>
            </w:r>
          </w:p>
        </w:tc>
      </w:tr>
      <w:tr w:rsidR="00CD5A2E" w:rsidRPr="00CD5A2E" w:rsidTr="00CD5A2E">
        <w:tc>
          <w:tcPr>
            <w:tcW w:w="0" w:type="auto"/>
            <w:shd w:val="clear" w:color="auto" w:fill="auto"/>
          </w:tcPr>
          <w:p w:rsidR="00085EC7" w:rsidRPr="00CD5A2E" w:rsidRDefault="00085EC7" w:rsidP="0098595E">
            <w:pPr>
              <w:rPr>
                <w:b/>
              </w:rPr>
            </w:pPr>
            <w:r w:rsidRPr="00CD5A2E">
              <w:rPr>
                <w:b/>
              </w:rPr>
              <w:t>Communiquer</w:t>
            </w:r>
          </w:p>
        </w:tc>
        <w:tc>
          <w:tcPr>
            <w:tcW w:w="0" w:type="auto"/>
            <w:shd w:val="clear" w:color="auto" w:fill="auto"/>
          </w:tcPr>
          <w:p w:rsidR="00085EC7" w:rsidRPr="00CD5A2E" w:rsidRDefault="00085EC7" w:rsidP="0098595E">
            <w:r w:rsidRPr="00CD5A2E">
              <w:t>2</w:t>
            </w:r>
          </w:p>
        </w:tc>
        <w:tc>
          <w:tcPr>
            <w:tcW w:w="0" w:type="auto"/>
            <w:shd w:val="clear" w:color="auto" w:fill="auto"/>
          </w:tcPr>
          <w:p w:rsidR="00085EC7" w:rsidRPr="00CD5A2E" w:rsidRDefault="00085EC7" w:rsidP="0098595E">
            <w:pPr>
              <w:rPr>
                <w:sz w:val="16"/>
                <w:szCs w:val="16"/>
              </w:rPr>
            </w:pPr>
          </w:p>
          <w:p w:rsidR="000B5CD5" w:rsidRPr="00CD5A2E" w:rsidRDefault="000B5CD5" w:rsidP="0098595E">
            <w:pPr>
              <w:rPr>
                <w:sz w:val="16"/>
                <w:szCs w:val="16"/>
              </w:rPr>
            </w:pPr>
            <w:r w:rsidRPr="00CD5A2E">
              <w:rPr>
                <w:sz w:val="16"/>
                <w:szCs w:val="16"/>
              </w:rPr>
              <w:t>TOUS LES APPELS</w:t>
            </w:r>
          </w:p>
        </w:tc>
        <w:tc>
          <w:tcPr>
            <w:tcW w:w="0" w:type="auto"/>
            <w:shd w:val="clear" w:color="auto" w:fill="auto"/>
          </w:tcPr>
          <w:p w:rsidR="001476BD" w:rsidRPr="00CD5A2E" w:rsidRDefault="001476BD" w:rsidP="0098595E">
            <w:pPr>
              <w:rPr>
                <w:sz w:val="16"/>
                <w:szCs w:val="16"/>
              </w:rPr>
            </w:pPr>
          </w:p>
          <w:p w:rsidR="00085EC7" w:rsidRPr="00CD5A2E" w:rsidRDefault="00085EC7" w:rsidP="0098595E">
            <w:pPr>
              <w:rPr>
                <w:sz w:val="16"/>
                <w:szCs w:val="16"/>
              </w:rPr>
            </w:pPr>
            <w:r w:rsidRPr="00CD5A2E">
              <w:rPr>
                <w:sz w:val="16"/>
                <w:szCs w:val="16"/>
              </w:rPr>
              <w:t>Expliquer, représenter, argumenter, commenter</w:t>
            </w:r>
          </w:p>
          <w:p w:rsidR="00085EC7" w:rsidRPr="00CD5A2E" w:rsidRDefault="00085EC7" w:rsidP="0098595E">
            <w:pPr>
              <w:rPr>
                <w:sz w:val="16"/>
                <w:szCs w:val="16"/>
              </w:rPr>
            </w:pPr>
            <w:r w:rsidRPr="00CD5A2E">
              <w:rPr>
                <w:sz w:val="16"/>
                <w:szCs w:val="16"/>
              </w:rPr>
              <w:t>Rendre compte d’observation et des résultats des travaux réalisés</w:t>
            </w:r>
          </w:p>
          <w:p w:rsidR="00085EC7" w:rsidRPr="00CD5A2E" w:rsidRDefault="00085EC7" w:rsidP="0098595E">
            <w:pPr>
              <w:rPr>
                <w:sz w:val="16"/>
                <w:szCs w:val="16"/>
              </w:rPr>
            </w:pPr>
            <w:r w:rsidRPr="00CD5A2E">
              <w:rPr>
                <w:sz w:val="16"/>
                <w:szCs w:val="16"/>
              </w:rPr>
              <w:t>Faire preuve d’écoute lors de l’échange</w:t>
            </w:r>
          </w:p>
          <w:p w:rsidR="00085EC7" w:rsidRPr="00CD5A2E" w:rsidRDefault="00085EC7" w:rsidP="0098595E">
            <w:pPr>
              <w:rPr>
                <w:sz w:val="16"/>
                <w:szCs w:val="16"/>
              </w:rPr>
            </w:pPr>
            <w:r w:rsidRPr="00CD5A2E">
              <w:rPr>
                <w:sz w:val="16"/>
                <w:szCs w:val="16"/>
              </w:rPr>
              <w:t>Présenter, formuler une conclusion</w:t>
            </w:r>
          </w:p>
          <w:p w:rsidR="000B5CD5" w:rsidRPr="00CD5A2E" w:rsidRDefault="000B5CD5" w:rsidP="0098595E">
            <w:pPr>
              <w:rPr>
                <w:sz w:val="16"/>
                <w:szCs w:val="16"/>
              </w:rPr>
            </w:pPr>
          </w:p>
        </w:tc>
        <w:tc>
          <w:tcPr>
            <w:tcW w:w="0" w:type="auto"/>
            <w:shd w:val="clear" w:color="auto" w:fill="auto"/>
          </w:tcPr>
          <w:p w:rsidR="00085EC7" w:rsidRPr="00CD5A2E" w:rsidRDefault="00085EC7" w:rsidP="00CD5A2E">
            <w:pPr>
              <w:jc w:val="left"/>
            </w:pPr>
          </w:p>
          <w:p w:rsidR="00085EC7" w:rsidRPr="00CD5A2E" w:rsidRDefault="00640482" w:rsidP="00CD5A2E">
            <w:pPr>
              <w:jc w:val="left"/>
            </w:pPr>
            <w:r>
              <w:rPr>
                <w:noProof/>
              </w:rPr>
              <mc:AlternateContent>
                <mc:Choice Requires="wps">
                  <w:drawing>
                    <wp:anchor distT="0" distB="0" distL="114300" distR="114300" simplePos="0" relativeHeight="251668992" behindDoc="0" locked="0" layoutInCell="1" allowOverlap="1">
                      <wp:simplePos x="0" y="0"/>
                      <wp:positionH relativeFrom="column">
                        <wp:posOffset>814705</wp:posOffset>
                      </wp:positionH>
                      <wp:positionV relativeFrom="paragraph">
                        <wp:posOffset>27940</wp:posOffset>
                      </wp:positionV>
                      <wp:extent cx="125095" cy="139700"/>
                      <wp:effectExtent l="19050" t="19050" r="27305" b="12700"/>
                      <wp:wrapNone/>
                      <wp:docPr id="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64.15pt;margin-top:2.2pt;width:9.85pt;height: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" strokeweight="2.5pt">
                      <v:shadow color="#868686"/>
                    </v: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554355</wp:posOffset>
                      </wp:positionH>
                      <wp:positionV relativeFrom="paragraph">
                        <wp:posOffset>27940</wp:posOffset>
                      </wp:positionV>
                      <wp:extent cx="125095" cy="139700"/>
                      <wp:effectExtent l="19050" t="19050" r="27305" b="12700"/>
                      <wp:wrapNone/>
                      <wp:docPr id="1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3.65pt;margin-top:2.2pt;width:9.85pt;height:1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" strokeweight="2.5pt">
                      <v:shadow color="#868686"/>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310515</wp:posOffset>
                      </wp:positionH>
                      <wp:positionV relativeFrom="paragraph">
                        <wp:posOffset>27940</wp:posOffset>
                      </wp:positionV>
                      <wp:extent cx="125095" cy="139700"/>
                      <wp:effectExtent l="19050" t="19050" r="27305" b="12700"/>
                      <wp:wrapNone/>
                      <wp:docPr id="1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4.45pt;margin-top:2.2pt;width:9.85pt;height:1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" strokeweight="2.5pt">
                      <v:shadow color="#868686"/>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52705</wp:posOffset>
                      </wp:positionH>
                      <wp:positionV relativeFrom="paragraph">
                        <wp:posOffset>27940</wp:posOffset>
                      </wp:positionV>
                      <wp:extent cx="125095" cy="139700"/>
                      <wp:effectExtent l="19050" t="19050" r="27305" b="12700"/>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39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15pt;margin-top:2.2pt;width:9.85pt;height: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" strokeweight="2.5pt">
                      <v:shadow color="#868686"/>
                    </v:rect>
                  </w:pict>
                </mc:Fallback>
              </mc:AlternateContent>
            </w:r>
          </w:p>
        </w:tc>
      </w:tr>
    </w:tbl>
    <w:p w:rsidR="0098595E" w:rsidRDefault="0098595E" w:rsidP="0098595E"/>
    <w:p w:rsidR="00DF2B5D" w:rsidRDefault="00DF2B5D">
      <w:pPr>
        <w:rPr>
          <w:sz w:val="18"/>
          <w:szCs w:val="18"/>
        </w:rPr>
      </w:pPr>
    </w:p>
    <w:sectPr w:rsidR="00DF2B5D" w:rsidSect="00DF2B5D">
      <w:headerReference w:type="default" r:id="rId23"/>
      <w:footerReference w:type="default" r:id="rId24"/>
      <w:pgSz w:w="11906" w:h="16838"/>
      <w:pgMar w:top="851" w:right="851" w:bottom="851" w:left="85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D16" w:rsidRDefault="005D1D16">
      <w:pPr>
        <w:spacing w:line="240" w:lineRule="auto"/>
      </w:pPr>
      <w:r>
        <w:separator/>
      </w:r>
    </w:p>
  </w:endnote>
  <w:endnote w:type="continuationSeparator" w:id="0">
    <w:p w:rsidR="005D1D16" w:rsidRDefault="005D1D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ngs">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257" w:rsidRDefault="00BC6257">
    <w:pPr>
      <w:pStyle w:val="Pieddepage"/>
      <w:framePr w:wrap="auto" w:vAnchor="text" w:hAnchor="margin" w:xAlign="right" w:y="1"/>
      <w:rPr>
        <w:rStyle w:val="Numrodepage"/>
        <w:rFonts w:ascii="Arial" w:hAnsi="Arial" w:cs="Arial"/>
      </w:rPr>
    </w:pPr>
    <w:r>
      <w:rPr>
        <w:rStyle w:val="Numrodepage"/>
        <w:rFonts w:ascii="Arial" w:hAnsi="Arial" w:cs="Arial"/>
      </w:rPr>
      <w:fldChar w:fldCharType="begin"/>
    </w:r>
    <w:r>
      <w:rPr>
        <w:rStyle w:val="Numrodepage"/>
        <w:rFonts w:ascii="Arial" w:hAnsi="Arial" w:cs="Arial"/>
      </w:rPr>
      <w:instrText xml:space="preserve">PAGE  </w:instrText>
    </w:r>
    <w:r>
      <w:rPr>
        <w:rStyle w:val="Numrodepage"/>
        <w:rFonts w:ascii="Arial" w:hAnsi="Arial" w:cs="Arial"/>
      </w:rPr>
      <w:fldChar w:fldCharType="separate"/>
    </w:r>
    <w:r w:rsidR="007F0293">
      <w:rPr>
        <w:rStyle w:val="Numrodepage"/>
        <w:rFonts w:ascii="Arial" w:hAnsi="Arial" w:cs="Arial"/>
        <w:noProof/>
      </w:rPr>
      <w:t>6</w:t>
    </w:r>
    <w:r>
      <w:rPr>
        <w:rStyle w:val="Numrodepage"/>
        <w:rFonts w:ascii="Arial" w:hAnsi="Arial" w:cs="Arial"/>
      </w:rPr>
      <w:fldChar w:fldCharType="end"/>
    </w:r>
  </w:p>
  <w:p w:rsidR="00BC6257" w:rsidRDefault="00BC6257">
    <w:pPr>
      <w:pStyle w:val="Pieddepage"/>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D16" w:rsidRDefault="005D1D16">
      <w:pPr>
        <w:spacing w:line="240" w:lineRule="auto"/>
      </w:pPr>
      <w:r>
        <w:separator/>
      </w:r>
    </w:p>
  </w:footnote>
  <w:footnote w:type="continuationSeparator" w:id="0">
    <w:p w:rsidR="005D1D16" w:rsidRDefault="005D1D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257" w:rsidRPr="00800828" w:rsidRDefault="00BC6257" w:rsidP="00800828">
    <w:pPr>
      <w:snapToGrid w:val="0"/>
      <w:spacing w:before="120" w:after="120" w:line="240" w:lineRule="auto"/>
      <w:jc w:val="left"/>
      <w:rPr>
        <w:rFonts w:ascii="Garamond" w:hAnsi="Garamond" w:cs="Times New Roman"/>
        <w:b/>
        <w:color w:val="auto"/>
        <w:sz w:val="24"/>
        <w:szCs w:val="24"/>
        <w:lang w:eastAsia="en-US"/>
      </w:rPr>
    </w:pPr>
    <w:r>
      <w:rPr>
        <w:rFonts w:ascii="Garamond" w:hAnsi="Garamond" w:cs="Times New Roman"/>
        <w:b/>
        <w:color w:val="auto"/>
        <w:sz w:val="24"/>
        <w:szCs w:val="24"/>
        <w:lang w:eastAsia="en-US"/>
      </w:rPr>
      <w:t>FERARD-SHAN Claire</w:t>
    </w:r>
    <w:r w:rsidRPr="00800828">
      <w:rPr>
        <w:rFonts w:ascii="Garamond" w:hAnsi="Garamond" w:cs="Times New Roman"/>
        <w:b/>
        <w:color w:val="auto"/>
        <w:sz w:val="24"/>
        <w:szCs w:val="24"/>
        <w:lang w:eastAsia="en-US"/>
      </w:rPr>
      <w:t xml:space="preserve"> – Lycée Blaise Cendrars – Sevran –</w:t>
    </w:r>
  </w:p>
  <w:p w:rsidR="00BC6257" w:rsidRPr="00800828" w:rsidRDefault="00BC6257" w:rsidP="00800828">
    <w:pPr>
      <w:snapToGrid w:val="0"/>
      <w:spacing w:before="120" w:after="120" w:line="240" w:lineRule="auto"/>
      <w:jc w:val="left"/>
      <w:rPr>
        <w:rFonts w:ascii="Garamond" w:hAnsi="Garamond" w:cs="Times New Roman"/>
        <w:b/>
        <w:color w:val="auto"/>
        <w:sz w:val="24"/>
        <w:szCs w:val="24"/>
        <w:lang w:eastAsia="en-US"/>
      </w:rPr>
    </w:pPr>
    <w:r w:rsidRPr="00800828">
      <w:rPr>
        <w:rFonts w:ascii="Garamond" w:hAnsi="Garamond" w:cs="Times New Roman"/>
        <w:b/>
        <w:color w:val="auto"/>
        <w:sz w:val="24"/>
        <w:szCs w:val="24"/>
        <w:lang w:eastAsia="en-US"/>
      </w:rPr>
      <w:t xml:space="preserve">Groupe de réflexion voie technologique – Académie de Créteil – </w:t>
    </w:r>
    <w:r w:rsidR="001B13A2">
      <w:rPr>
        <w:rFonts w:ascii="Garamond" w:hAnsi="Garamond" w:cs="Times New Roman"/>
        <w:b/>
        <w:color w:val="auto"/>
        <w:sz w:val="24"/>
        <w:szCs w:val="24"/>
        <w:lang w:eastAsia="en-US"/>
      </w:rPr>
      <w:t>mars</w:t>
    </w:r>
    <w:r w:rsidRPr="00800828">
      <w:rPr>
        <w:rFonts w:ascii="Garamond" w:hAnsi="Garamond" w:cs="Times New Roman"/>
        <w:b/>
        <w:color w:val="auto"/>
        <w:sz w:val="24"/>
        <w:szCs w:val="24"/>
        <w:lang w:eastAsia="en-US"/>
      </w:rPr>
      <w:t xml:space="preserve"> 2014</w:t>
    </w:r>
  </w:p>
  <w:p w:rsidR="00BC6257" w:rsidRDefault="00BC625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BF4"/>
    <w:multiLevelType w:val="hybridMultilevel"/>
    <w:tmpl w:val="E14817F2"/>
    <w:lvl w:ilvl="0" w:tplc="040C000F">
      <w:start w:val="1"/>
      <w:numFmt w:val="decimal"/>
      <w:lvlText w:val="%1."/>
      <w:lvlJc w:val="left"/>
      <w:pPr>
        <w:ind w:left="1776" w:hanging="360"/>
      </w:pPr>
      <w:rPr>
        <w:rFonts w:ascii="Times New Roman"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cs="Wingdings" w:hint="default"/>
      </w:rPr>
    </w:lvl>
    <w:lvl w:ilvl="3" w:tplc="040C0001">
      <w:start w:val="1"/>
      <w:numFmt w:val="bullet"/>
      <w:lvlText w:val=""/>
      <w:lvlJc w:val="left"/>
      <w:pPr>
        <w:ind w:left="3936" w:hanging="360"/>
      </w:pPr>
      <w:rPr>
        <w:rFonts w:ascii="Symbol" w:hAnsi="Symbol" w:cs="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cs="Wingdings" w:hint="default"/>
      </w:rPr>
    </w:lvl>
    <w:lvl w:ilvl="6" w:tplc="040C0001">
      <w:start w:val="1"/>
      <w:numFmt w:val="bullet"/>
      <w:lvlText w:val=""/>
      <w:lvlJc w:val="left"/>
      <w:pPr>
        <w:ind w:left="6096" w:hanging="360"/>
      </w:pPr>
      <w:rPr>
        <w:rFonts w:ascii="Symbol" w:hAnsi="Symbol" w:cs="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cs="Wingdings" w:hint="default"/>
      </w:rPr>
    </w:lvl>
  </w:abstractNum>
  <w:abstractNum w:abstractNumId="1">
    <w:nsid w:val="02B34BDD"/>
    <w:multiLevelType w:val="hybridMultilevel"/>
    <w:tmpl w:val="B7F6EA32"/>
    <w:lvl w:ilvl="0" w:tplc="040C000B">
      <w:start w:val="1"/>
      <w:numFmt w:val="bullet"/>
      <w:lvlText w:val=""/>
      <w:lvlJc w:val="left"/>
      <w:pPr>
        <w:ind w:left="720" w:hanging="360"/>
      </w:pPr>
      <w:rPr>
        <w:rFonts w:ascii="Wingdings" w:hAnsi="Wingdings" w:hint="default"/>
      </w:rPr>
    </w:lvl>
    <w:lvl w:ilvl="1" w:tplc="DCFAE1DC">
      <w:start w:val="1"/>
      <w:numFmt w:val="bullet"/>
      <w:lvlText w:val=""/>
      <w:lvlJc w:val="left"/>
      <w:pPr>
        <w:ind w:left="1440" w:hanging="360"/>
      </w:pPr>
      <w:rPr>
        <w:rFonts w:ascii="Symbol" w:hAnsi="Symbol" w:cs="Symbol"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03994693"/>
    <w:multiLevelType w:val="hybridMultilevel"/>
    <w:tmpl w:val="88D48F70"/>
    <w:lvl w:ilvl="0" w:tplc="06C285B2">
      <w:start w:val="1"/>
      <w:numFmt w:val="bullet"/>
      <w:lvlText w:val="-"/>
      <w:lvlJc w:val="left"/>
      <w:pPr>
        <w:ind w:left="1440" w:hanging="360"/>
      </w:pPr>
      <w:rPr>
        <w:rFonts w:ascii="Arial" w:eastAsia="Times New Roman" w:hAnsi="Aria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3">
    <w:nsid w:val="040C7E43"/>
    <w:multiLevelType w:val="multilevel"/>
    <w:tmpl w:val="515EF6D8"/>
    <w:lvl w:ilvl="0">
      <w:start w:val="1"/>
      <w:numFmt w:val="upperLetter"/>
      <w:lvlText w:val="%1."/>
      <w:lvlJc w:val="left"/>
      <w:pPr>
        <w:ind w:left="360" w:hanging="360"/>
      </w:pPr>
      <w:rPr>
        <w:rFonts w:ascii="Times New Roman" w:hAnsi="Times New Roman" w:cs="Times New Roman" w:hint="default"/>
      </w:rPr>
    </w:lvl>
    <w:lvl w:ilvl="1">
      <w:start w:val="1"/>
      <w:numFmt w:val="decimal"/>
      <w:pStyle w:val="titresujet2"/>
      <w:lvlText w:val="%1.%2"/>
      <w:lvlJc w:val="left"/>
      <w:pPr>
        <w:ind w:left="360" w:hanging="360"/>
      </w:pPr>
      <w:rPr>
        <w:rFonts w:ascii="Times New Roman" w:hAnsi="Times New Roman" w:cs="Times New Roman" w:hint="default"/>
      </w:rPr>
    </w:lvl>
    <w:lvl w:ilvl="2">
      <w:start w:val="1"/>
      <w:numFmt w:val="decimal"/>
      <w:pStyle w:val="titresujet3"/>
      <w:lvlText w:val="%1.%2.%3"/>
      <w:lvlJc w:val="left"/>
      <w:pPr>
        <w:ind w:left="426"/>
      </w:pPr>
      <w:rPr>
        <w:rFonts w:ascii="Times New Roman" w:hAnsi="Times New Roman" w:cs="Times New Roman" w:hint="default"/>
        <w:b/>
        <w:bCs/>
        <w:i w:val="0"/>
        <w:iCs w:val="0"/>
      </w:rPr>
    </w:lvl>
    <w:lvl w:ilvl="3">
      <w:start w:val="1"/>
      <w:numFmt w:val="decimal"/>
      <w:lvlText w:val="(%4)"/>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
    <w:nsid w:val="0AE11C8E"/>
    <w:multiLevelType w:val="hybridMultilevel"/>
    <w:tmpl w:val="4C8C0CCA"/>
    <w:lvl w:ilvl="0" w:tplc="0A7A3D62">
      <w:start w:val="2"/>
      <w:numFmt w:val="bullet"/>
      <w:lvlText w:val="-"/>
      <w:lvlJc w:val="left"/>
      <w:pPr>
        <w:ind w:left="530" w:hanging="360"/>
      </w:pPr>
      <w:rPr>
        <w:rFonts w:ascii="Arial" w:eastAsia="Times New Roman" w:hAnsi="Arial" w:hint="default"/>
      </w:rPr>
    </w:lvl>
    <w:lvl w:ilvl="1" w:tplc="040C0003">
      <w:start w:val="1"/>
      <w:numFmt w:val="bullet"/>
      <w:lvlText w:val="o"/>
      <w:lvlJc w:val="left"/>
      <w:pPr>
        <w:ind w:left="1250" w:hanging="360"/>
      </w:pPr>
      <w:rPr>
        <w:rFonts w:ascii="Courier New" w:hAnsi="Courier New" w:cs="Courier New" w:hint="default"/>
      </w:rPr>
    </w:lvl>
    <w:lvl w:ilvl="2" w:tplc="040C0005">
      <w:start w:val="1"/>
      <w:numFmt w:val="bullet"/>
      <w:lvlText w:val=""/>
      <w:lvlJc w:val="left"/>
      <w:pPr>
        <w:ind w:left="1970" w:hanging="360"/>
      </w:pPr>
      <w:rPr>
        <w:rFonts w:ascii="Wingdings" w:hAnsi="Wingdings" w:cs="Wingdings" w:hint="default"/>
      </w:rPr>
    </w:lvl>
    <w:lvl w:ilvl="3" w:tplc="040C0001">
      <w:start w:val="1"/>
      <w:numFmt w:val="bullet"/>
      <w:lvlText w:val=""/>
      <w:lvlJc w:val="left"/>
      <w:pPr>
        <w:ind w:left="2690" w:hanging="360"/>
      </w:pPr>
      <w:rPr>
        <w:rFonts w:ascii="Symbol" w:hAnsi="Symbol" w:cs="Symbol" w:hint="default"/>
      </w:rPr>
    </w:lvl>
    <w:lvl w:ilvl="4" w:tplc="040C0003">
      <w:start w:val="1"/>
      <w:numFmt w:val="bullet"/>
      <w:lvlText w:val="o"/>
      <w:lvlJc w:val="left"/>
      <w:pPr>
        <w:ind w:left="3410" w:hanging="360"/>
      </w:pPr>
      <w:rPr>
        <w:rFonts w:ascii="Courier New" w:hAnsi="Courier New" w:cs="Courier New" w:hint="default"/>
      </w:rPr>
    </w:lvl>
    <w:lvl w:ilvl="5" w:tplc="040C0005">
      <w:start w:val="1"/>
      <w:numFmt w:val="bullet"/>
      <w:lvlText w:val=""/>
      <w:lvlJc w:val="left"/>
      <w:pPr>
        <w:ind w:left="4130" w:hanging="360"/>
      </w:pPr>
      <w:rPr>
        <w:rFonts w:ascii="Wingdings" w:hAnsi="Wingdings" w:cs="Wingdings" w:hint="default"/>
      </w:rPr>
    </w:lvl>
    <w:lvl w:ilvl="6" w:tplc="040C0001">
      <w:start w:val="1"/>
      <w:numFmt w:val="bullet"/>
      <w:lvlText w:val=""/>
      <w:lvlJc w:val="left"/>
      <w:pPr>
        <w:ind w:left="4850" w:hanging="360"/>
      </w:pPr>
      <w:rPr>
        <w:rFonts w:ascii="Symbol" w:hAnsi="Symbol" w:cs="Symbol" w:hint="default"/>
      </w:rPr>
    </w:lvl>
    <w:lvl w:ilvl="7" w:tplc="040C0003">
      <w:start w:val="1"/>
      <w:numFmt w:val="bullet"/>
      <w:lvlText w:val="o"/>
      <w:lvlJc w:val="left"/>
      <w:pPr>
        <w:ind w:left="5570" w:hanging="360"/>
      </w:pPr>
      <w:rPr>
        <w:rFonts w:ascii="Courier New" w:hAnsi="Courier New" w:cs="Courier New" w:hint="default"/>
      </w:rPr>
    </w:lvl>
    <w:lvl w:ilvl="8" w:tplc="040C0005">
      <w:start w:val="1"/>
      <w:numFmt w:val="bullet"/>
      <w:lvlText w:val=""/>
      <w:lvlJc w:val="left"/>
      <w:pPr>
        <w:ind w:left="6290" w:hanging="360"/>
      </w:pPr>
      <w:rPr>
        <w:rFonts w:ascii="Wingdings" w:hAnsi="Wingdings" w:cs="Wingdings" w:hint="default"/>
      </w:rPr>
    </w:lvl>
  </w:abstractNum>
  <w:abstractNum w:abstractNumId="5">
    <w:nsid w:val="0AEB04F7"/>
    <w:multiLevelType w:val="hybridMultilevel"/>
    <w:tmpl w:val="27DC8442"/>
    <w:lvl w:ilvl="0" w:tplc="8A8EECEE">
      <w:start w:val="2"/>
      <w:numFmt w:val="bullet"/>
      <w:lvlText w:val="-"/>
      <w:lvlJc w:val="left"/>
      <w:pPr>
        <w:ind w:left="1060" w:hanging="360"/>
      </w:pPr>
      <w:rPr>
        <w:rFonts w:ascii="Times New Roman" w:eastAsia="MS Minngs" w:hAnsi="Times New Roman"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cs="Wingdings" w:hint="default"/>
      </w:rPr>
    </w:lvl>
    <w:lvl w:ilvl="3" w:tplc="040C0001">
      <w:start w:val="1"/>
      <w:numFmt w:val="bullet"/>
      <w:lvlText w:val=""/>
      <w:lvlJc w:val="left"/>
      <w:pPr>
        <w:ind w:left="3220" w:hanging="360"/>
      </w:pPr>
      <w:rPr>
        <w:rFonts w:ascii="Symbol" w:hAnsi="Symbol" w:cs="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cs="Wingdings" w:hint="default"/>
      </w:rPr>
    </w:lvl>
    <w:lvl w:ilvl="6" w:tplc="040C0001">
      <w:start w:val="1"/>
      <w:numFmt w:val="bullet"/>
      <w:lvlText w:val=""/>
      <w:lvlJc w:val="left"/>
      <w:pPr>
        <w:ind w:left="5380" w:hanging="360"/>
      </w:pPr>
      <w:rPr>
        <w:rFonts w:ascii="Symbol" w:hAnsi="Symbol" w:cs="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cs="Wingdings" w:hint="default"/>
      </w:rPr>
    </w:lvl>
  </w:abstractNum>
  <w:abstractNum w:abstractNumId="6">
    <w:nsid w:val="14315383"/>
    <w:multiLevelType w:val="multilevel"/>
    <w:tmpl w:val="515EF6D8"/>
    <w:lvl w:ilvl="0">
      <w:start w:val="1"/>
      <w:numFmt w:val="upperLetter"/>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426"/>
      </w:pPr>
      <w:rPr>
        <w:rFonts w:ascii="Times New Roman" w:hAnsi="Times New Roman" w:cs="Times New Roman" w:hint="default"/>
        <w:b/>
        <w:bCs/>
        <w:i w:val="0"/>
        <w:iCs w:val="0"/>
      </w:rPr>
    </w:lvl>
    <w:lvl w:ilvl="3">
      <w:start w:val="1"/>
      <w:numFmt w:val="decimal"/>
      <w:lvlText w:val="(%4)"/>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7">
    <w:nsid w:val="156A4645"/>
    <w:multiLevelType w:val="hybridMultilevel"/>
    <w:tmpl w:val="A8228D48"/>
    <w:lvl w:ilvl="0" w:tplc="53929B2E">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DCFAE1DC">
      <w:start w:val="1"/>
      <w:numFmt w:val="bullet"/>
      <w:lvlText w:val=""/>
      <w:lvlJc w:val="left"/>
      <w:pPr>
        <w:ind w:left="1440" w:hanging="360"/>
      </w:pPr>
      <w:rPr>
        <w:rFonts w:ascii="Symbol" w:hAnsi="Symbol" w:cs="Symbol" w:hint="default"/>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8">
    <w:nsid w:val="179F7644"/>
    <w:multiLevelType w:val="hybridMultilevel"/>
    <w:tmpl w:val="A4B8B9B4"/>
    <w:lvl w:ilvl="0" w:tplc="06C285B2">
      <w:start w:val="1"/>
      <w:numFmt w:val="bullet"/>
      <w:lvlText w:val="-"/>
      <w:lvlJc w:val="left"/>
      <w:pPr>
        <w:ind w:left="1440" w:hanging="360"/>
      </w:pPr>
      <w:rPr>
        <w:rFonts w:ascii="Arial" w:eastAsia="Times New Roman" w:hAnsi="Aria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9">
    <w:nsid w:val="18A243C4"/>
    <w:multiLevelType w:val="hybridMultilevel"/>
    <w:tmpl w:val="EB4C60FA"/>
    <w:lvl w:ilvl="0" w:tplc="040C000F">
      <w:start w:val="1"/>
      <w:numFmt w:val="decimal"/>
      <w:lvlText w:val="%1."/>
      <w:lvlJc w:val="lef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0">
    <w:nsid w:val="233846E0"/>
    <w:multiLevelType w:val="hybridMultilevel"/>
    <w:tmpl w:val="A57044A0"/>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28E765FA"/>
    <w:multiLevelType w:val="hybridMultilevel"/>
    <w:tmpl w:val="07468A0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E1B7F3E"/>
    <w:multiLevelType w:val="hybridMultilevel"/>
    <w:tmpl w:val="6A2C81E8"/>
    <w:lvl w:ilvl="0" w:tplc="18A25BBE">
      <w:start w:val="1"/>
      <w:numFmt w:val="decimal"/>
      <w:lvlText w:val="%1."/>
      <w:lvlJc w:val="left"/>
      <w:pPr>
        <w:tabs>
          <w:tab w:val="num" w:pos="36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32495CF0"/>
    <w:multiLevelType w:val="multilevel"/>
    <w:tmpl w:val="45148D10"/>
    <w:lvl w:ilvl="0">
      <w:start w:val="1"/>
      <w:numFmt w:val="upperLetter"/>
      <w:lvlText w:val="%1."/>
      <w:lvlJc w:val="left"/>
      <w:pPr>
        <w:ind w:left="360" w:hanging="360"/>
      </w:pPr>
      <w:rPr>
        <w:rFonts w:ascii="Times New Roman" w:hAnsi="Times New Roman" w:cs="Times New Roman" w:hint="default"/>
      </w:rPr>
    </w:lvl>
    <w:lvl w:ilvl="1">
      <w:start w:val="1"/>
      <w:numFmt w:val="decimal"/>
      <w:lvlText w:val="%1.%2"/>
      <w:lvlJc w:val="left"/>
      <w:pPr>
        <w:ind w:left="720" w:hanging="360"/>
      </w:pPr>
      <w:rPr>
        <w:rFonts w:ascii="Times New Roman" w:hAnsi="Times New Roman" w:cs="Times New Roman" w:hint="default"/>
      </w:rPr>
    </w:lvl>
    <w:lvl w:ilvl="2">
      <w:start w:val="1"/>
      <w:numFmt w:val="lowerRoman"/>
      <w:lvlText w:val="%3)"/>
      <w:lvlJc w:val="left"/>
      <w:pPr>
        <w:ind w:left="1080" w:hanging="360"/>
      </w:pPr>
      <w:rPr>
        <w:rFonts w:ascii="Times New Roman" w:hAnsi="Times New Roman" w:cs="Times New Roman" w:hint="default"/>
      </w:rPr>
    </w:lvl>
    <w:lvl w:ilvl="3">
      <w:start w:val="1"/>
      <w:numFmt w:val="decimal"/>
      <w:lvlText w:val="(%4)"/>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4">
    <w:nsid w:val="36A04685"/>
    <w:multiLevelType w:val="hybridMultilevel"/>
    <w:tmpl w:val="F062988E"/>
    <w:lvl w:ilvl="0" w:tplc="040C000F">
      <w:start w:val="1"/>
      <w:numFmt w:val="decimal"/>
      <w:lvlText w:val="%1."/>
      <w:lvlJc w:val="left"/>
      <w:pPr>
        <w:ind w:left="1776" w:hanging="360"/>
      </w:pPr>
      <w:rPr>
        <w:rFonts w:ascii="Times New Roman"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cs="Wingdings" w:hint="default"/>
      </w:rPr>
    </w:lvl>
    <w:lvl w:ilvl="3" w:tplc="040C0001">
      <w:start w:val="1"/>
      <w:numFmt w:val="bullet"/>
      <w:lvlText w:val=""/>
      <w:lvlJc w:val="left"/>
      <w:pPr>
        <w:ind w:left="3936" w:hanging="360"/>
      </w:pPr>
      <w:rPr>
        <w:rFonts w:ascii="Symbol" w:hAnsi="Symbol" w:cs="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cs="Wingdings" w:hint="default"/>
      </w:rPr>
    </w:lvl>
    <w:lvl w:ilvl="6" w:tplc="040C0001">
      <w:start w:val="1"/>
      <w:numFmt w:val="bullet"/>
      <w:lvlText w:val=""/>
      <w:lvlJc w:val="left"/>
      <w:pPr>
        <w:ind w:left="6096" w:hanging="360"/>
      </w:pPr>
      <w:rPr>
        <w:rFonts w:ascii="Symbol" w:hAnsi="Symbol" w:cs="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cs="Wingdings" w:hint="default"/>
      </w:rPr>
    </w:lvl>
  </w:abstractNum>
  <w:abstractNum w:abstractNumId="15">
    <w:nsid w:val="38961B8E"/>
    <w:multiLevelType w:val="hybridMultilevel"/>
    <w:tmpl w:val="7B34E3F2"/>
    <w:lvl w:ilvl="0" w:tplc="06C285B2">
      <w:start w:val="1"/>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nsid w:val="4B8730FF"/>
    <w:multiLevelType w:val="multilevel"/>
    <w:tmpl w:val="29A04CF2"/>
    <w:lvl w:ilvl="0">
      <w:start w:val="1"/>
      <w:numFmt w:val="none"/>
      <w:pStyle w:val="titresujet1"/>
      <w:lvlText w:val="A.1."/>
      <w:lvlJc w:val="left"/>
      <w:pPr>
        <w:ind w:left="360" w:hanging="360"/>
      </w:pPr>
      <w:rPr>
        <w:rFonts w:ascii="Times New Roman" w:hAnsi="Times New Roman" w:cs="Times New Roman" w:hint="default"/>
      </w:rPr>
    </w:lvl>
    <w:lvl w:ilvl="1">
      <w:start w:val="1"/>
      <w:numFmt w:val="none"/>
      <w:lvlText w:val="A.1.1."/>
      <w:lvlJc w:val="left"/>
      <w:pPr>
        <w:ind w:left="720" w:hanging="360"/>
      </w:pPr>
      <w:rPr>
        <w:rFonts w:ascii="Times New Roman" w:hAnsi="Times New Roman" w:cs="Times New Roman" w:hint="default"/>
      </w:rPr>
    </w:lvl>
    <w:lvl w:ilvl="2">
      <w:start w:val="1"/>
      <w:numFmt w:val="lowerRoman"/>
      <w:lvlText w:val="%3)"/>
      <w:lvlJc w:val="left"/>
      <w:pPr>
        <w:ind w:left="1080" w:hanging="360"/>
      </w:pPr>
      <w:rPr>
        <w:rFonts w:ascii="Times New Roman" w:hAnsi="Times New Roman" w:cs="Times New Roman" w:hint="default"/>
      </w:rPr>
    </w:lvl>
    <w:lvl w:ilvl="3">
      <w:start w:val="1"/>
      <w:numFmt w:val="decimal"/>
      <w:lvlText w:val="(%4)"/>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7">
    <w:nsid w:val="4DF20725"/>
    <w:multiLevelType w:val="multilevel"/>
    <w:tmpl w:val="BD8E7E42"/>
    <w:lvl w:ilvl="0">
      <w:start w:val="1"/>
      <w:numFmt w:val="upperRoman"/>
      <w:pStyle w:val="Titre1"/>
      <w:suff w:val="space"/>
      <w:lvlText w:val="%1."/>
      <w:lvlJc w:val="center"/>
      <w:rPr>
        <w:rFonts w:ascii="Times New Roman" w:hAnsi="Times New Roman" w:cs="Times New Roman" w:hint="default"/>
      </w:rPr>
    </w:lvl>
    <w:lvl w:ilvl="1">
      <w:start w:val="1"/>
      <w:numFmt w:val="decimal"/>
      <w:pStyle w:val="Titre2"/>
      <w:suff w:val="space"/>
      <w:lvlText w:val="%2."/>
      <w:lvlJc w:val="left"/>
      <w:pPr>
        <w:ind w:left="567" w:hanging="567"/>
      </w:pPr>
      <w:rPr>
        <w:rFonts w:ascii="Times New Roman" w:hAnsi="Times New Roman" w:cs="Times New Roman" w:hint="default"/>
      </w:rPr>
    </w:lvl>
    <w:lvl w:ilvl="2">
      <w:start w:val="1"/>
      <w:numFmt w:val="decimal"/>
      <w:pStyle w:val="Titre3"/>
      <w:suff w:val="space"/>
      <w:lvlText w:val="%2.%3."/>
      <w:lvlJc w:val="left"/>
      <w:pPr>
        <w:ind w:left="1418" w:hanging="850"/>
      </w:pPr>
      <w:rPr>
        <w:rFonts w:ascii="Times New Roman" w:hAnsi="Times New Roman" w:cs="Times New Roman" w:hint="default"/>
      </w:rPr>
    </w:lvl>
    <w:lvl w:ilvl="3">
      <w:start w:val="1"/>
      <w:numFmt w:val="decimal"/>
      <w:pStyle w:val="Titre4"/>
      <w:suff w:val="space"/>
      <w:lvlText w:val="%2.%3.%4."/>
      <w:lvlJc w:val="left"/>
      <w:pPr>
        <w:ind w:left="2211" w:hanging="1131"/>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8">
    <w:nsid w:val="51700700"/>
    <w:multiLevelType w:val="hybridMultilevel"/>
    <w:tmpl w:val="493E1FA4"/>
    <w:lvl w:ilvl="0" w:tplc="607AAD06">
      <w:start w:val="1"/>
      <w:numFmt w:val="upperRoman"/>
      <w:lvlText w:val="%1."/>
      <w:lvlJc w:val="right"/>
      <w:pPr>
        <w:ind w:left="720" w:hanging="360"/>
      </w:pPr>
      <w:rPr>
        <w:rFonts w:ascii="Times New Roman" w:hAnsi="Times New Roman" w:cs="Times New Roman" w:hint="default"/>
        <w:b/>
        <w:bCs/>
        <w:i w:val="0"/>
        <w:iCs w:val="0"/>
        <w:sz w:val="28"/>
        <w:szCs w:val="28"/>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9">
    <w:nsid w:val="53494CC0"/>
    <w:multiLevelType w:val="hybridMultilevel"/>
    <w:tmpl w:val="A8228D48"/>
    <w:lvl w:ilvl="0" w:tplc="53929B2E">
      <w:start w:val="1"/>
      <w:numFmt w:val="decimal"/>
      <w:lvlText w:val="%1°)"/>
      <w:lvlJc w:val="left"/>
      <w:pPr>
        <w:ind w:left="502" w:hanging="360"/>
      </w:pPr>
      <w:rPr>
        <w:rFonts w:ascii="Times New Roman" w:hAnsi="Times New Roman" w:cs="Times New Roman" w:hint="default"/>
        <w:b w:val="0"/>
        <w:bCs w:val="0"/>
        <w:i w:val="0"/>
        <w:iCs w:val="0"/>
        <w:sz w:val="24"/>
        <w:szCs w:val="24"/>
      </w:rPr>
    </w:lvl>
    <w:lvl w:ilvl="1" w:tplc="DCFAE1DC">
      <w:start w:val="1"/>
      <w:numFmt w:val="bullet"/>
      <w:lvlText w:val=""/>
      <w:lvlJc w:val="left"/>
      <w:pPr>
        <w:ind w:left="1440" w:hanging="360"/>
      </w:pPr>
      <w:rPr>
        <w:rFonts w:ascii="Symbol" w:hAnsi="Symbol" w:cs="Symbol" w:hint="default"/>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20">
    <w:nsid w:val="53890685"/>
    <w:multiLevelType w:val="hybridMultilevel"/>
    <w:tmpl w:val="0FDCD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566732B"/>
    <w:multiLevelType w:val="hybridMultilevel"/>
    <w:tmpl w:val="EA7E81B8"/>
    <w:lvl w:ilvl="0" w:tplc="9FE82D3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nsid w:val="5E483B2F"/>
    <w:multiLevelType w:val="hybridMultilevel"/>
    <w:tmpl w:val="6BE47D2A"/>
    <w:lvl w:ilvl="0" w:tplc="0D12EA4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797FB3"/>
    <w:multiLevelType w:val="hybridMultilevel"/>
    <w:tmpl w:val="AD94B81E"/>
    <w:lvl w:ilvl="0" w:tplc="040C000F">
      <w:start w:val="1"/>
      <w:numFmt w:val="decimal"/>
      <w:pStyle w:val="listesansnumro"/>
      <w:lvlText w:val="%1."/>
      <w:lvlJc w:val="left"/>
      <w:pPr>
        <w:tabs>
          <w:tab w:val="num" w:pos="284"/>
        </w:tabs>
      </w:pPr>
      <w:rPr>
        <w:rFonts w:ascii="Times New Roman" w:hAnsi="Times New Roman" w:cs="Times New Roman" w:hint="default"/>
      </w:rPr>
    </w:lvl>
    <w:lvl w:ilvl="1" w:tplc="B8FAF718">
      <w:start w:val="1"/>
      <w:numFmt w:val="bullet"/>
      <w:pStyle w:val="listesansnumro"/>
      <w:lvlText w:val=""/>
      <w:lvlJc w:val="left"/>
      <w:pPr>
        <w:tabs>
          <w:tab w:val="num" w:pos="1024"/>
        </w:tabs>
        <w:ind w:left="1137" w:hanging="227"/>
      </w:pPr>
      <w:rPr>
        <w:rFonts w:ascii="Symbol" w:hAnsi="Symbol" w:cs="Symbol" w:hint="default"/>
      </w:rPr>
    </w:lvl>
    <w:lvl w:ilvl="2" w:tplc="040C001B">
      <w:start w:val="1"/>
      <w:numFmt w:val="lowerRoman"/>
      <w:lvlText w:val="%3."/>
      <w:lvlJc w:val="right"/>
      <w:pPr>
        <w:tabs>
          <w:tab w:val="num" w:pos="1990"/>
        </w:tabs>
        <w:ind w:left="1990" w:hanging="180"/>
      </w:pPr>
      <w:rPr>
        <w:rFonts w:ascii="Times New Roman" w:hAnsi="Times New Roman" w:cs="Times New Roman"/>
      </w:rPr>
    </w:lvl>
    <w:lvl w:ilvl="3" w:tplc="040C000F">
      <w:start w:val="1"/>
      <w:numFmt w:val="decimal"/>
      <w:lvlText w:val="%4."/>
      <w:lvlJc w:val="left"/>
      <w:pPr>
        <w:tabs>
          <w:tab w:val="num" w:pos="2710"/>
        </w:tabs>
        <w:ind w:left="2710" w:hanging="360"/>
      </w:pPr>
      <w:rPr>
        <w:rFonts w:ascii="Times New Roman" w:hAnsi="Times New Roman" w:cs="Times New Roman"/>
      </w:rPr>
    </w:lvl>
    <w:lvl w:ilvl="4" w:tplc="040C0019">
      <w:start w:val="1"/>
      <w:numFmt w:val="lowerLetter"/>
      <w:lvlText w:val="%5."/>
      <w:lvlJc w:val="left"/>
      <w:pPr>
        <w:tabs>
          <w:tab w:val="num" w:pos="3430"/>
        </w:tabs>
        <w:ind w:left="3430" w:hanging="360"/>
      </w:pPr>
      <w:rPr>
        <w:rFonts w:ascii="Times New Roman" w:hAnsi="Times New Roman" w:cs="Times New Roman"/>
      </w:rPr>
    </w:lvl>
    <w:lvl w:ilvl="5" w:tplc="040C001B">
      <w:start w:val="1"/>
      <w:numFmt w:val="lowerRoman"/>
      <w:lvlText w:val="%6."/>
      <w:lvlJc w:val="right"/>
      <w:pPr>
        <w:tabs>
          <w:tab w:val="num" w:pos="4150"/>
        </w:tabs>
        <w:ind w:left="4150" w:hanging="180"/>
      </w:pPr>
      <w:rPr>
        <w:rFonts w:ascii="Times New Roman" w:hAnsi="Times New Roman" w:cs="Times New Roman"/>
      </w:rPr>
    </w:lvl>
    <w:lvl w:ilvl="6" w:tplc="040C000F">
      <w:start w:val="1"/>
      <w:numFmt w:val="decimal"/>
      <w:lvlText w:val="%7."/>
      <w:lvlJc w:val="left"/>
      <w:pPr>
        <w:tabs>
          <w:tab w:val="num" w:pos="4870"/>
        </w:tabs>
        <w:ind w:left="4870" w:hanging="360"/>
      </w:pPr>
      <w:rPr>
        <w:rFonts w:ascii="Times New Roman" w:hAnsi="Times New Roman" w:cs="Times New Roman"/>
      </w:rPr>
    </w:lvl>
    <w:lvl w:ilvl="7" w:tplc="040C0019">
      <w:start w:val="1"/>
      <w:numFmt w:val="lowerLetter"/>
      <w:lvlText w:val="%8."/>
      <w:lvlJc w:val="left"/>
      <w:pPr>
        <w:tabs>
          <w:tab w:val="num" w:pos="5590"/>
        </w:tabs>
        <w:ind w:left="5590" w:hanging="360"/>
      </w:pPr>
      <w:rPr>
        <w:rFonts w:ascii="Times New Roman" w:hAnsi="Times New Roman" w:cs="Times New Roman"/>
      </w:rPr>
    </w:lvl>
    <w:lvl w:ilvl="8" w:tplc="040C001B">
      <w:start w:val="1"/>
      <w:numFmt w:val="lowerRoman"/>
      <w:lvlText w:val="%9."/>
      <w:lvlJc w:val="right"/>
      <w:pPr>
        <w:tabs>
          <w:tab w:val="num" w:pos="6310"/>
        </w:tabs>
        <w:ind w:left="6310" w:hanging="180"/>
      </w:pPr>
      <w:rPr>
        <w:rFonts w:ascii="Times New Roman" w:hAnsi="Times New Roman" w:cs="Times New Roman"/>
      </w:rPr>
    </w:lvl>
  </w:abstractNum>
  <w:abstractNum w:abstractNumId="24">
    <w:nsid w:val="63087A9D"/>
    <w:multiLevelType w:val="hybridMultilevel"/>
    <w:tmpl w:val="6FDCAA5A"/>
    <w:lvl w:ilvl="0" w:tplc="040C000F">
      <w:start w:val="1"/>
      <w:numFmt w:val="decimal"/>
      <w:lvlText w:val="%1."/>
      <w:lvlJc w:val="left"/>
      <w:pPr>
        <w:ind w:left="1080" w:hanging="360"/>
      </w:pPr>
      <w:rPr>
        <w:rFonts w:ascii="Times New Roman" w:hAnsi="Times New Roman" w:cs="Times New Roman"/>
      </w:rPr>
    </w:lvl>
    <w:lvl w:ilvl="1" w:tplc="040C0019">
      <w:start w:val="1"/>
      <w:numFmt w:val="lowerLetter"/>
      <w:lvlText w:val="%2."/>
      <w:lvlJc w:val="left"/>
      <w:pPr>
        <w:ind w:left="1800" w:hanging="360"/>
      </w:pPr>
      <w:rPr>
        <w:rFonts w:ascii="Times New Roman" w:hAnsi="Times New Roman" w:cs="Times New Roman"/>
      </w:rPr>
    </w:lvl>
    <w:lvl w:ilvl="2" w:tplc="040C001B">
      <w:start w:val="1"/>
      <w:numFmt w:val="lowerRoman"/>
      <w:lvlText w:val="%3."/>
      <w:lvlJc w:val="right"/>
      <w:pPr>
        <w:ind w:left="2520" w:hanging="180"/>
      </w:pPr>
      <w:rPr>
        <w:rFonts w:ascii="Times New Roman" w:hAnsi="Times New Roman" w:cs="Times New Roman"/>
      </w:rPr>
    </w:lvl>
    <w:lvl w:ilvl="3" w:tplc="040C000F">
      <w:start w:val="1"/>
      <w:numFmt w:val="decimal"/>
      <w:lvlText w:val="%4."/>
      <w:lvlJc w:val="left"/>
      <w:pPr>
        <w:ind w:left="3240" w:hanging="360"/>
      </w:pPr>
      <w:rPr>
        <w:rFonts w:ascii="Times New Roman" w:hAnsi="Times New Roman" w:cs="Times New Roman"/>
      </w:rPr>
    </w:lvl>
    <w:lvl w:ilvl="4" w:tplc="040C0019">
      <w:start w:val="1"/>
      <w:numFmt w:val="lowerLetter"/>
      <w:lvlText w:val="%5."/>
      <w:lvlJc w:val="left"/>
      <w:pPr>
        <w:ind w:left="3960" w:hanging="360"/>
      </w:pPr>
      <w:rPr>
        <w:rFonts w:ascii="Times New Roman" w:hAnsi="Times New Roman" w:cs="Times New Roman"/>
      </w:rPr>
    </w:lvl>
    <w:lvl w:ilvl="5" w:tplc="040C001B">
      <w:start w:val="1"/>
      <w:numFmt w:val="lowerRoman"/>
      <w:lvlText w:val="%6."/>
      <w:lvlJc w:val="right"/>
      <w:pPr>
        <w:ind w:left="4680" w:hanging="180"/>
      </w:pPr>
      <w:rPr>
        <w:rFonts w:ascii="Times New Roman" w:hAnsi="Times New Roman" w:cs="Times New Roman"/>
      </w:rPr>
    </w:lvl>
    <w:lvl w:ilvl="6" w:tplc="040C000F">
      <w:start w:val="1"/>
      <w:numFmt w:val="decimal"/>
      <w:lvlText w:val="%7."/>
      <w:lvlJc w:val="left"/>
      <w:pPr>
        <w:ind w:left="5400" w:hanging="360"/>
      </w:pPr>
      <w:rPr>
        <w:rFonts w:ascii="Times New Roman" w:hAnsi="Times New Roman" w:cs="Times New Roman"/>
      </w:rPr>
    </w:lvl>
    <w:lvl w:ilvl="7" w:tplc="040C0019">
      <w:start w:val="1"/>
      <w:numFmt w:val="lowerLetter"/>
      <w:lvlText w:val="%8."/>
      <w:lvlJc w:val="left"/>
      <w:pPr>
        <w:ind w:left="6120" w:hanging="360"/>
      </w:pPr>
      <w:rPr>
        <w:rFonts w:ascii="Times New Roman" w:hAnsi="Times New Roman" w:cs="Times New Roman"/>
      </w:rPr>
    </w:lvl>
    <w:lvl w:ilvl="8" w:tplc="040C001B">
      <w:start w:val="1"/>
      <w:numFmt w:val="lowerRoman"/>
      <w:lvlText w:val="%9."/>
      <w:lvlJc w:val="right"/>
      <w:pPr>
        <w:ind w:left="6840" w:hanging="180"/>
      </w:pPr>
      <w:rPr>
        <w:rFonts w:ascii="Times New Roman" w:hAnsi="Times New Roman" w:cs="Times New Roman"/>
      </w:rPr>
    </w:lvl>
  </w:abstractNum>
  <w:abstractNum w:abstractNumId="25">
    <w:nsid w:val="661639F8"/>
    <w:multiLevelType w:val="hybridMultilevel"/>
    <w:tmpl w:val="2508F1DA"/>
    <w:lvl w:ilvl="0" w:tplc="850CA6DE">
      <w:start w:val="1"/>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cs="Wingdings" w:hint="default"/>
      </w:rPr>
    </w:lvl>
    <w:lvl w:ilvl="3" w:tplc="040C0001">
      <w:start w:val="1"/>
      <w:numFmt w:val="bullet"/>
      <w:lvlText w:val=""/>
      <w:lvlJc w:val="left"/>
      <w:pPr>
        <w:ind w:left="3228" w:hanging="360"/>
      </w:pPr>
      <w:rPr>
        <w:rFonts w:ascii="Symbol" w:hAnsi="Symbol" w:cs="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cs="Wingdings" w:hint="default"/>
      </w:rPr>
    </w:lvl>
    <w:lvl w:ilvl="6" w:tplc="040C0001">
      <w:start w:val="1"/>
      <w:numFmt w:val="bullet"/>
      <w:lvlText w:val=""/>
      <w:lvlJc w:val="left"/>
      <w:pPr>
        <w:ind w:left="5388" w:hanging="360"/>
      </w:pPr>
      <w:rPr>
        <w:rFonts w:ascii="Symbol" w:hAnsi="Symbol" w:cs="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cs="Wingdings" w:hint="default"/>
      </w:rPr>
    </w:lvl>
  </w:abstractNum>
  <w:abstractNum w:abstractNumId="26">
    <w:nsid w:val="67421AE4"/>
    <w:multiLevelType w:val="hybridMultilevel"/>
    <w:tmpl w:val="6F7421A4"/>
    <w:lvl w:ilvl="0" w:tplc="9FE82D3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7">
    <w:nsid w:val="6ECD7E66"/>
    <w:multiLevelType w:val="hybridMultilevel"/>
    <w:tmpl w:val="665AF93C"/>
    <w:lvl w:ilvl="0" w:tplc="040C000F">
      <w:start w:val="1"/>
      <w:numFmt w:val="decimal"/>
      <w:lvlText w:val="%1."/>
      <w:lvlJc w:val="left"/>
      <w:pPr>
        <w:ind w:left="1776" w:hanging="360"/>
      </w:pPr>
      <w:rPr>
        <w:rFonts w:ascii="Times New Roman"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cs="Wingdings" w:hint="default"/>
      </w:rPr>
    </w:lvl>
    <w:lvl w:ilvl="3" w:tplc="040C0001">
      <w:start w:val="1"/>
      <w:numFmt w:val="bullet"/>
      <w:lvlText w:val=""/>
      <w:lvlJc w:val="left"/>
      <w:pPr>
        <w:ind w:left="3936" w:hanging="360"/>
      </w:pPr>
      <w:rPr>
        <w:rFonts w:ascii="Symbol" w:hAnsi="Symbol" w:cs="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cs="Wingdings" w:hint="default"/>
      </w:rPr>
    </w:lvl>
    <w:lvl w:ilvl="6" w:tplc="040C0001">
      <w:start w:val="1"/>
      <w:numFmt w:val="bullet"/>
      <w:lvlText w:val=""/>
      <w:lvlJc w:val="left"/>
      <w:pPr>
        <w:ind w:left="6096" w:hanging="360"/>
      </w:pPr>
      <w:rPr>
        <w:rFonts w:ascii="Symbol" w:hAnsi="Symbol" w:cs="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cs="Wingdings" w:hint="default"/>
      </w:rPr>
    </w:lvl>
  </w:abstractNum>
  <w:abstractNum w:abstractNumId="28">
    <w:nsid w:val="74065468"/>
    <w:multiLevelType w:val="hybridMultilevel"/>
    <w:tmpl w:val="665AF93C"/>
    <w:lvl w:ilvl="0" w:tplc="040C000F">
      <w:start w:val="1"/>
      <w:numFmt w:val="decimal"/>
      <w:lvlText w:val="%1."/>
      <w:lvlJc w:val="left"/>
      <w:pPr>
        <w:ind w:left="1776" w:hanging="360"/>
      </w:pPr>
      <w:rPr>
        <w:rFonts w:ascii="Times New Roman"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cs="Wingdings" w:hint="default"/>
      </w:rPr>
    </w:lvl>
    <w:lvl w:ilvl="3" w:tplc="040C0001">
      <w:start w:val="1"/>
      <w:numFmt w:val="bullet"/>
      <w:lvlText w:val=""/>
      <w:lvlJc w:val="left"/>
      <w:pPr>
        <w:ind w:left="3936" w:hanging="360"/>
      </w:pPr>
      <w:rPr>
        <w:rFonts w:ascii="Symbol" w:hAnsi="Symbol" w:cs="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cs="Wingdings" w:hint="default"/>
      </w:rPr>
    </w:lvl>
    <w:lvl w:ilvl="6" w:tplc="040C0001">
      <w:start w:val="1"/>
      <w:numFmt w:val="bullet"/>
      <w:lvlText w:val=""/>
      <w:lvlJc w:val="left"/>
      <w:pPr>
        <w:ind w:left="6096" w:hanging="360"/>
      </w:pPr>
      <w:rPr>
        <w:rFonts w:ascii="Symbol" w:hAnsi="Symbol" w:cs="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cs="Wingdings" w:hint="default"/>
      </w:rPr>
    </w:lvl>
  </w:abstractNum>
  <w:num w:numId="1">
    <w:abstractNumId w:val="17"/>
  </w:num>
  <w:num w:numId="2">
    <w:abstractNumId w:val="23"/>
  </w:num>
  <w:num w:numId="3">
    <w:abstractNumId w:val="15"/>
  </w:num>
  <w:num w:numId="4">
    <w:abstractNumId w:val="10"/>
  </w:num>
  <w:num w:numId="5">
    <w:abstractNumId w:val="17"/>
  </w:num>
  <w:num w:numId="6">
    <w:abstractNumId w:val="17"/>
  </w:num>
  <w:num w:numId="7">
    <w:abstractNumId w:val="25"/>
  </w:num>
  <w:num w:numId="8">
    <w:abstractNumId w:val="17"/>
  </w:num>
  <w:num w:numId="9">
    <w:abstractNumId w:val="17"/>
  </w:num>
  <w:num w:numId="10">
    <w:abstractNumId w:val="17"/>
  </w:num>
  <w:num w:numId="11">
    <w:abstractNumId w:val="4"/>
  </w:num>
  <w:num w:numId="12">
    <w:abstractNumId w:val="21"/>
  </w:num>
  <w:num w:numId="13">
    <w:abstractNumId w:val="9"/>
  </w:num>
  <w:num w:numId="14">
    <w:abstractNumId w:val="14"/>
  </w:num>
  <w:num w:numId="15">
    <w:abstractNumId w:val="0"/>
  </w:num>
  <w:num w:numId="16">
    <w:abstractNumId w:val="3"/>
  </w:num>
  <w:num w:numId="17">
    <w:abstractNumId w:val="16"/>
  </w:num>
  <w:num w:numId="18">
    <w:abstractNumId w:val="1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
  </w:num>
  <w:num w:numId="26">
    <w:abstractNumId w:val="8"/>
  </w:num>
  <w:num w:numId="27">
    <w:abstractNumId w:val="28"/>
  </w:num>
  <w:num w:numId="28">
    <w:abstractNumId w:val="3"/>
  </w:num>
  <w:num w:numId="29">
    <w:abstractNumId w:val="3"/>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
  </w:num>
  <w:num w:numId="32">
    <w:abstractNumId w:val="18"/>
  </w:num>
  <w:num w:numId="33">
    <w:abstractNumId w:val="19"/>
  </w:num>
  <w:num w:numId="34">
    <w:abstractNumId w:val="7"/>
  </w:num>
  <w:num w:numId="35">
    <w:abstractNumId w:val="24"/>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1"/>
  </w:num>
  <w:num w:numId="39">
    <w:abstractNumId w:val="12"/>
  </w:num>
  <w:num w:numId="40">
    <w:abstractNumId w:val="22"/>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B5D"/>
    <w:rsid w:val="00056643"/>
    <w:rsid w:val="00085EC7"/>
    <w:rsid w:val="000B5CD5"/>
    <w:rsid w:val="0012444D"/>
    <w:rsid w:val="001476BD"/>
    <w:rsid w:val="001505A4"/>
    <w:rsid w:val="00171389"/>
    <w:rsid w:val="00195769"/>
    <w:rsid w:val="001B13A2"/>
    <w:rsid w:val="001D6FAF"/>
    <w:rsid w:val="00211B1E"/>
    <w:rsid w:val="00224E65"/>
    <w:rsid w:val="00233CA2"/>
    <w:rsid w:val="00265700"/>
    <w:rsid w:val="00280BD9"/>
    <w:rsid w:val="00287E7B"/>
    <w:rsid w:val="00291FFA"/>
    <w:rsid w:val="002D4A70"/>
    <w:rsid w:val="00332863"/>
    <w:rsid w:val="003767F9"/>
    <w:rsid w:val="00381111"/>
    <w:rsid w:val="004053BC"/>
    <w:rsid w:val="00440473"/>
    <w:rsid w:val="00441985"/>
    <w:rsid w:val="004D113D"/>
    <w:rsid w:val="004D6258"/>
    <w:rsid w:val="004F0F77"/>
    <w:rsid w:val="005043E7"/>
    <w:rsid w:val="00534A0B"/>
    <w:rsid w:val="005529B9"/>
    <w:rsid w:val="00554F02"/>
    <w:rsid w:val="00571DEC"/>
    <w:rsid w:val="005951CA"/>
    <w:rsid w:val="005A3E8B"/>
    <w:rsid w:val="005A5488"/>
    <w:rsid w:val="005B7DC6"/>
    <w:rsid w:val="005D1D16"/>
    <w:rsid w:val="00640482"/>
    <w:rsid w:val="00650E24"/>
    <w:rsid w:val="006522F8"/>
    <w:rsid w:val="006728E9"/>
    <w:rsid w:val="00686E31"/>
    <w:rsid w:val="006933B1"/>
    <w:rsid w:val="00721AC1"/>
    <w:rsid w:val="0073036D"/>
    <w:rsid w:val="007554F5"/>
    <w:rsid w:val="0076733D"/>
    <w:rsid w:val="007852EA"/>
    <w:rsid w:val="007A3EAA"/>
    <w:rsid w:val="007D3871"/>
    <w:rsid w:val="007F0293"/>
    <w:rsid w:val="007F733E"/>
    <w:rsid w:val="00800828"/>
    <w:rsid w:val="00806EC4"/>
    <w:rsid w:val="00810DE7"/>
    <w:rsid w:val="00854DAA"/>
    <w:rsid w:val="008A1BD1"/>
    <w:rsid w:val="008B0BD2"/>
    <w:rsid w:val="008E5F68"/>
    <w:rsid w:val="008E7C62"/>
    <w:rsid w:val="00920998"/>
    <w:rsid w:val="00926186"/>
    <w:rsid w:val="0098595E"/>
    <w:rsid w:val="00996300"/>
    <w:rsid w:val="009A2086"/>
    <w:rsid w:val="009B35E0"/>
    <w:rsid w:val="009E3E90"/>
    <w:rsid w:val="00A133A8"/>
    <w:rsid w:val="00A242AF"/>
    <w:rsid w:val="00A93314"/>
    <w:rsid w:val="00A96D20"/>
    <w:rsid w:val="00AA128C"/>
    <w:rsid w:val="00AB6E33"/>
    <w:rsid w:val="00AC000C"/>
    <w:rsid w:val="00AE281E"/>
    <w:rsid w:val="00AF0D6C"/>
    <w:rsid w:val="00B3177F"/>
    <w:rsid w:val="00B62067"/>
    <w:rsid w:val="00B67CF4"/>
    <w:rsid w:val="00B70B34"/>
    <w:rsid w:val="00B71796"/>
    <w:rsid w:val="00B852DA"/>
    <w:rsid w:val="00BB1DE4"/>
    <w:rsid w:val="00BB7B2F"/>
    <w:rsid w:val="00BC6257"/>
    <w:rsid w:val="00BF2D2A"/>
    <w:rsid w:val="00C35E45"/>
    <w:rsid w:val="00C44C88"/>
    <w:rsid w:val="00C8519F"/>
    <w:rsid w:val="00CD5173"/>
    <w:rsid w:val="00CD5A2E"/>
    <w:rsid w:val="00CD7582"/>
    <w:rsid w:val="00D72A4F"/>
    <w:rsid w:val="00DF2B5D"/>
    <w:rsid w:val="00E035DC"/>
    <w:rsid w:val="00E75ACA"/>
    <w:rsid w:val="00EA07CE"/>
    <w:rsid w:val="00EF0A1B"/>
    <w:rsid w:val="00F02050"/>
    <w:rsid w:val="00F35FF8"/>
    <w:rsid w:val="00F4523A"/>
    <w:rsid w:val="00F60A59"/>
    <w:rsid w:val="00F723DC"/>
    <w:rsid w:val="00FA1393"/>
    <w:rsid w:val="00FC54C0"/>
    <w:rsid w:val="00FD2E38"/>
    <w:rsid w:val="00FF34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0"/>
    <w:lsdException w:name="header" w:unhideWhenUsed="0"/>
    <w:lsdException w:name="footer" w:unhideWhenUsed="0"/>
    <w:lsdException w:name="caption" w:uiPriority="35" w:qFormat="1"/>
    <w:lsdException w:name="page number" w:unhideWhenUsed="0"/>
    <w:lsdException w:name="Title" w:semiHidden="0" w:uiPriority="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line="264" w:lineRule="auto"/>
      <w:jc w:val="both"/>
    </w:pPr>
    <w:rPr>
      <w:rFonts w:ascii="Arial" w:hAnsi="Arial" w:cs="Arial"/>
      <w:color w:val="000000"/>
    </w:rPr>
  </w:style>
  <w:style w:type="paragraph" w:styleId="Titre1">
    <w:name w:val="heading 1"/>
    <w:basedOn w:val="Normal"/>
    <w:next w:val="Normal"/>
    <w:link w:val="Titre1Car"/>
    <w:uiPriority w:val="99"/>
    <w:qFormat/>
    <w:pPr>
      <w:numPr>
        <w:numId w:val="1"/>
      </w:numPr>
      <w:pBdr>
        <w:top w:val="single" w:sz="12" w:space="1" w:color="auto"/>
        <w:left w:val="single" w:sz="12" w:space="1" w:color="auto"/>
        <w:bottom w:val="single" w:sz="12" w:space="1" w:color="auto"/>
        <w:right w:val="single" w:sz="12" w:space="1" w:color="auto"/>
      </w:pBdr>
      <w:shd w:val="pct15" w:color="auto" w:fill="FFFFFF"/>
      <w:tabs>
        <w:tab w:val="left" w:pos="-1985"/>
        <w:tab w:val="left" w:pos="567"/>
      </w:tabs>
      <w:autoSpaceDE w:val="0"/>
      <w:autoSpaceDN w:val="0"/>
      <w:jc w:val="center"/>
      <w:outlineLvl w:val="0"/>
    </w:pPr>
    <w:rPr>
      <w:b/>
      <w:bCs/>
    </w:rPr>
  </w:style>
  <w:style w:type="paragraph" w:styleId="Titre2">
    <w:name w:val="heading 2"/>
    <w:basedOn w:val="Normal"/>
    <w:next w:val="Normal"/>
    <w:link w:val="Titre2Car"/>
    <w:uiPriority w:val="99"/>
    <w:qFormat/>
    <w:pPr>
      <w:keepNext/>
      <w:numPr>
        <w:ilvl w:val="1"/>
        <w:numId w:val="1"/>
      </w:numPr>
      <w:outlineLvl w:val="1"/>
    </w:pPr>
    <w:rPr>
      <w:b/>
      <w:bCs/>
    </w:rPr>
  </w:style>
  <w:style w:type="paragraph" w:styleId="Titre3">
    <w:name w:val="heading 3"/>
    <w:basedOn w:val="Normal"/>
    <w:next w:val="Titre4"/>
    <w:link w:val="Titre3Car"/>
    <w:uiPriority w:val="99"/>
    <w:qFormat/>
    <w:pPr>
      <w:keepNext/>
      <w:numPr>
        <w:ilvl w:val="2"/>
        <w:numId w:val="1"/>
      </w:numPr>
      <w:outlineLvl w:val="2"/>
    </w:pPr>
  </w:style>
  <w:style w:type="paragraph" w:styleId="Titre4">
    <w:name w:val="heading 4"/>
    <w:basedOn w:val="Normal"/>
    <w:next w:val="Normal"/>
    <w:link w:val="Titre4Car"/>
    <w:autoRedefine/>
    <w:uiPriority w:val="99"/>
    <w:qFormat/>
    <w:pPr>
      <w:numPr>
        <w:ilvl w:val="3"/>
        <w:numId w:val="1"/>
      </w:numPr>
      <w:outlineLvl w:val="3"/>
    </w:pPr>
  </w:style>
  <w:style w:type="paragraph" w:styleId="Titre5">
    <w:name w:val="heading 5"/>
    <w:basedOn w:val="Normal"/>
    <w:next w:val="Normal"/>
    <w:link w:val="Titre5Car"/>
    <w:uiPriority w:val="99"/>
    <w:qFormat/>
    <w:pPr>
      <w:keepNext/>
      <w:widowControl w:val="0"/>
      <w:pBdr>
        <w:top w:val="single" w:sz="4" w:space="1" w:color="auto"/>
        <w:left w:val="single" w:sz="4" w:space="4" w:color="auto"/>
        <w:bottom w:val="single" w:sz="4" w:space="1" w:color="auto"/>
        <w:right w:val="single" w:sz="4" w:space="4" w:color="auto"/>
      </w:pBdr>
      <w:suppressAutoHyphens/>
      <w:autoSpaceDN w:val="0"/>
      <w:spacing w:line="240" w:lineRule="auto"/>
      <w:ind w:left="360"/>
      <w:jc w:val="left"/>
      <w:textAlignment w:val="baseline"/>
      <w:outlineLvl w:val="4"/>
    </w:pPr>
    <w:rPr>
      <w:rFonts w:eastAsia="SimSun"/>
      <w:b/>
      <w:bCs/>
      <w:color w:val="auto"/>
      <w:kern w:val="3"/>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Pr>
      <w:rFonts w:ascii="Arial" w:hAnsi="Arial" w:cs="Arial"/>
      <w:b/>
      <w:bCs/>
      <w:color w:val="000000"/>
      <w:sz w:val="20"/>
      <w:szCs w:val="20"/>
      <w:shd w:val="pct15" w:color="auto" w:fill="FFFFFF"/>
      <w:lang w:eastAsia="fr-FR"/>
    </w:rPr>
  </w:style>
  <w:style w:type="character" w:customStyle="1" w:styleId="Titre2Car">
    <w:name w:val="Titre 2 Car"/>
    <w:link w:val="Titre2"/>
    <w:uiPriority w:val="99"/>
    <w:rPr>
      <w:rFonts w:ascii="Arial" w:hAnsi="Arial" w:cs="Arial"/>
      <w:b/>
      <w:bCs/>
      <w:color w:val="000000"/>
      <w:sz w:val="20"/>
      <w:szCs w:val="20"/>
      <w:lang w:eastAsia="fr-FR"/>
    </w:rPr>
  </w:style>
  <w:style w:type="character" w:customStyle="1" w:styleId="Titre3Car">
    <w:name w:val="Titre 3 Car"/>
    <w:link w:val="Titre3"/>
    <w:uiPriority w:val="99"/>
    <w:rPr>
      <w:rFonts w:ascii="Arial" w:hAnsi="Arial" w:cs="Arial"/>
      <w:color w:val="000000"/>
      <w:sz w:val="20"/>
      <w:szCs w:val="20"/>
      <w:lang w:eastAsia="fr-FR"/>
    </w:rPr>
  </w:style>
  <w:style w:type="character" w:customStyle="1" w:styleId="Titre4Car">
    <w:name w:val="Titre 4 Car"/>
    <w:link w:val="Titre4"/>
    <w:uiPriority w:val="99"/>
    <w:rPr>
      <w:rFonts w:ascii="Arial" w:hAnsi="Arial" w:cs="Arial"/>
      <w:color w:val="000000"/>
      <w:sz w:val="20"/>
      <w:szCs w:val="20"/>
      <w:lang w:eastAsia="fr-FR"/>
    </w:rPr>
  </w:style>
  <w:style w:type="character" w:customStyle="1" w:styleId="Titre5Car">
    <w:name w:val="Titre 5 Car"/>
    <w:link w:val="Titre5"/>
    <w:uiPriority w:val="9"/>
    <w:semiHidden/>
    <w:rsid w:val="00DF2B5D"/>
    <w:rPr>
      <w:b/>
      <w:bCs/>
      <w:i/>
      <w:iCs/>
      <w:color w:val="000000"/>
      <w:sz w:val="26"/>
      <w:szCs w:val="26"/>
    </w:rPr>
  </w:style>
  <w:style w:type="character" w:styleId="lev">
    <w:name w:val="Strong"/>
    <w:uiPriority w:val="99"/>
    <w:qFormat/>
    <w:rPr>
      <w:rFonts w:ascii="Times New Roman" w:hAnsi="Times New Roman" w:cs="Times New Roman"/>
      <w:b/>
      <w:bCs/>
    </w:rPr>
  </w:style>
  <w:style w:type="paragraph" w:styleId="En-tte">
    <w:name w:val="header"/>
    <w:basedOn w:val="Normal"/>
    <w:link w:val="En-tteCar"/>
    <w:uiPriority w:val="99"/>
    <w:pPr>
      <w:tabs>
        <w:tab w:val="center" w:pos="4536"/>
        <w:tab w:val="right" w:pos="9072"/>
      </w:tabs>
      <w:spacing w:line="240" w:lineRule="auto"/>
    </w:pPr>
  </w:style>
  <w:style w:type="character" w:customStyle="1" w:styleId="En-tteCar">
    <w:name w:val="En-tête Car"/>
    <w:link w:val="En-tte"/>
    <w:uiPriority w:val="99"/>
    <w:rPr>
      <w:rFonts w:ascii="Arial" w:hAnsi="Arial" w:cs="Arial"/>
      <w:color w:val="000000"/>
      <w:sz w:val="20"/>
      <w:szCs w:val="20"/>
      <w:lang w:eastAsia="fr-FR"/>
    </w:rPr>
  </w:style>
  <w:style w:type="paragraph" w:styleId="Pieddepage">
    <w:name w:val="footer"/>
    <w:basedOn w:val="Normal"/>
    <w:link w:val="PieddepageCar"/>
    <w:uiPriority w:val="99"/>
    <w:pPr>
      <w:tabs>
        <w:tab w:val="center" w:pos="4536"/>
        <w:tab w:val="right" w:pos="9072"/>
      </w:tabs>
      <w:spacing w:line="240" w:lineRule="auto"/>
    </w:pPr>
  </w:style>
  <w:style w:type="character" w:customStyle="1" w:styleId="PieddepageCar">
    <w:name w:val="Pied de page Car"/>
    <w:link w:val="Pieddepage"/>
    <w:uiPriority w:val="99"/>
    <w:rPr>
      <w:rFonts w:ascii="Arial" w:hAnsi="Arial" w:cs="Arial"/>
      <w:color w:val="000000"/>
      <w:sz w:val="20"/>
      <w:szCs w:val="20"/>
      <w:lang w:eastAsia="fr-FR"/>
    </w:rPr>
  </w:style>
  <w:style w:type="paragraph" w:styleId="Textedebulles">
    <w:name w:val="Balloon Text"/>
    <w:basedOn w:val="Normal"/>
    <w:link w:val="TextedebullesCar"/>
    <w:uiPriority w:val="99"/>
    <w:pPr>
      <w:spacing w:line="240" w:lineRule="auto"/>
    </w:pPr>
    <w:rPr>
      <w:rFonts w:ascii="Tahoma" w:hAnsi="Tahoma" w:cs="Tahoma"/>
      <w:sz w:val="16"/>
      <w:szCs w:val="16"/>
    </w:rPr>
  </w:style>
  <w:style w:type="character" w:customStyle="1" w:styleId="TextedebullesCar">
    <w:name w:val="Texte de bulles Car"/>
    <w:link w:val="Textedebulles"/>
    <w:uiPriority w:val="99"/>
    <w:rPr>
      <w:rFonts w:ascii="Tahoma" w:hAnsi="Tahoma" w:cs="Tahoma"/>
      <w:color w:val="000000"/>
      <w:sz w:val="16"/>
      <w:szCs w:val="16"/>
      <w:lang w:eastAsia="fr-FR"/>
    </w:rPr>
  </w:style>
  <w:style w:type="paragraph" w:customStyle="1" w:styleId="listesansnumro">
    <w:name w:val="liste sans numéro"/>
    <w:basedOn w:val="Normal"/>
    <w:uiPriority w:val="99"/>
    <w:pPr>
      <w:numPr>
        <w:ilvl w:val="1"/>
        <w:numId w:val="2"/>
      </w:numPr>
      <w:tabs>
        <w:tab w:val="clear" w:pos="1024"/>
        <w:tab w:val="num" w:pos="284"/>
      </w:tabs>
      <w:spacing w:before="60" w:line="280" w:lineRule="exact"/>
      <w:ind w:left="0" w:firstLine="0"/>
    </w:pPr>
    <w:rPr>
      <w:color w:val="auto"/>
      <w:spacing w:val="-6"/>
    </w:rPr>
  </w:style>
  <w:style w:type="paragraph" w:styleId="Paragraphedeliste">
    <w:name w:val="List Paragraph"/>
    <w:basedOn w:val="Normal"/>
    <w:uiPriority w:val="34"/>
    <w:qFormat/>
    <w:pPr>
      <w:ind w:left="720"/>
    </w:pPr>
  </w:style>
  <w:style w:type="paragraph" w:styleId="En-ttedetabledesmatires">
    <w:name w:val="TOC Heading"/>
    <w:basedOn w:val="Titre1"/>
    <w:next w:val="Normal"/>
    <w:uiPriority w:val="99"/>
    <w:qFormat/>
    <w:pPr>
      <w:keepNext/>
      <w:keepLines/>
      <w:numPr>
        <w:numId w:val="0"/>
      </w:numPr>
      <w:pBdr>
        <w:top w:val="none" w:sz="0" w:space="0" w:color="auto"/>
        <w:left w:val="none" w:sz="0" w:space="0" w:color="auto"/>
        <w:bottom w:val="none" w:sz="0" w:space="0" w:color="auto"/>
        <w:right w:val="none" w:sz="0" w:space="0" w:color="auto"/>
      </w:pBdr>
      <w:shd w:val="clear" w:color="auto" w:fill="auto"/>
      <w:tabs>
        <w:tab w:val="clear" w:pos="-1985"/>
        <w:tab w:val="clear" w:pos="567"/>
      </w:tabs>
      <w:autoSpaceDE/>
      <w:autoSpaceDN/>
      <w:spacing w:before="480" w:line="276" w:lineRule="auto"/>
      <w:jc w:val="left"/>
      <w:outlineLvl w:val="9"/>
    </w:pPr>
    <w:rPr>
      <w:rFonts w:ascii="Cambria" w:hAnsi="Cambria" w:cs="Cambria"/>
      <w:color w:val="auto"/>
      <w:sz w:val="28"/>
      <w:szCs w:val="28"/>
      <w:lang w:eastAsia="en-US"/>
    </w:rPr>
  </w:style>
  <w:style w:type="paragraph" w:styleId="TM1">
    <w:name w:val="toc 1"/>
    <w:basedOn w:val="Normal"/>
    <w:next w:val="Normal"/>
    <w:autoRedefine/>
    <w:uiPriority w:val="99"/>
    <w:pPr>
      <w:spacing w:after="100"/>
    </w:pPr>
  </w:style>
  <w:style w:type="character" w:styleId="Lienhypertexte">
    <w:name w:val="Hyperlink"/>
    <w:uiPriority w:val="99"/>
    <w:rPr>
      <w:rFonts w:ascii="Times New Roman" w:hAnsi="Times New Roman" w:cs="Times New Roman"/>
      <w:color w:val="0000FF"/>
      <w:u w:val="single"/>
    </w:rPr>
  </w:style>
  <w:style w:type="paragraph" w:styleId="Retraitnormal">
    <w:name w:val="Normal Indent"/>
    <w:basedOn w:val="Normal"/>
    <w:uiPriority w:val="99"/>
    <w:pPr>
      <w:tabs>
        <w:tab w:val="left" w:pos="-1985"/>
      </w:tabs>
      <w:autoSpaceDE w:val="0"/>
      <w:autoSpaceDN w:val="0"/>
      <w:ind w:left="708"/>
    </w:pPr>
  </w:style>
  <w:style w:type="paragraph" w:customStyle="1" w:styleId="appel">
    <w:name w:val="appel"/>
    <w:basedOn w:val="Normal"/>
    <w:uiPriority w:val="99"/>
    <w:pPr>
      <w:pBdr>
        <w:top w:val="single" w:sz="4" w:space="1" w:color="auto"/>
        <w:left w:val="single" w:sz="4" w:space="4" w:color="auto"/>
        <w:bottom w:val="single" w:sz="4" w:space="1" w:color="auto"/>
        <w:right w:val="single" w:sz="4" w:space="4" w:color="auto"/>
      </w:pBdr>
      <w:spacing w:before="120" w:line="240" w:lineRule="auto"/>
      <w:ind w:left="708" w:right="561"/>
    </w:pPr>
    <w:rPr>
      <w:b/>
      <w:bCs/>
      <w:i/>
      <w:iCs/>
      <w:color w:val="auto"/>
    </w:rPr>
  </w:style>
  <w:style w:type="character" w:customStyle="1" w:styleId="appelCar">
    <w:name w:val="appel Car"/>
    <w:uiPriority w:val="99"/>
    <w:rPr>
      <w:rFonts w:ascii="Arial" w:hAnsi="Arial" w:cs="Arial"/>
      <w:b/>
      <w:bCs/>
      <w:i/>
      <w:iCs/>
      <w:sz w:val="20"/>
      <w:szCs w:val="20"/>
      <w:lang w:eastAsia="fr-FR"/>
    </w:rPr>
  </w:style>
  <w:style w:type="paragraph" w:styleId="Corpsdetexte">
    <w:name w:val="Body Text"/>
    <w:basedOn w:val="Normal"/>
    <w:link w:val="CorpsdetexteCar"/>
    <w:uiPriority w:val="99"/>
    <w:pPr>
      <w:widowControl w:val="0"/>
      <w:suppressAutoHyphens/>
      <w:spacing w:after="120" w:line="100" w:lineRule="atLeast"/>
      <w:jc w:val="left"/>
      <w:textAlignment w:val="baseline"/>
    </w:pPr>
    <w:rPr>
      <w:color w:val="auto"/>
      <w:kern w:val="1"/>
      <w:sz w:val="24"/>
      <w:szCs w:val="24"/>
      <w:lang w:eastAsia="hi-IN" w:bidi="hi-IN"/>
    </w:rPr>
  </w:style>
  <w:style w:type="character" w:customStyle="1" w:styleId="CorpsdetexteCar">
    <w:name w:val="Corps de texte Car"/>
    <w:link w:val="Corpsdetexte"/>
    <w:uiPriority w:val="99"/>
    <w:rPr>
      <w:rFonts w:ascii="Times New Roman" w:hAnsi="Times New Roman" w:cs="Times New Roman"/>
      <w:kern w:val="1"/>
      <w:sz w:val="24"/>
      <w:szCs w:val="24"/>
      <w:lang w:eastAsia="hi-IN" w:bidi="hi-IN"/>
    </w:rPr>
  </w:style>
  <w:style w:type="paragraph" w:customStyle="1" w:styleId="corps">
    <w:name w:val="corps"/>
    <w:basedOn w:val="Normal"/>
    <w:uiPriority w:val="99"/>
    <w:pPr>
      <w:spacing w:before="60" w:after="120" w:line="280" w:lineRule="exact"/>
      <w:ind w:left="170"/>
    </w:pPr>
    <w:rPr>
      <w:color w:val="auto"/>
      <w:spacing w:val="-6"/>
    </w:rPr>
  </w:style>
  <w:style w:type="paragraph" w:styleId="Titre">
    <w:name w:val="Title"/>
    <w:basedOn w:val="Normal"/>
    <w:next w:val="Titre1"/>
    <w:link w:val="TitreCar"/>
    <w:qFormat/>
    <w:pPr>
      <w:spacing w:before="200" w:after="240" w:line="240" w:lineRule="auto"/>
      <w:jc w:val="center"/>
    </w:pPr>
    <w:rPr>
      <w:color w:val="auto"/>
      <w:kern w:val="32"/>
      <w:sz w:val="32"/>
      <w:szCs w:val="32"/>
    </w:rPr>
  </w:style>
  <w:style w:type="character" w:customStyle="1" w:styleId="TitreCar">
    <w:name w:val="Titre Car"/>
    <w:link w:val="Titre"/>
    <w:uiPriority w:val="99"/>
    <w:rPr>
      <w:rFonts w:ascii="Arial" w:hAnsi="Arial" w:cs="Arial"/>
      <w:kern w:val="32"/>
      <w:sz w:val="28"/>
      <w:szCs w:val="28"/>
      <w:lang w:eastAsia="fr-FR"/>
    </w:rPr>
  </w:style>
  <w:style w:type="character" w:customStyle="1" w:styleId="apple-converted-space">
    <w:name w:val="apple-converted-space"/>
    <w:uiPriority w:val="99"/>
    <w:rPr>
      <w:rFonts w:ascii="Times New Roman" w:hAnsi="Times New Roman" w:cs="Times New Roman"/>
    </w:rPr>
  </w:style>
  <w:style w:type="paragraph" w:customStyle="1" w:styleId="titresujet1">
    <w:name w:val="titre sujet 1"/>
    <w:basedOn w:val="Paragraphedeliste"/>
    <w:uiPriority w:val="99"/>
    <w:pPr>
      <w:numPr>
        <w:numId w:val="17"/>
      </w:numPr>
      <w:spacing w:before="120"/>
    </w:pPr>
  </w:style>
  <w:style w:type="paragraph" w:customStyle="1" w:styleId="titresujet2">
    <w:name w:val="titre sujet 2"/>
    <w:basedOn w:val="Paragraphedeliste"/>
    <w:uiPriority w:val="99"/>
    <w:pPr>
      <w:numPr>
        <w:ilvl w:val="1"/>
        <w:numId w:val="28"/>
      </w:numPr>
      <w:ind w:left="720"/>
    </w:pPr>
  </w:style>
  <w:style w:type="character" w:customStyle="1" w:styleId="ListParagraphChar">
    <w:name w:val="List Paragraph Char"/>
    <w:uiPriority w:val="99"/>
    <w:rPr>
      <w:rFonts w:ascii="Arial" w:hAnsi="Arial" w:cs="Arial"/>
      <w:color w:val="000000"/>
      <w:sz w:val="20"/>
      <w:szCs w:val="20"/>
      <w:lang w:eastAsia="fr-FR"/>
    </w:rPr>
  </w:style>
  <w:style w:type="character" w:customStyle="1" w:styleId="titresujet1Car">
    <w:name w:val="titre sujet 1 Car"/>
    <w:basedOn w:val="ListParagraphChar"/>
    <w:uiPriority w:val="99"/>
    <w:rPr>
      <w:rFonts w:ascii="Arial" w:hAnsi="Arial" w:cs="Arial"/>
      <w:color w:val="000000"/>
      <w:sz w:val="20"/>
      <w:szCs w:val="20"/>
      <w:lang w:eastAsia="fr-FR"/>
    </w:rPr>
  </w:style>
  <w:style w:type="paragraph" w:customStyle="1" w:styleId="titresujet3">
    <w:name w:val="titre sujet 3"/>
    <w:basedOn w:val="titresujet2"/>
    <w:uiPriority w:val="99"/>
    <w:pPr>
      <w:numPr>
        <w:ilvl w:val="2"/>
      </w:numPr>
      <w:ind w:left="0" w:firstLine="0"/>
    </w:pPr>
  </w:style>
  <w:style w:type="character" w:customStyle="1" w:styleId="titresujet2Car">
    <w:name w:val="titre sujet 2 Car"/>
    <w:basedOn w:val="ListParagraphChar"/>
    <w:uiPriority w:val="99"/>
    <w:rPr>
      <w:rFonts w:ascii="Arial" w:hAnsi="Arial" w:cs="Arial"/>
      <w:color w:val="000000"/>
      <w:sz w:val="20"/>
      <w:szCs w:val="20"/>
      <w:lang w:eastAsia="fr-FR"/>
    </w:rPr>
  </w:style>
  <w:style w:type="paragraph" w:customStyle="1" w:styleId="appel2">
    <w:name w:val="appel 2"/>
    <w:basedOn w:val="appel"/>
    <w:uiPriority w:val="99"/>
    <w:pPr>
      <w:pBdr>
        <w:right w:val="single" w:sz="4" w:space="27" w:color="auto"/>
      </w:pBdr>
      <w:ind w:left="0"/>
    </w:pPr>
  </w:style>
  <w:style w:type="character" w:customStyle="1" w:styleId="titresujet3Car">
    <w:name w:val="titre sujet 3 Car"/>
    <w:basedOn w:val="titresujet2Car"/>
    <w:uiPriority w:val="99"/>
    <w:rPr>
      <w:rFonts w:ascii="Arial" w:hAnsi="Arial" w:cs="Arial"/>
      <w:color w:val="000000"/>
      <w:sz w:val="20"/>
      <w:szCs w:val="20"/>
      <w:lang w:eastAsia="fr-FR"/>
    </w:rPr>
  </w:style>
  <w:style w:type="paragraph" w:styleId="TM2">
    <w:name w:val="toc 2"/>
    <w:basedOn w:val="Normal"/>
    <w:next w:val="Normal"/>
    <w:autoRedefine/>
    <w:uiPriority w:val="99"/>
    <w:pPr>
      <w:spacing w:after="100"/>
      <w:ind w:left="200"/>
    </w:pPr>
  </w:style>
  <w:style w:type="character" w:customStyle="1" w:styleId="appel2Car">
    <w:name w:val="appel 2 Car"/>
    <w:basedOn w:val="appelCar"/>
    <w:uiPriority w:val="99"/>
    <w:rPr>
      <w:rFonts w:ascii="Arial" w:hAnsi="Arial" w:cs="Arial"/>
      <w:b/>
      <w:bCs/>
      <w:i/>
      <w:iCs/>
      <w:sz w:val="20"/>
      <w:szCs w:val="20"/>
      <w:lang w:eastAsia="fr-FR"/>
    </w:rPr>
  </w:style>
  <w:style w:type="paragraph" w:customStyle="1" w:styleId="En-tteprogramme">
    <w:name w:val="En-tête programme"/>
    <w:basedOn w:val="Normal"/>
    <w:next w:val="Normal"/>
    <w:uiPriority w:val="99"/>
    <w:pPr>
      <w:keepNext/>
      <w:pBdr>
        <w:bottom w:val="single" w:sz="4" w:space="12" w:color="auto"/>
      </w:pBdr>
      <w:spacing w:line="240" w:lineRule="auto"/>
      <w:jc w:val="right"/>
    </w:pPr>
    <w:rPr>
      <w:rFonts w:ascii="Century Gothic" w:hAnsi="Century Gothic" w:cs="Century Gothic"/>
      <w:color w:val="auto"/>
      <w:kern w:val="32"/>
    </w:rPr>
  </w:style>
  <w:style w:type="paragraph" w:styleId="Sansinterligne">
    <w:name w:val="No Spacing"/>
    <w:uiPriority w:val="99"/>
    <w:qFormat/>
    <w:pPr>
      <w:jc w:val="both"/>
    </w:pPr>
    <w:rPr>
      <w:rFonts w:ascii="Arial" w:hAnsi="Arial" w:cs="Arial"/>
      <w:color w:val="000000"/>
    </w:rPr>
  </w:style>
  <w:style w:type="paragraph" w:customStyle="1" w:styleId="Textbody">
    <w:name w:val="Text body"/>
    <w:basedOn w:val="Normal"/>
    <w:uiPriority w:val="99"/>
    <w:pPr>
      <w:widowControl w:val="0"/>
      <w:suppressAutoHyphens/>
      <w:autoSpaceDN w:val="0"/>
      <w:spacing w:after="120" w:line="240" w:lineRule="auto"/>
      <w:jc w:val="left"/>
      <w:textAlignment w:val="baseline"/>
    </w:pPr>
    <w:rPr>
      <w:rFonts w:ascii="Times New Roman" w:eastAsia="SimSun" w:hAnsi="Times New Roman" w:cs="Times New Roman"/>
      <w:color w:val="auto"/>
      <w:kern w:val="3"/>
      <w:sz w:val="24"/>
      <w:szCs w:val="24"/>
      <w:lang w:eastAsia="zh-CN"/>
    </w:rPr>
  </w:style>
  <w:style w:type="character" w:styleId="Numrodepage">
    <w:name w:val="page number"/>
    <w:uiPriority w:val="99"/>
    <w:rPr>
      <w:rFonts w:ascii="Times New Roman" w:hAnsi="Times New Roman" w:cs="Times New Roman"/>
    </w:rPr>
  </w:style>
  <w:style w:type="table" w:styleId="Grilledutableau">
    <w:name w:val="Table Grid"/>
    <w:basedOn w:val="TableauNormal"/>
    <w:uiPriority w:val="59"/>
    <w:rsid w:val="00A13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iPriority w:val="99"/>
    <w:semiHidden/>
    <w:unhideWhenUsed/>
    <w:rsid w:val="00AA128C"/>
    <w:pPr>
      <w:spacing w:after="120" w:line="480" w:lineRule="auto"/>
    </w:pPr>
  </w:style>
  <w:style w:type="character" w:customStyle="1" w:styleId="Corpsdetexte2Car">
    <w:name w:val="Corps de texte 2 Car"/>
    <w:basedOn w:val="Policepardfaut"/>
    <w:link w:val="Corpsdetexte2"/>
    <w:uiPriority w:val="99"/>
    <w:semiHidden/>
    <w:rsid w:val="00AA128C"/>
    <w:rPr>
      <w:rFonts w:ascii="Arial" w:hAnsi="Arial" w:cs="Arial"/>
      <w:color w:val="000000"/>
    </w:rPr>
  </w:style>
  <w:style w:type="paragraph" w:customStyle="1" w:styleId="Default">
    <w:name w:val="Default"/>
    <w:rsid w:val="00AA128C"/>
    <w:pPr>
      <w:autoSpaceDE w:val="0"/>
      <w:autoSpaceDN w:val="0"/>
      <w:adjustRightInd w:val="0"/>
    </w:pPr>
    <w:rPr>
      <w:rFonts w:ascii="Arial" w:hAnsi="Arial" w:cs="Arial"/>
      <w:color w:val="000000"/>
      <w:sz w:val="24"/>
      <w:szCs w:val="24"/>
    </w:rPr>
  </w:style>
  <w:style w:type="character" w:styleId="Textedelespacerserv">
    <w:name w:val="Placeholder Text"/>
    <w:basedOn w:val="Policepardfaut"/>
    <w:uiPriority w:val="99"/>
    <w:semiHidden/>
    <w:rsid w:val="00650E2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0"/>
    <w:lsdException w:name="header" w:unhideWhenUsed="0"/>
    <w:lsdException w:name="footer" w:unhideWhenUsed="0"/>
    <w:lsdException w:name="caption" w:uiPriority="35" w:qFormat="1"/>
    <w:lsdException w:name="page number" w:unhideWhenUsed="0"/>
    <w:lsdException w:name="Title" w:semiHidden="0" w:uiPriority="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line="264" w:lineRule="auto"/>
      <w:jc w:val="both"/>
    </w:pPr>
    <w:rPr>
      <w:rFonts w:ascii="Arial" w:hAnsi="Arial" w:cs="Arial"/>
      <w:color w:val="000000"/>
    </w:rPr>
  </w:style>
  <w:style w:type="paragraph" w:styleId="Titre1">
    <w:name w:val="heading 1"/>
    <w:basedOn w:val="Normal"/>
    <w:next w:val="Normal"/>
    <w:link w:val="Titre1Car"/>
    <w:uiPriority w:val="99"/>
    <w:qFormat/>
    <w:pPr>
      <w:numPr>
        <w:numId w:val="1"/>
      </w:numPr>
      <w:pBdr>
        <w:top w:val="single" w:sz="12" w:space="1" w:color="auto"/>
        <w:left w:val="single" w:sz="12" w:space="1" w:color="auto"/>
        <w:bottom w:val="single" w:sz="12" w:space="1" w:color="auto"/>
        <w:right w:val="single" w:sz="12" w:space="1" w:color="auto"/>
      </w:pBdr>
      <w:shd w:val="pct15" w:color="auto" w:fill="FFFFFF"/>
      <w:tabs>
        <w:tab w:val="left" w:pos="-1985"/>
        <w:tab w:val="left" w:pos="567"/>
      </w:tabs>
      <w:autoSpaceDE w:val="0"/>
      <w:autoSpaceDN w:val="0"/>
      <w:jc w:val="center"/>
      <w:outlineLvl w:val="0"/>
    </w:pPr>
    <w:rPr>
      <w:b/>
      <w:bCs/>
    </w:rPr>
  </w:style>
  <w:style w:type="paragraph" w:styleId="Titre2">
    <w:name w:val="heading 2"/>
    <w:basedOn w:val="Normal"/>
    <w:next w:val="Normal"/>
    <w:link w:val="Titre2Car"/>
    <w:uiPriority w:val="99"/>
    <w:qFormat/>
    <w:pPr>
      <w:keepNext/>
      <w:numPr>
        <w:ilvl w:val="1"/>
        <w:numId w:val="1"/>
      </w:numPr>
      <w:outlineLvl w:val="1"/>
    </w:pPr>
    <w:rPr>
      <w:b/>
      <w:bCs/>
    </w:rPr>
  </w:style>
  <w:style w:type="paragraph" w:styleId="Titre3">
    <w:name w:val="heading 3"/>
    <w:basedOn w:val="Normal"/>
    <w:next w:val="Titre4"/>
    <w:link w:val="Titre3Car"/>
    <w:uiPriority w:val="99"/>
    <w:qFormat/>
    <w:pPr>
      <w:keepNext/>
      <w:numPr>
        <w:ilvl w:val="2"/>
        <w:numId w:val="1"/>
      </w:numPr>
      <w:outlineLvl w:val="2"/>
    </w:pPr>
  </w:style>
  <w:style w:type="paragraph" w:styleId="Titre4">
    <w:name w:val="heading 4"/>
    <w:basedOn w:val="Normal"/>
    <w:next w:val="Normal"/>
    <w:link w:val="Titre4Car"/>
    <w:autoRedefine/>
    <w:uiPriority w:val="99"/>
    <w:qFormat/>
    <w:pPr>
      <w:numPr>
        <w:ilvl w:val="3"/>
        <w:numId w:val="1"/>
      </w:numPr>
      <w:outlineLvl w:val="3"/>
    </w:pPr>
  </w:style>
  <w:style w:type="paragraph" w:styleId="Titre5">
    <w:name w:val="heading 5"/>
    <w:basedOn w:val="Normal"/>
    <w:next w:val="Normal"/>
    <w:link w:val="Titre5Car"/>
    <w:uiPriority w:val="99"/>
    <w:qFormat/>
    <w:pPr>
      <w:keepNext/>
      <w:widowControl w:val="0"/>
      <w:pBdr>
        <w:top w:val="single" w:sz="4" w:space="1" w:color="auto"/>
        <w:left w:val="single" w:sz="4" w:space="4" w:color="auto"/>
        <w:bottom w:val="single" w:sz="4" w:space="1" w:color="auto"/>
        <w:right w:val="single" w:sz="4" w:space="4" w:color="auto"/>
      </w:pBdr>
      <w:suppressAutoHyphens/>
      <w:autoSpaceDN w:val="0"/>
      <w:spacing w:line="240" w:lineRule="auto"/>
      <w:ind w:left="360"/>
      <w:jc w:val="left"/>
      <w:textAlignment w:val="baseline"/>
      <w:outlineLvl w:val="4"/>
    </w:pPr>
    <w:rPr>
      <w:rFonts w:eastAsia="SimSun"/>
      <w:b/>
      <w:bCs/>
      <w:color w:val="auto"/>
      <w:kern w:val="3"/>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Pr>
      <w:rFonts w:ascii="Arial" w:hAnsi="Arial" w:cs="Arial"/>
      <w:b/>
      <w:bCs/>
      <w:color w:val="000000"/>
      <w:sz w:val="20"/>
      <w:szCs w:val="20"/>
      <w:shd w:val="pct15" w:color="auto" w:fill="FFFFFF"/>
      <w:lang w:eastAsia="fr-FR"/>
    </w:rPr>
  </w:style>
  <w:style w:type="character" w:customStyle="1" w:styleId="Titre2Car">
    <w:name w:val="Titre 2 Car"/>
    <w:link w:val="Titre2"/>
    <w:uiPriority w:val="99"/>
    <w:rPr>
      <w:rFonts w:ascii="Arial" w:hAnsi="Arial" w:cs="Arial"/>
      <w:b/>
      <w:bCs/>
      <w:color w:val="000000"/>
      <w:sz w:val="20"/>
      <w:szCs w:val="20"/>
      <w:lang w:eastAsia="fr-FR"/>
    </w:rPr>
  </w:style>
  <w:style w:type="character" w:customStyle="1" w:styleId="Titre3Car">
    <w:name w:val="Titre 3 Car"/>
    <w:link w:val="Titre3"/>
    <w:uiPriority w:val="99"/>
    <w:rPr>
      <w:rFonts w:ascii="Arial" w:hAnsi="Arial" w:cs="Arial"/>
      <w:color w:val="000000"/>
      <w:sz w:val="20"/>
      <w:szCs w:val="20"/>
      <w:lang w:eastAsia="fr-FR"/>
    </w:rPr>
  </w:style>
  <w:style w:type="character" w:customStyle="1" w:styleId="Titre4Car">
    <w:name w:val="Titre 4 Car"/>
    <w:link w:val="Titre4"/>
    <w:uiPriority w:val="99"/>
    <w:rPr>
      <w:rFonts w:ascii="Arial" w:hAnsi="Arial" w:cs="Arial"/>
      <w:color w:val="000000"/>
      <w:sz w:val="20"/>
      <w:szCs w:val="20"/>
      <w:lang w:eastAsia="fr-FR"/>
    </w:rPr>
  </w:style>
  <w:style w:type="character" w:customStyle="1" w:styleId="Titre5Car">
    <w:name w:val="Titre 5 Car"/>
    <w:link w:val="Titre5"/>
    <w:uiPriority w:val="9"/>
    <w:semiHidden/>
    <w:rsid w:val="00DF2B5D"/>
    <w:rPr>
      <w:b/>
      <w:bCs/>
      <w:i/>
      <w:iCs/>
      <w:color w:val="000000"/>
      <w:sz w:val="26"/>
      <w:szCs w:val="26"/>
    </w:rPr>
  </w:style>
  <w:style w:type="character" w:styleId="lev">
    <w:name w:val="Strong"/>
    <w:uiPriority w:val="99"/>
    <w:qFormat/>
    <w:rPr>
      <w:rFonts w:ascii="Times New Roman" w:hAnsi="Times New Roman" w:cs="Times New Roman"/>
      <w:b/>
      <w:bCs/>
    </w:rPr>
  </w:style>
  <w:style w:type="paragraph" w:styleId="En-tte">
    <w:name w:val="header"/>
    <w:basedOn w:val="Normal"/>
    <w:link w:val="En-tteCar"/>
    <w:uiPriority w:val="99"/>
    <w:pPr>
      <w:tabs>
        <w:tab w:val="center" w:pos="4536"/>
        <w:tab w:val="right" w:pos="9072"/>
      </w:tabs>
      <w:spacing w:line="240" w:lineRule="auto"/>
    </w:pPr>
  </w:style>
  <w:style w:type="character" w:customStyle="1" w:styleId="En-tteCar">
    <w:name w:val="En-tête Car"/>
    <w:link w:val="En-tte"/>
    <w:uiPriority w:val="99"/>
    <w:rPr>
      <w:rFonts w:ascii="Arial" w:hAnsi="Arial" w:cs="Arial"/>
      <w:color w:val="000000"/>
      <w:sz w:val="20"/>
      <w:szCs w:val="20"/>
      <w:lang w:eastAsia="fr-FR"/>
    </w:rPr>
  </w:style>
  <w:style w:type="paragraph" w:styleId="Pieddepage">
    <w:name w:val="footer"/>
    <w:basedOn w:val="Normal"/>
    <w:link w:val="PieddepageCar"/>
    <w:uiPriority w:val="99"/>
    <w:pPr>
      <w:tabs>
        <w:tab w:val="center" w:pos="4536"/>
        <w:tab w:val="right" w:pos="9072"/>
      </w:tabs>
      <w:spacing w:line="240" w:lineRule="auto"/>
    </w:pPr>
  </w:style>
  <w:style w:type="character" w:customStyle="1" w:styleId="PieddepageCar">
    <w:name w:val="Pied de page Car"/>
    <w:link w:val="Pieddepage"/>
    <w:uiPriority w:val="99"/>
    <w:rPr>
      <w:rFonts w:ascii="Arial" w:hAnsi="Arial" w:cs="Arial"/>
      <w:color w:val="000000"/>
      <w:sz w:val="20"/>
      <w:szCs w:val="20"/>
      <w:lang w:eastAsia="fr-FR"/>
    </w:rPr>
  </w:style>
  <w:style w:type="paragraph" w:styleId="Textedebulles">
    <w:name w:val="Balloon Text"/>
    <w:basedOn w:val="Normal"/>
    <w:link w:val="TextedebullesCar"/>
    <w:uiPriority w:val="99"/>
    <w:pPr>
      <w:spacing w:line="240" w:lineRule="auto"/>
    </w:pPr>
    <w:rPr>
      <w:rFonts w:ascii="Tahoma" w:hAnsi="Tahoma" w:cs="Tahoma"/>
      <w:sz w:val="16"/>
      <w:szCs w:val="16"/>
    </w:rPr>
  </w:style>
  <w:style w:type="character" w:customStyle="1" w:styleId="TextedebullesCar">
    <w:name w:val="Texte de bulles Car"/>
    <w:link w:val="Textedebulles"/>
    <w:uiPriority w:val="99"/>
    <w:rPr>
      <w:rFonts w:ascii="Tahoma" w:hAnsi="Tahoma" w:cs="Tahoma"/>
      <w:color w:val="000000"/>
      <w:sz w:val="16"/>
      <w:szCs w:val="16"/>
      <w:lang w:eastAsia="fr-FR"/>
    </w:rPr>
  </w:style>
  <w:style w:type="paragraph" w:customStyle="1" w:styleId="listesansnumro">
    <w:name w:val="liste sans numéro"/>
    <w:basedOn w:val="Normal"/>
    <w:uiPriority w:val="99"/>
    <w:pPr>
      <w:numPr>
        <w:ilvl w:val="1"/>
        <w:numId w:val="2"/>
      </w:numPr>
      <w:tabs>
        <w:tab w:val="clear" w:pos="1024"/>
        <w:tab w:val="num" w:pos="284"/>
      </w:tabs>
      <w:spacing w:before="60" w:line="280" w:lineRule="exact"/>
      <w:ind w:left="0" w:firstLine="0"/>
    </w:pPr>
    <w:rPr>
      <w:color w:val="auto"/>
      <w:spacing w:val="-6"/>
    </w:rPr>
  </w:style>
  <w:style w:type="paragraph" w:styleId="Paragraphedeliste">
    <w:name w:val="List Paragraph"/>
    <w:basedOn w:val="Normal"/>
    <w:uiPriority w:val="34"/>
    <w:qFormat/>
    <w:pPr>
      <w:ind w:left="720"/>
    </w:pPr>
  </w:style>
  <w:style w:type="paragraph" w:styleId="En-ttedetabledesmatires">
    <w:name w:val="TOC Heading"/>
    <w:basedOn w:val="Titre1"/>
    <w:next w:val="Normal"/>
    <w:uiPriority w:val="99"/>
    <w:qFormat/>
    <w:pPr>
      <w:keepNext/>
      <w:keepLines/>
      <w:numPr>
        <w:numId w:val="0"/>
      </w:numPr>
      <w:pBdr>
        <w:top w:val="none" w:sz="0" w:space="0" w:color="auto"/>
        <w:left w:val="none" w:sz="0" w:space="0" w:color="auto"/>
        <w:bottom w:val="none" w:sz="0" w:space="0" w:color="auto"/>
        <w:right w:val="none" w:sz="0" w:space="0" w:color="auto"/>
      </w:pBdr>
      <w:shd w:val="clear" w:color="auto" w:fill="auto"/>
      <w:tabs>
        <w:tab w:val="clear" w:pos="-1985"/>
        <w:tab w:val="clear" w:pos="567"/>
      </w:tabs>
      <w:autoSpaceDE/>
      <w:autoSpaceDN/>
      <w:spacing w:before="480" w:line="276" w:lineRule="auto"/>
      <w:jc w:val="left"/>
      <w:outlineLvl w:val="9"/>
    </w:pPr>
    <w:rPr>
      <w:rFonts w:ascii="Cambria" w:hAnsi="Cambria" w:cs="Cambria"/>
      <w:color w:val="auto"/>
      <w:sz w:val="28"/>
      <w:szCs w:val="28"/>
      <w:lang w:eastAsia="en-US"/>
    </w:rPr>
  </w:style>
  <w:style w:type="paragraph" w:styleId="TM1">
    <w:name w:val="toc 1"/>
    <w:basedOn w:val="Normal"/>
    <w:next w:val="Normal"/>
    <w:autoRedefine/>
    <w:uiPriority w:val="99"/>
    <w:pPr>
      <w:spacing w:after="100"/>
    </w:pPr>
  </w:style>
  <w:style w:type="character" w:styleId="Lienhypertexte">
    <w:name w:val="Hyperlink"/>
    <w:uiPriority w:val="99"/>
    <w:rPr>
      <w:rFonts w:ascii="Times New Roman" w:hAnsi="Times New Roman" w:cs="Times New Roman"/>
      <w:color w:val="0000FF"/>
      <w:u w:val="single"/>
    </w:rPr>
  </w:style>
  <w:style w:type="paragraph" w:styleId="Retraitnormal">
    <w:name w:val="Normal Indent"/>
    <w:basedOn w:val="Normal"/>
    <w:uiPriority w:val="99"/>
    <w:pPr>
      <w:tabs>
        <w:tab w:val="left" w:pos="-1985"/>
      </w:tabs>
      <w:autoSpaceDE w:val="0"/>
      <w:autoSpaceDN w:val="0"/>
      <w:ind w:left="708"/>
    </w:pPr>
  </w:style>
  <w:style w:type="paragraph" w:customStyle="1" w:styleId="appel">
    <w:name w:val="appel"/>
    <w:basedOn w:val="Normal"/>
    <w:uiPriority w:val="99"/>
    <w:pPr>
      <w:pBdr>
        <w:top w:val="single" w:sz="4" w:space="1" w:color="auto"/>
        <w:left w:val="single" w:sz="4" w:space="4" w:color="auto"/>
        <w:bottom w:val="single" w:sz="4" w:space="1" w:color="auto"/>
        <w:right w:val="single" w:sz="4" w:space="4" w:color="auto"/>
      </w:pBdr>
      <w:spacing w:before="120" w:line="240" w:lineRule="auto"/>
      <w:ind w:left="708" w:right="561"/>
    </w:pPr>
    <w:rPr>
      <w:b/>
      <w:bCs/>
      <w:i/>
      <w:iCs/>
      <w:color w:val="auto"/>
    </w:rPr>
  </w:style>
  <w:style w:type="character" w:customStyle="1" w:styleId="appelCar">
    <w:name w:val="appel Car"/>
    <w:uiPriority w:val="99"/>
    <w:rPr>
      <w:rFonts w:ascii="Arial" w:hAnsi="Arial" w:cs="Arial"/>
      <w:b/>
      <w:bCs/>
      <w:i/>
      <w:iCs/>
      <w:sz w:val="20"/>
      <w:szCs w:val="20"/>
      <w:lang w:eastAsia="fr-FR"/>
    </w:rPr>
  </w:style>
  <w:style w:type="paragraph" w:styleId="Corpsdetexte">
    <w:name w:val="Body Text"/>
    <w:basedOn w:val="Normal"/>
    <w:link w:val="CorpsdetexteCar"/>
    <w:uiPriority w:val="99"/>
    <w:pPr>
      <w:widowControl w:val="0"/>
      <w:suppressAutoHyphens/>
      <w:spacing w:after="120" w:line="100" w:lineRule="atLeast"/>
      <w:jc w:val="left"/>
      <w:textAlignment w:val="baseline"/>
    </w:pPr>
    <w:rPr>
      <w:color w:val="auto"/>
      <w:kern w:val="1"/>
      <w:sz w:val="24"/>
      <w:szCs w:val="24"/>
      <w:lang w:eastAsia="hi-IN" w:bidi="hi-IN"/>
    </w:rPr>
  </w:style>
  <w:style w:type="character" w:customStyle="1" w:styleId="CorpsdetexteCar">
    <w:name w:val="Corps de texte Car"/>
    <w:link w:val="Corpsdetexte"/>
    <w:uiPriority w:val="99"/>
    <w:rPr>
      <w:rFonts w:ascii="Times New Roman" w:hAnsi="Times New Roman" w:cs="Times New Roman"/>
      <w:kern w:val="1"/>
      <w:sz w:val="24"/>
      <w:szCs w:val="24"/>
      <w:lang w:eastAsia="hi-IN" w:bidi="hi-IN"/>
    </w:rPr>
  </w:style>
  <w:style w:type="paragraph" w:customStyle="1" w:styleId="corps">
    <w:name w:val="corps"/>
    <w:basedOn w:val="Normal"/>
    <w:uiPriority w:val="99"/>
    <w:pPr>
      <w:spacing w:before="60" w:after="120" w:line="280" w:lineRule="exact"/>
      <w:ind w:left="170"/>
    </w:pPr>
    <w:rPr>
      <w:color w:val="auto"/>
      <w:spacing w:val="-6"/>
    </w:rPr>
  </w:style>
  <w:style w:type="paragraph" w:styleId="Titre">
    <w:name w:val="Title"/>
    <w:basedOn w:val="Normal"/>
    <w:next w:val="Titre1"/>
    <w:link w:val="TitreCar"/>
    <w:qFormat/>
    <w:pPr>
      <w:spacing w:before="200" w:after="240" w:line="240" w:lineRule="auto"/>
      <w:jc w:val="center"/>
    </w:pPr>
    <w:rPr>
      <w:color w:val="auto"/>
      <w:kern w:val="32"/>
      <w:sz w:val="32"/>
      <w:szCs w:val="32"/>
    </w:rPr>
  </w:style>
  <w:style w:type="character" w:customStyle="1" w:styleId="TitreCar">
    <w:name w:val="Titre Car"/>
    <w:link w:val="Titre"/>
    <w:uiPriority w:val="99"/>
    <w:rPr>
      <w:rFonts w:ascii="Arial" w:hAnsi="Arial" w:cs="Arial"/>
      <w:kern w:val="32"/>
      <w:sz w:val="28"/>
      <w:szCs w:val="28"/>
      <w:lang w:eastAsia="fr-FR"/>
    </w:rPr>
  </w:style>
  <w:style w:type="character" w:customStyle="1" w:styleId="apple-converted-space">
    <w:name w:val="apple-converted-space"/>
    <w:uiPriority w:val="99"/>
    <w:rPr>
      <w:rFonts w:ascii="Times New Roman" w:hAnsi="Times New Roman" w:cs="Times New Roman"/>
    </w:rPr>
  </w:style>
  <w:style w:type="paragraph" w:customStyle="1" w:styleId="titresujet1">
    <w:name w:val="titre sujet 1"/>
    <w:basedOn w:val="Paragraphedeliste"/>
    <w:uiPriority w:val="99"/>
    <w:pPr>
      <w:numPr>
        <w:numId w:val="17"/>
      </w:numPr>
      <w:spacing w:before="120"/>
    </w:pPr>
  </w:style>
  <w:style w:type="paragraph" w:customStyle="1" w:styleId="titresujet2">
    <w:name w:val="titre sujet 2"/>
    <w:basedOn w:val="Paragraphedeliste"/>
    <w:uiPriority w:val="99"/>
    <w:pPr>
      <w:numPr>
        <w:ilvl w:val="1"/>
        <w:numId w:val="28"/>
      </w:numPr>
      <w:ind w:left="720"/>
    </w:pPr>
  </w:style>
  <w:style w:type="character" w:customStyle="1" w:styleId="ListParagraphChar">
    <w:name w:val="List Paragraph Char"/>
    <w:uiPriority w:val="99"/>
    <w:rPr>
      <w:rFonts w:ascii="Arial" w:hAnsi="Arial" w:cs="Arial"/>
      <w:color w:val="000000"/>
      <w:sz w:val="20"/>
      <w:szCs w:val="20"/>
      <w:lang w:eastAsia="fr-FR"/>
    </w:rPr>
  </w:style>
  <w:style w:type="character" w:customStyle="1" w:styleId="titresujet1Car">
    <w:name w:val="titre sujet 1 Car"/>
    <w:basedOn w:val="ListParagraphChar"/>
    <w:uiPriority w:val="99"/>
    <w:rPr>
      <w:rFonts w:ascii="Arial" w:hAnsi="Arial" w:cs="Arial"/>
      <w:color w:val="000000"/>
      <w:sz w:val="20"/>
      <w:szCs w:val="20"/>
      <w:lang w:eastAsia="fr-FR"/>
    </w:rPr>
  </w:style>
  <w:style w:type="paragraph" w:customStyle="1" w:styleId="titresujet3">
    <w:name w:val="titre sujet 3"/>
    <w:basedOn w:val="titresujet2"/>
    <w:uiPriority w:val="99"/>
    <w:pPr>
      <w:numPr>
        <w:ilvl w:val="2"/>
      </w:numPr>
      <w:ind w:left="0" w:firstLine="0"/>
    </w:pPr>
  </w:style>
  <w:style w:type="character" w:customStyle="1" w:styleId="titresujet2Car">
    <w:name w:val="titre sujet 2 Car"/>
    <w:basedOn w:val="ListParagraphChar"/>
    <w:uiPriority w:val="99"/>
    <w:rPr>
      <w:rFonts w:ascii="Arial" w:hAnsi="Arial" w:cs="Arial"/>
      <w:color w:val="000000"/>
      <w:sz w:val="20"/>
      <w:szCs w:val="20"/>
      <w:lang w:eastAsia="fr-FR"/>
    </w:rPr>
  </w:style>
  <w:style w:type="paragraph" w:customStyle="1" w:styleId="appel2">
    <w:name w:val="appel 2"/>
    <w:basedOn w:val="appel"/>
    <w:uiPriority w:val="99"/>
    <w:pPr>
      <w:pBdr>
        <w:right w:val="single" w:sz="4" w:space="27" w:color="auto"/>
      </w:pBdr>
      <w:ind w:left="0"/>
    </w:pPr>
  </w:style>
  <w:style w:type="character" w:customStyle="1" w:styleId="titresujet3Car">
    <w:name w:val="titre sujet 3 Car"/>
    <w:basedOn w:val="titresujet2Car"/>
    <w:uiPriority w:val="99"/>
    <w:rPr>
      <w:rFonts w:ascii="Arial" w:hAnsi="Arial" w:cs="Arial"/>
      <w:color w:val="000000"/>
      <w:sz w:val="20"/>
      <w:szCs w:val="20"/>
      <w:lang w:eastAsia="fr-FR"/>
    </w:rPr>
  </w:style>
  <w:style w:type="paragraph" w:styleId="TM2">
    <w:name w:val="toc 2"/>
    <w:basedOn w:val="Normal"/>
    <w:next w:val="Normal"/>
    <w:autoRedefine/>
    <w:uiPriority w:val="99"/>
    <w:pPr>
      <w:spacing w:after="100"/>
      <w:ind w:left="200"/>
    </w:pPr>
  </w:style>
  <w:style w:type="character" w:customStyle="1" w:styleId="appel2Car">
    <w:name w:val="appel 2 Car"/>
    <w:basedOn w:val="appelCar"/>
    <w:uiPriority w:val="99"/>
    <w:rPr>
      <w:rFonts w:ascii="Arial" w:hAnsi="Arial" w:cs="Arial"/>
      <w:b/>
      <w:bCs/>
      <w:i/>
      <w:iCs/>
      <w:sz w:val="20"/>
      <w:szCs w:val="20"/>
      <w:lang w:eastAsia="fr-FR"/>
    </w:rPr>
  </w:style>
  <w:style w:type="paragraph" w:customStyle="1" w:styleId="En-tteprogramme">
    <w:name w:val="En-tête programme"/>
    <w:basedOn w:val="Normal"/>
    <w:next w:val="Normal"/>
    <w:uiPriority w:val="99"/>
    <w:pPr>
      <w:keepNext/>
      <w:pBdr>
        <w:bottom w:val="single" w:sz="4" w:space="12" w:color="auto"/>
      </w:pBdr>
      <w:spacing w:line="240" w:lineRule="auto"/>
      <w:jc w:val="right"/>
    </w:pPr>
    <w:rPr>
      <w:rFonts w:ascii="Century Gothic" w:hAnsi="Century Gothic" w:cs="Century Gothic"/>
      <w:color w:val="auto"/>
      <w:kern w:val="32"/>
    </w:rPr>
  </w:style>
  <w:style w:type="paragraph" w:styleId="Sansinterligne">
    <w:name w:val="No Spacing"/>
    <w:uiPriority w:val="99"/>
    <w:qFormat/>
    <w:pPr>
      <w:jc w:val="both"/>
    </w:pPr>
    <w:rPr>
      <w:rFonts w:ascii="Arial" w:hAnsi="Arial" w:cs="Arial"/>
      <w:color w:val="000000"/>
    </w:rPr>
  </w:style>
  <w:style w:type="paragraph" w:customStyle="1" w:styleId="Textbody">
    <w:name w:val="Text body"/>
    <w:basedOn w:val="Normal"/>
    <w:uiPriority w:val="99"/>
    <w:pPr>
      <w:widowControl w:val="0"/>
      <w:suppressAutoHyphens/>
      <w:autoSpaceDN w:val="0"/>
      <w:spacing w:after="120" w:line="240" w:lineRule="auto"/>
      <w:jc w:val="left"/>
      <w:textAlignment w:val="baseline"/>
    </w:pPr>
    <w:rPr>
      <w:rFonts w:ascii="Times New Roman" w:eastAsia="SimSun" w:hAnsi="Times New Roman" w:cs="Times New Roman"/>
      <w:color w:val="auto"/>
      <w:kern w:val="3"/>
      <w:sz w:val="24"/>
      <w:szCs w:val="24"/>
      <w:lang w:eastAsia="zh-CN"/>
    </w:rPr>
  </w:style>
  <w:style w:type="character" w:styleId="Numrodepage">
    <w:name w:val="page number"/>
    <w:uiPriority w:val="99"/>
    <w:rPr>
      <w:rFonts w:ascii="Times New Roman" w:hAnsi="Times New Roman" w:cs="Times New Roman"/>
    </w:rPr>
  </w:style>
  <w:style w:type="table" w:styleId="Grilledutableau">
    <w:name w:val="Table Grid"/>
    <w:basedOn w:val="TableauNormal"/>
    <w:uiPriority w:val="59"/>
    <w:rsid w:val="00A13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iPriority w:val="99"/>
    <w:semiHidden/>
    <w:unhideWhenUsed/>
    <w:rsid w:val="00AA128C"/>
    <w:pPr>
      <w:spacing w:after="120" w:line="480" w:lineRule="auto"/>
    </w:pPr>
  </w:style>
  <w:style w:type="character" w:customStyle="1" w:styleId="Corpsdetexte2Car">
    <w:name w:val="Corps de texte 2 Car"/>
    <w:basedOn w:val="Policepardfaut"/>
    <w:link w:val="Corpsdetexte2"/>
    <w:uiPriority w:val="99"/>
    <w:semiHidden/>
    <w:rsid w:val="00AA128C"/>
    <w:rPr>
      <w:rFonts w:ascii="Arial" w:hAnsi="Arial" w:cs="Arial"/>
      <w:color w:val="000000"/>
    </w:rPr>
  </w:style>
  <w:style w:type="paragraph" w:customStyle="1" w:styleId="Default">
    <w:name w:val="Default"/>
    <w:rsid w:val="00AA128C"/>
    <w:pPr>
      <w:autoSpaceDE w:val="0"/>
      <w:autoSpaceDN w:val="0"/>
      <w:adjustRightInd w:val="0"/>
    </w:pPr>
    <w:rPr>
      <w:rFonts w:ascii="Arial" w:hAnsi="Arial" w:cs="Arial"/>
      <w:color w:val="000000"/>
      <w:sz w:val="24"/>
      <w:szCs w:val="24"/>
    </w:rPr>
  </w:style>
  <w:style w:type="character" w:styleId="Textedelespacerserv">
    <w:name w:val="Placeholder Text"/>
    <w:basedOn w:val="Policepardfaut"/>
    <w:uiPriority w:val="99"/>
    <w:semiHidden/>
    <w:rsid w:val="00650E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vulgarisation-informatique.com/graveur.ph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ulgarisation-informatique.com/graveur.php" TargetMode="External"/><Relationship Id="rId20" Type="http://schemas.openxmlformats.org/officeDocument/2006/relationships/hyperlink" Target="http://en.wikipedia.org/wiki/File:Comparison_CD_DVD_HDDVD_BD.sv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2AC43-C47B-4A01-9E5B-237F9EF0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2674</Words>
  <Characters>14710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BACCALAURÉAT TECHNOLOGIQUE BLANC SÉRIE STL</vt:lpstr>
    </vt:vector>
  </TitlesOfParts>
  <Company>Lenovo</Company>
  <LinksUpToDate>false</LinksUpToDate>
  <CharactersWithSpaces>17350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 BLANC SÉRIE STL</dc:title>
  <dc:creator>CLAIRE</dc:creator>
  <cp:lastModifiedBy>Philippe  VITALE</cp:lastModifiedBy>
  <cp:revision>2</cp:revision>
  <cp:lastPrinted>2014-01-22T06:29:00Z</cp:lastPrinted>
  <dcterms:created xsi:type="dcterms:W3CDTF">2014-03-30T11:01:00Z</dcterms:created>
  <dcterms:modified xsi:type="dcterms:W3CDTF">2014-03-30T11:01:00Z</dcterms:modified>
</cp:coreProperties>
</file>