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A6" w:rsidRDefault="00F56AA6" w:rsidP="00B20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Voir le monde et le représenter artistiquement…</w:t>
      </w:r>
      <w:r w:rsidR="00FB7016">
        <w:rPr>
          <w:b/>
          <w:sz w:val="28"/>
          <w:szCs w:val="28"/>
        </w:rPr>
        <w:t>.</w:t>
      </w:r>
    </w:p>
    <w:p w:rsidR="00310297" w:rsidRPr="00B2000E" w:rsidRDefault="00F56AA6" w:rsidP="00B2000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parfois</w:t>
      </w:r>
      <w:proofErr w:type="gramEnd"/>
      <w:r>
        <w:rPr>
          <w:b/>
          <w:sz w:val="28"/>
          <w:szCs w:val="28"/>
        </w:rPr>
        <w:t xml:space="preserve"> le reflet</w:t>
      </w:r>
      <w:r w:rsidR="00277B94" w:rsidRPr="00B20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d’anomalies visuelles.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4696"/>
      </w:tblGrid>
      <w:tr w:rsidR="00310297" w:rsidTr="00A739FA">
        <w:tc>
          <w:tcPr>
            <w:tcW w:w="5446" w:type="dxa"/>
          </w:tcPr>
          <w:p w:rsidR="00310297" w:rsidRDefault="00310297" w:rsidP="00B2000E"/>
          <w:p w:rsidR="00CD2ED4" w:rsidRDefault="00CD2ED4" w:rsidP="00B2000E"/>
          <w:p w:rsidR="00CD2ED4" w:rsidRDefault="00CD2ED4" w:rsidP="00B2000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02000" cy="1778678"/>
                  <wp:effectExtent l="19050" t="0" r="0" b="0"/>
                  <wp:docPr id="7" name="il_fi" descr="http://www.france-pittoresque.com/IMG/jpg/Vaisseau-Fantom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e-pittoresque.com/IMG/jpg/Vaisseau-Fantom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835" cy="178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682">
              <w:t>Le bateau fantôme</w:t>
            </w:r>
          </w:p>
          <w:p w:rsidR="00465682" w:rsidRDefault="00465682" w:rsidP="00B2000E">
            <w:pPr>
              <w:jc w:val="center"/>
            </w:pPr>
            <w:r>
              <w:t>de Meryon</w:t>
            </w:r>
          </w:p>
        </w:tc>
        <w:tc>
          <w:tcPr>
            <w:tcW w:w="4696" w:type="dxa"/>
          </w:tcPr>
          <w:p w:rsidR="00310297" w:rsidRDefault="00852415" w:rsidP="0085241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77062" cy="2578100"/>
                  <wp:effectExtent l="19050" t="0" r="0" b="0"/>
                  <wp:docPr id="18" name="il_fi" descr="http://www.livegalerie.com/img/oeuvre/200912/web/86672.jpg?v=1260967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vegalerie.com/img/oeuvre/200912/web/86672.jpg?v=1260967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62" cy="257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ED4" w:rsidRDefault="00CD2ED4" w:rsidP="00852415">
            <w:pPr>
              <w:jc w:val="center"/>
            </w:pPr>
            <w:r>
              <w:t>Psychédélisme</w:t>
            </w:r>
            <w:r w:rsidR="00B2000E">
              <w:t xml:space="preserve"> : </w:t>
            </w:r>
            <w:r>
              <w:t>Le zèbre</w:t>
            </w:r>
          </w:p>
          <w:p w:rsidR="00CD2ED4" w:rsidRDefault="00CD2ED4" w:rsidP="00B2000E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Oxana</w:t>
            </w:r>
            <w:proofErr w:type="spellEnd"/>
            <w:r>
              <w:t xml:space="preserve"> </w:t>
            </w:r>
            <w:proofErr w:type="spellStart"/>
            <w:r>
              <w:t>Zaika</w:t>
            </w:r>
            <w:proofErr w:type="spellEnd"/>
          </w:p>
          <w:p w:rsidR="00E52BAA" w:rsidRDefault="00E52BAA" w:rsidP="00B2000E">
            <w:pPr>
              <w:jc w:val="center"/>
            </w:pPr>
          </w:p>
        </w:tc>
      </w:tr>
      <w:tr w:rsidR="00310297" w:rsidTr="00A739FA">
        <w:tc>
          <w:tcPr>
            <w:tcW w:w="5446" w:type="dxa"/>
          </w:tcPr>
          <w:p w:rsidR="00310297" w:rsidRDefault="00FB7A1E" w:rsidP="0085241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686050" cy="1785402"/>
                  <wp:effectExtent l="19050" t="0" r="0" b="0"/>
                  <wp:docPr id="9" name="il_fi" descr="http://www.photos-galeries.com/wp-content/uploads/2008/12/pont_japon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otos-galeries.com/wp-content/uploads/2008/12/pont_japon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42" cy="178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1E" w:rsidRDefault="00FB7A1E" w:rsidP="00B2000E">
            <w:pPr>
              <w:jc w:val="center"/>
            </w:pPr>
            <w:proofErr w:type="spellStart"/>
            <w:r>
              <w:t>Impressionisme</w:t>
            </w:r>
            <w:proofErr w:type="spellEnd"/>
          </w:p>
          <w:p w:rsidR="00FB7A1E" w:rsidRDefault="00FB7A1E" w:rsidP="00B2000E">
            <w:pPr>
              <w:jc w:val="center"/>
            </w:pPr>
            <w:r>
              <w:t>Le bassin aux nymphéas</w:t>
            </w:r>
          </w:p>
          <w:p w:rsidR="00FB7A1E" w:rsidRDefault="00FB7A1E" w:rsidP="00B2000E">
            <w:pPr>
              <w:jc w:val="center"/>
            </w:pPr>
            <w:r>
              <w:t>Claude Monet 1899</w:t>
            </w:r>
          </w:p>
          <w:p w:rsidR="00FB7A1E" w:rsidRDefault="00FB7A1E" w:rsidP="00B2000E"/>
        </w:tc>
        <w:tc>
          <w:tcPr>
            <w:tcW w:w="4696" w:type="dxa"/>
          </w:tcPr>
          <w:p w:rsidR="00FB7A1E" w:rsidRDefault="00852415" w:rsidP="0085241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2661" cy="2144395"/>
                  <wp:effectExtent l="19050" t="0" r="0" b="0"/>
                  <wp:docPr id="19" name="il_fi" descr="http://www.intermonet.com/art/1918-24/w1923/thn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termonet.com/art/1918-24/w1923/thn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61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1E" w:rsidRDefault="00FB7A1E" w:rsidP="00B2000E">
            <w:pPr>
              <w:jc w:val="center"/>
            </w:pPr>
            <w:r>
              <w:t>Le pont japonais</w:t>
            </w:r>
          </w:p>
          <w:p w:rsidR="00FB7A1E" w:rsidRDefault="00FB7A1E" w:rsidP="00852415">
            <w:pPr>
              <w:jc w:val="center"/>
            </w:pPr>
            <w:r>
              <w:t>Claude Monet 1923</w:t>
            </w:r>
          </w:p>
          <w:p w:rsidR="00E52BAA" w:rsidRDefault="00E52BAA" w:rsidP="00852415">
            <w:pPr>
              <w:jc w:val="center"/>
            </w:pPr>
          </w:p>
        </w:tc>
      </w:tr>
      <w:tr w:rsidR="00FB7A1E" w:rsidTr="00A739FA">
        <w:tc>
          <w:tcPr>
            <w:tcW w:w="5446" w:type="dxa"/>
          </w:tcPr>
          <w:p w:rsidR="00FB7A1E" w:rsidRDefault="006C1E05" w:rsidP="00B2000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901950" cy="2400941"/>
                  <wp:effectExtent l="19050" t="0" r="0" b="0"/>
                  <wp:docPr id="15" name="il_fi" descr="http://france.intofineart.com/upload1/file-admin/images/new12/Adolph%20von%20Menzel-655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ance.intofineart.com/upload1/file-admin/images/new12/Adolph%20von%20Menzel-655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40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05" w:rsidRDefault="006C1E05" w:rsidP="00B2000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 souper au bal</w:t>
            </w:r>
          </w:p>
          <w:p w:rsidR="006C1E05" w:rsidRDefault="006C1E05" w:rsidP="00B2000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De Adolf von Menzel</w:t>
            </w:r>
          </w:p>
        </w:tc>
        <w:tc>
          <w:tcPr>
            <w:tcW w:w="4696" w:type="dxa"/>
          </w:tcPr>
          <w:p w:rsidR="00852415" w:rsidRDefault="00852415" w:rsidP="00B2000E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25750" cy="1959338"/>
                  <wp:effectExtent l="19050" t="0" r="0" b="0"/>
                  <wp:docPr id="17" name="il_fi" descr="http://www.mheu.org/portal/ressources/imageBank/2/674,fee-electric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heu.org/portal/ressources/imageBank/2/674,fee-electric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95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415" w:rsidRDefault="00852415" w:rsidP="0085241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852415" w:rsidRDefault="00852415" w:rsidP="00852415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Copie de « Le souper au bal »</w:t>
            </w:r>
          </w:p>
          <w:p w:rsidR="00FB7A1E" w:rsidRPr="00852415" w:rsidRDefault="00852415" w:rsidP="00852415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Par Edgar Degas</w:t>
            </w:r>
          </w:p>
        </w:tc>
      </w:tr>
      <w:tr w:rsidR="00E52BAA" w:rsidRPr="004252B0" w:rsidTr="00A739FA">
        <w:tc>
          <w:tcPr>
            <w:tcW w:w="5446" w:type="dxa"/>
          </w:tcPr>
          <w:p w:rsidR="00E52BAA" w:rsidRPr="004252B0" w:rsidRDefault="00E52BAA" w:rsidP="00E52BAA">
            <w:pP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E52BAA" w:rsidRPr="004252B0" w:rsidRDefault="00E52BAA" w:rsidP="00B2000E">
            <w:pP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</w:tbl>
    <w:p w:rsidR="00D917A8" w:rsidRPr="00116113" w:rsidRDefault="00277B94" w:rsidP="00116113">
      <w:pPr>
        <w:spacing w:after="0" w:line="240" w:lineRule="auto"/>
        <w:rPr>
          <w:b/>
        </w:rPr>
      </w:pPr>
      <w:r w:rsidRPr="004252B0">
        <w:rPr>
          <w:b/>
        </w:rPr>
        <w:t>Toutes les œuvres présentées ci-dessus, ont été réalisées par des artistes reconnus</w:t>
      </w:r>
      <w:r w:rsidR="007B51AD" w:rsidRPr="004252B0">
        <w:rPr>
          <w:b/>
        </w:rPr>
        <w:t xml:space="preserve"> et appartenant à des </w:t>
      </w:r>
      <w:r w:rsidR="00F56AA6">
        <w:rPr>
          <w:b/>
        </w:rPr>
        <w:t>couran</w:t>
      </w:r>
      <w:r w:rsidR="007B51AD" w:rsidRPr="004252B0">
        <w:rPr>
          <w:b/>
        </w:rPr>
        <w:t>ts artistiques différents</w:t>
      </w:r>
      <w:r w:rsidRPr="004252B0">
        <w:rPr>
          <w:b/>
        </w:rPr>
        <w:t>.</w:t>
      </w:r>
      <w:r w:rsidR="00B54615" w:rsidRPr="004252B0">
        <w:rPr>
          <w:b/>
        </w:rPr>
        <w:t xml:space="preserve"> </w:t>
      </w:r>
      <w:r w:rsidR="007B51AD" w:rsidRPr="004252B0">
        <w:rPr>
          <w:b/>
        </w:rPr>
        <w:t>On</w:t>
      </w:r>
      <w:r w:rsidRPr="004252B0">
        <w:rPr>
          <w:b/>
        </w:rPr>
        <w:t xml:space="preserve"> sait</w:t>
      </w:r>
      <w:r w:rsidR="007B51AD" w:rsidRPr="004252B0">
        <w:rPr>
          <w:b/>
        </w:rPr>
        <w:t xml:space="preserve"> que certains</w:t>
      </w:r>
      <w:r w:rsidRPr="004252B0">
        <w:rPr>
          <w:b/>
        </w:rPr>
        <w:t xml:space="preserve"> </w:t>
      </w:r>
      <w:r w:rsidR="007B51AD" w:rsidRPr="004252B0">
        <w:rPr>
          <w:b/>
        </w:rPr>
        <w:t xml:space="preserve">d’entre eux </w:t>
      </w:r>
      <w:r w:rsidRPr="004252B0">
        <w:rPr>
          <w:b/>
        </w:rPr>
        <w:t>présentai</w:t>
      </w:r>
      <w:r w:rsidR="00CE48CC" w:rsidRPr="004252B0">
        <w:rPr>
          <w:b/>
        </w:rPr>
        <w:t>ent un problème de vision</w:t>
      </w:r>
      <w:r w:rsidR="007B51AD" w:rsidRPr="004252B0">
        <w:rPr>
          <w:b/>
        </w:rPr>
        <w:t> : cataracte, daltonisme, myopie…C</w:t>
      </w:r>
      <w:r w:rsidR="00CE48CC" w:rsidRPr="004252B0">
        <w:rPr>
          <w:b/>
        </w:rPr>
        <w:t xml:space="preserve">omment </w:t>
      </w:r>
      <w:r w:rsidR="00B54615" w:rsidRPr="004252B0">
        <w:rPr>
          <w:b/>
        </w:rPr>
        <w:t xml:space="preserve">ces anomalies </w:t>
      </w:r>
      <w:proofErr w:type="spellStart"/>
      <w:r w:rsidR="00E52BAA" w:rsidRPr="004252B0">
        <w:rPr>
          <w:b/>
        </w:rPr>
        <w:t>ont</w:t>
      </w:r>
      <w:r w:rsidR="00B54615" w:rsidRPr="004252B0">
        <w:rPr>
          <w:b/>
        </w:rPr>
        <w:t>-elles</w:t>
      </w:r>
      <w:proofErr w:type="spellEnd"/>
      <w:r w:rsidR="00B54615" w:rsidRPr="004252B0">
        <w:rPr>
          <w:b/>
        </w:rPr>
        <w:t xml:space="preserve"> </w:t>
      </w:r>
      <w:r w:rsidR="00E52BAA" w:rsidRPr="004252B0">
        <w:rPr>
          <w:b/>
        </w:rPr>
        <w:t xml:space="preserve">perturbé </w:t>
      </w:r>
      <w:r w:rsidR="00F56AA6">
        <w:rPr>
          <w:b/>
        </w:rPr>
        <w:t>leur</w:t>
      </w:r>
      <w:r w:rsidR="00310297" w:rsidRPr="004252B0">
        <w:rPr>
          <w:b/>
        </w:rPr>
        <w:t xml:space="preserve"> perception du réel</w:t>
      </w:r>
      <w:r w:rsidR="00B54615" w:rsidRPr="004252B0">
        <w:rPr>
          <w:b/>
        </w:rPr>
        <w:t xml:space="preserve"> et</w:t>
      </w:r>
      <w:r w:rsidR="00E52BAA" w:rsidRPr="004252B0">
        <w:rPr>
          <w:b/>
        </w:rPr>
        <w:t>,</w:t>
      </w:r>
      <w:r w:rsidR="00310297" w:rsidRPr="004252B0">
        <w:rPr>
          <w:b/>
        </w:rPr>
        <w:t xml:space="preserve"> </w:t>
      </w:r>
      <w:r w:rsidR="00E52BAA" w:rsidRPr="004252B0">
        <w:rPr>
          <w:b/>
        </w:rPr>
        <w:t xml:space="preserve">dans une certaine mesure, </w:t>
      </w:r>
      <w:r w:rsidR="00B54615" w:rsidRPr="004252B0">
        <w:rPr>
          <w:b/>
        </w:rPr>
        <w:t>contribu</w:t>
      </w:r>
      <w:r w:rsidR="00E52BAA" w:rsidRPr="004252B0">
        <w:rPr>
          <w:b/>
        </w:rPr>
        <w:t>er</w:t>
      </w:r>
      <w:r w:rsidR="00B54615" w:rsidRPr="004252B0">
        <w:rPr>
          <w:b/>
        </w:rPr>
        <w:t xml:space="preserve"> à l’innovation artistique </w:t>
      </w:r>
      <w:r w:rsidR="00310297" w:rsidRPr="004252B0">
        <w:rPr>
          <w:b/>
        </w:rPr>
        <w:t>?</w:t>
      </w:r>
      <w:bookmarkStart w:id="0" w:name="_GoBack"/>
      <w:bookmarkEnd w:id="0"/>
    </w:p>
    <w:sectPr w:rsidR="00D917A8" w:rsidRPr="00116113" w:rsidSect="00A90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4"/>
    <w:rsid w:val="00035B3A"/>
    <w:rsid w:val="000F7D37"/>
    <w:rsid w:val="00116113"/>
    <w:rsid w:val="00205932"/>
    <w:rsid w:val="00277B94"/>
    <w:rsid w:val="002809E0"/>
    <w:rsid w:val="00310297"/>
    <w:rsid w:val="004252B0"/>
    <w:rsid w:val="00447935"/>
    <w:rsid w:val="00465682"/>
    <w:rsid w:val="006443B5"/>
    <w:rsid w:val="006C1E05"/>
    <w:rsid w:val="007B51AD"/>
    <w:rsid w:val="00852415"/>
    <w:rsid w:val="0088112D"/>
    <w:rsid w:val="009C5D79"/>
    <w:rsid w:val="00A03832"/>
    <w:rsid w:val="00A739FA"/>
    <w:rsid w:val="00A908CD"/>
    <w:rsid w:val="00B2000E"/>
    <w:rsid w:val="00B54615"/>
    <w:rsid w:val="00CD2ED4"/>
    <w:rsid w:val="00CE48CC"/>
    <w:rsid w:val="00D917A8"/>
    <w:rsid w:val="00E46F78"/>
    <w:rsid w:val="00E52BAA"/>
    <w:rsid w:val="00F56AA6"/>
    <w:rsid w:val="00FB7016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86AF"/>
  <w15:docId w15:val="{3C70EA6B-E291-4AB9-BF7A-7AA17E6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82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Policepardfaut"/>
    <w:rsid w:val="00D917A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agents.labo</dc:creator>
  <cp:lastModifiedBy>inspecteur</cp:lastModifiedBy>
  <cp:revision>6</cp:revision>
  <cp:lastPrinted>2012-08-28T12:00:00Z</cp:lastPrinted>
  <dcterms:created xsi:type="dcterms:W3CDTF">2018-01-11T12:37:00Z</dcterms:created>
  <dcterms:modified xsi:type="dcterms:W3CDTF">2018-03-14T17:37:00Z</dcterms:modified>
</cp:coreProperties>
</file>