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07" w:rsidRDefault="00EB2E07" w:rsidP="007855ED">
      <w:pPr>
        <w:spacing w:after="240" w:line="240" w:lineRule="auto"/>
        <w:jc w:val="center"/>
        <w:rPr>
          <w:rFonts w:ascii="Garamond" w:eastAsia="Times New Roman" w:hAnsi="Garamond" w:cs="Times New Roman"/>
          <w:b/>
          <w:sz w:val="32"/>
          <w:szCs w:val="32"/>
        </w:rPr>
      </w:pPr>
    </w:p>
    <w:p w:rsidR="007855ED" w:rsidRPr="007855ED" w:rsidRDefault="007855ED" w:rsidP="007855ED">
      <w:pPr>
        <w:spacing w:after="240" w:line="240" w:lineRule="auto"/>
        <w:jc w:val="center"/>
        <w:rPr>
          <w:rFonts w:ascii="Garamond" w:eastAsia="Times New Roman" w:hAnsi="Garamond" w:cs="Times New Roman"/>
          <w:b/>
          <w:sz w:val="32"/>
          <w:szCs w:val="32"/>
        </w:rPr>
      </w:pPr>
      <w:r w:rsidRPr="007855ED">
        <w:rPr>
          <w:rFonts w:ascii="Garamond" w:eastAsia="Times New Roman" w:hAnsi="Garamond" w:cs="Times New Roman"/>
          <w:b/>
          <w:sz w:val="32"/>
          <w:szCs w:val="32"/>
        </w:rPr>
        <w:t>Terminale STI2D-ST</w:t>
      </w:r>
      <w:r w:rsidR="00EB2E07">
        <w:rPr>
          <w:rFonts w:ascii="Garamond" w:eastAsia="Times New Roman" w:hAnsi="Garamond" w:cs="Times New Roman"/>
          <w:b/>
          <w:sz w:val="32"/>
          <w:szCs w:val="32"/>
        </w:rPr>
        <w:t>L - Physique-chimie -Tronc commun</w:t>
      </w:r>
    </w:p>
    <w:p w:rsidR="007855ED" w:rsidRDefault="007855ED" w:rsidP="007855ED">
      <w:pPr>
        <w:spacing w:after="240" w:line="240" w:lineRule="auto"/>
        <w:jc w:val="center"/>
        <w:rPr>
          <w:rFonts w:ascii="Garamond" w:eastAsia="Times New Roman" w:hAnsi="Garamond" w:cs="Times New Roman"/>
          <w:b/>
          <w:sz w:val="32"/>
          <w:szCs w:val="32"/>
        </w:rPr>
      </w:pPr>
      <w:r w:rsidRPr="005F592F">
        <w:rPr>
          <w:rFonts w:ascii="Garamond" w:eastAsia="Times New Roman" w:hAnsi="Garamond" w:cs="Times New Roman"/>
          <w:b/>
          <w:sz w:val="32"/>
          <w:szCs w:val="32"/>
        </w:rPr>
        <w:t>Contr</w:t>
      </w:r>
      <w:r w:rsidR="00186FE1">
        <w:rPr>
          <w:rFonts w:ascii="Garamond" w:eastAsia="Times New Roman" w:hAnsi="Garamond" w:cs="Times New Roman"/>
          <w:b/>
          <w:sz w:val="32"/>
          <w:szCs w:val="32"/>
        </w:rPr>
        <w:t>ôle-b</w:t>
      </w:r>
      <w:r w:rsidRPr="005F592F">
        <w:rPr>
          <w:rFonts w:ascii="Garamond" w:eastAsia="Times New Roman" w:hAnsi="Garamond" w:cs="Times New Roman"/>
          <w:b/>
          <w:sz w:val="32"/>
          <w:szCs w:val="32"/>
        </w:rPr>
        <w:t>ilan sur le thème de l’habitat</w:t>
      </w:r>
    </w:p>
    <w:p w:rsidR="00186FE1" w:rsidRPr="007855ED" w:rsidRDefault="00186FE1" w:rsidP="007855ED">
      <w:pPr>
        <w:spacing w:after="240" w:line="240" w:lineRule="auto"/>
        <w:jc w:val="center"/>
        <w:rPr>
          <w:rFonts w:ascii="Garamond" w:eastAsia="Times New Roman" w:hAnsi="Garamond"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30"/>
      </w:tblGrid>
      <w:tr w:rsidR="007855ED" w:rsidRPr="007855ED" w:rsidTr="008B4BCE">
        <w:tc>
          <w:tcPr>
            <w:tcW w:w="4248" w:type="dxa"/>
          </w:tcPr>
          <w:p w:rsidR="00EB2E07" w:rsidRDefault="007855ED" w:rsidP="007855ED">
            <w:pPr>
              <w:spacing w:before="120" w:after="120" w:line="240" w:lineRule="auto"/>
              <w:rPr>
                <w:rFonts w:ascii="Garamond" w:eastAsia="Times New Roman" w:hAnsi="Garamond" w:cs="Times New Roman"/>
                <w:sz w:val="24"/>
                <w:szCs w:val="24"/>
              </w:rPr>
            </w:pPr>
            <w:r w:rsidRPr="007855ED">
              <w:rPr>
                <w:rFonts w:ascii="Garamond" w:eastAsia="Times New Roman" w:hAnsi="Garamond" w:cs="Times New Roman"/>
                <w:sz w:val="24"/>
                <w:szCs w:val="24"/>
              </w:rPr>
              <w:t xml:space="preserve">Classe : </w:t>
            </w:r>
          </w:p>
          <w:p w:rsidR="007855ED" w:rsidRPr="007855ED" w:rsidRDefault="007855ED" w:rsidP="007855ED">
            <w:pPr>
              <w:spacing w:before="120" w:after="120" w:line="240" w:lineRule="auto"/>
              <w:rPr>
                <w:rFonts w:ascii="Garamond" w:eastAsia="Times New Roman" w:hAnsi="Garamond" w:cs="Times New Roman"/>
                <w:sz w:val="24"/>
                <w:szCs w:val="24"/>
              </w:rPr>
            </w:pPr>
            <w:r w:rsidRPr="007855ED">
              <w:rPr>
                <w:rFonts w:ascii="Garamond" w:eastAsia="Times New Roman" w:hAnsi="Garamond" w:cs="Times New Roman"/>
                <w:b/>
                <w:sz w:val="24"/>
                <w:szCs w:val="24"/>
              </w:rPr>
              <w:t>Terminale</w:t>
            </w:r>
          </w:p>
        </w:tc>
        <w:tc>
          <w:tcPr>
            <w:tcW w:w="5530" w:type="dxa"/>
          </w:tcPr>
          <w:p w:rsidR="007855ED" w:rsidRPr="007855ED" w:rsidRDefault="007855ED" w:rsidP="007855ED">
            <w:pPr>
              <w:tabs>
                <w:tab w:val="center" w:pos="2336"/>
              </w:tabs>
              <w:spacing w:before="120" w:after="120" w:line="240" w:lineRule="auto"/>
              <w:rPr>
                <w:rFonts w:ascii="Garamond" w:eastAsia="Times New Roman" w:hAnsi="Garamond" w:cs="Times New Roman"/>
                <w:sz w:val="24"/>
                <w:szCs w:val="24"/>
              </w:rPr>
            </w:pPr>
            <w:r w:rsidRPr="007855ED">
              <w:rPr>
                <w:rFonts w:ascii="Garamond" w:eastAsia="Times New Roman" w:hAnsi="Garamond" w:cs="Times New Roman"/>
                <w:sz w:val="24"/>
                <w:szCs w:val="24"/>
              </w:rPr>
              <w:t xml:space="preserve">Enseignement :  </w:t>
            </w:r>
          </w:p>
          <w:p w:rsidR="007855ED" w:rsidRPr="007855ED" w:rsidRDefault="007855ED" w:rsidP="007855ED">
            <w:pPr>
              <w:tabs>
                <w:tab w:val="center" w:pos="2336"/>
              </w:tabs>
              <w:spacing w:before="120" w:after="120" w:line="240" w:lineRule="auto"/>
              <w:rPr>
                <w:rFonts w:ascii="Garamond" w:eastAsia="Times New Roman" w:hAnsi="Garamond" w:cs="Times New Roman"/>
                <w:b/>
                <w:sz w:val="24"/>
                <w:szCs w:val="24"/>
              </w:rPr>
            </w:pPr>
            <w:r w:rsidRPr="007855ED">
              <w:rPr>
                <w:rFonts w:ascii="Garamond" w:eastAsia="Times New Roman" w:hAnsi="Garamond" w:cs="Times New Roman"/>
                <w:b/>
                <w:sz w:val="24"/>
                <w:szCs w:val="24"/>
              </w:rPr>
              <w:t xml:space="preserve">Physique-chimie STI2D-STL </w:t>
            </w:r>
          </w:p>
          <w:p w:rsidR="007855ED" w:rsidRPr="007855ED" w:rsidRDefault="007855ED" w:rsidP="007855ED">
            <w:pPr>
              <w:tabs>
                <w:tab w:val="center" w:pos="2336"/>
              </w:tabs>
              <w:spacing w:before="120" w:after="120" w:line="240" w:lineRule="auto"/>
              <w:rPr>
                <w:rFonts w:ascii="Garamond" w:eastAsia="Times New Roman" w:hAnsi="Garamond" w:cs="Times New Roman"/>
                <w:sz w:val="24"/>
                <w:szCs w:val="24"/>
              </w:rPr>
            </w:pPr>
          </w:p>
        </w:tc>
      </w:tr>
      <w:tr w:rsidR="007855ED" w:rsidRPr="007855ED" w:rsidTr="007F0834">
        <w:tc>
          <w:tcPr>
            <w:tcW w:w="9778" w:type="dxa"/>
            <w:gridSpan w:val="2"/>
          </w:tcPr>
          <w:p w:rsidR="007855ED" w:rsidRPr="007855ED" w:rsidRDefault="007855ED" w:rsidP="007855ED">
            <w:pPr>
              <w:spacing w:before="120" w:after="120" w:line="240" w:lineRule="auto"/>
              <w:rPr>
                <w:rFonts w:ascii="Garamond" w:eastAsia="Times New Roman" w:hAnsi="Garamond" w:cs="Times New Roman"/>
                <w:sz w:val="24"/>
                <w:szCs w:val="24"/>
              </w:rPr>
            </w:pPr>
            <w:r w:rsidRPr="007855ED">
              <w:rPr>
                <w:rFonts w:ascii="Garamond" w:eastAsia="Times New Roman" w:hAnsi="Garamond" w:cs="Times New Roman"/>
                <w:sz w:val="24"/>
                <w:szCs w:val="24"/>
              </w:rPr>
              <w:t xml:space="preserve">THEME du programme : </w:t>
            </w:r>
            <w:r w:rsidRPr="007855ED">
              <w:rPr>
                <w:rFonts w:ascii="Garamond" w:eastAsia="Times New Roman" w:hAnsi="Garamond" w:cs="Times New Roman"/>
                <w:b/>
                <w:sz w:val="24"/>
                <w:szCs w:val="24"/>
              </w:rPr>
              <w:t>Habitat</w:t>
            </w:r>
          </w:p>
        </w:tc>
      </w:tr>
    </w:tbl>
    <w:p w:rsidR="007855ED" w:rsidRDefault="007855ED" w:rsidP="007855ED">
      <w:pPr>
        <w:suppressAutoHyphens/>
        <w:spacing w:after="0" w:line="240" w:lineRule="auto"/>
        <w:rPr>
          <w:rFonts w:ascii="Garamond" w:eastAsia="Times New Roman" w:hAnsi="Garamond" w:cs="Times New Roman"/>
          <w:b/>
          <w:sz w:val="24"/>
          <w:szCs w:val="24"/>
          <w:u w:val="single"/>
        </w:rPr>
      </w:pPr>
    </w:p>
    <w:p w:rsidR="00C344C8" w:rsidRPr="007855ED" w:rsidRDefault="00C344C8" w:rsidP="007855ED">
      <w:pPr>
        <w:suppressAutoHyphens/>
        <w:spacing w:after="0" w:line="240" w:lineRule="auto"/>
        <w:rPr>
          <w:rFonts w:ascii="Garamond" w:eastAsia="Times New Roman" w:hAnsi="Garamond" w:cs="Times New Roman"/>
          <w:b/>
          <w:sz w:val="24"/>
          <w:szCs w:val="24"/>
          <w:u w:val="single"/>
        </w:rPr>
      </w:pPr>
    </w:p>
    <w:p w:rsidR="00EB2E07" w:rsidRDefault="007855ED" w:rsidP="007855ED">
      <w:pPr>
        <w:suppressAutoHyphens/>
        <w:spacing w:after="0" w:line="240" w:lineRule="auto"/>
        <w:rPr>
          <w:rFonts w:ascii="Garamond" w:eastAsia="Times New Roman" w:hAnsi="Garamond" w:cs="Times New Roman"/>
          <w:sz w:val="24"/>
          <w:szCs w:val="24"/>
        </w:rPr>
      </w:pPr>
      <w:r w:rsidRPr="00EB2E07">
        <w:rPr>
          <w:rFonts w:ascii="Garamond" w:eastAsia="Times New Roman" w:hAnsi="Garamond" w:cs="Times New Roman"/>
          <w:b/>
          <w:sz w:val="24"/>
          <w:szCs w:val="24"/>
        </w:rPr>
        <w:t>Résumé du contenu de la ressource</w:t>
      </w:r>
      <w:r w:rsidR="00EB2E07">
        <w:rPr>
          <w:rFonts w:ascii="Garamond" w:eastAsia="Times New Roman" w:hAnsi="Garamond" w:cs="Times New Roman"/>
          <w:sz w:val="24"/>
          <w:szCs w:val="24"/>
        </w:rPr>
        <w:t>.</w:t>
      </w:r>
    </w:p>
    <w:p w:rsidR="007855ED" w:rsidRPr="00EB2E07" w:rsidRDefault="007855ED" w:rsidP="007855ED">
      <w:pPr>
        <w:suppressAutoHyphens/>
        <w:spacing w:after="0" w:line="240" w:lineRule="auto"/>
        <w:rPr>
          <w:rFonts w:ascii="Garamond" w:eastAsia="Times New Roman" w:hAnsi="Garamond" w:cs="Times New Roman"/>
          <w:sz w:val="24"/>
          <w:szCs w:val="24"/>
        </w:rPr>
      </w:pPr>
      <w:r w:rsidRPr="00EB2E07">
        <w:rPr>
          <w:rFonts w:ascii="Garamond" w:eastAsia="Times New Roman" w:hAnsi="Garamond" w:cs="Times New Roman"/>
          <w:sz w:val="24"/>
          <w:szCs w:val="24"/>
        </w:rPr>
        <w:t xml:space="preserve"> </w:t>
      </w:r>
    </w:p>
    <w:p w:rsidR="007855ED" w:rsidRPr="007855ED" w:rsidRDefault="00894D0A" w:rsidP="00186FE1">
      <w:pPr>
        <w:suppressAutoHyphens/>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 contrôle a pour objectif d’évaluer les élè</w:t>
      </w:r>
      <w:r w:rsidR="00C64073">
        <w:rPr>
          <w:rFonts w:ascii="Garamond" w:eastAsia="Times New Roman" w:hAnsi="Garamond" w:cs="Times New Roman"/>
          <w:sz w:val="24"/>
          <w:szCs w:val="24"/>
        </w:rPr>
        <w:t>ves</w:t>
      </w:r>
      <w:r>
        <w:rPr>
          <w:rFonts w:ascii="Garamond" w:eastAsia="Times New Roman" w:hAnsi="Garamond" w:cs="Times New Roman"/>
          <w:sz w:val="24"/>
          <w:szCs w:val="24"/>
        </w:rPr>
        <w:t xml:space="preserve"> sur le t</w:t>
      </w:r>
      <w:r w:rsidR="00C64073">
        <w:rPr>
          <w:rFonts w:ascii="Garamond" w:eastAsia="Times New Roman" w:hAnsi="Garamond" w:cs="Times New Roman"/>
          <w:sz w:val="24"/>
          <w:szCs w:val="24"/>
        </w:rPr>
        <w:t>hème Habitat dans sa globalité. Le sujet décrit différentes situations rencontrées dans une cuisine. Il fait appel aux connaissances acquises dans les sous-thèmes suivants : Gestion de l’énergie dans l’habitat, Les fluides dans l’habitat, La communication dans l’habitat, Entretien et rénovation dans l’habitat</w:t>
      </w:r>
      <w:r w:rsidR="00186FE1">
        <w:rPr>
          <w:rFonts w:ascii="Garamond" w:eastAsia="Times New Roman" w:hAnsi="Garamond" w:cs="Times New Roman"/>
          <w:sz w:val="24"/>
          <w:szCs w:val="24"/>
        </w:rPr>
        <w:t>. Il mobilise les capacités d’analyse, de raisonnement et d’extraction de l’information.</w:t>
      </w:r>
    </w:p>
    <w:p w:rsidR="007855ED" w:rsidRPr="007855ED" w:rsidRDefault="007855ED" w:rsidP="007855ED">
      <w:pPr>
        <w:suppressAutoHyphens/>
        <w:spacing w:after="0" w:line="240" w:lineRule="auto"/>
        <w:rPr>
          <w:rFonts w:ascii="Garamond" w:eastAsia="Times New Roman" w:hAnsi="Garamond" w:cs="Times New Roman"/>
          <w:sz w:val="24"/>
          <w:szCs w:val="24"/>
        </w:rPr>
      </w:pPr>
    </w:p>
    <w:p w:rsidR="007855ED" w:rsidRPr="007855ED" w:rsidRDefault="007855ED" w:rsidP="007855ED">
      <w:pPr>
        <w:suppressAutoHyphens/>
        <w:spacing w:after="0" w:line="240" w:lineRule="auto"/>
        <w:rPr>
          <w:rFonts w:ascii="Garamond" w:eastAsia="Times New Roman" w:hAnsi="Garamond" w:cs="Times New Roman"/>
          <w:b/>
          <w:sz w:val="24"/>
          <w:szCs w:val="24"/>
          <w:u w:val="single"/>
        </w:rPr>
      </w:pPr>
    </w:p>
    <w:p w:rsidR="007855ED" w:rsidRDefault="00EB2E07" w:rsidP="007855ED">
      <w:pPr>
        <w:suppressAutoHyphens/>
        <w:spacing w:after="0" w:line="240" w:lineRule="auto"/>
        <w:rPr>
          <w:rFonts w:ascii="Garamond" w:eastAsia="Times New Roman" w:hAnsi="Garamond" w:cs="Times New Roman"/>
          <w:b/>
          <w:sz w:val="24"/>
          <w:szCs w:val="24"/>
        </w:rPr>
      </w:pPr>
      <w:r>
        <w:rPr>
          <w:rFonts w:ascii="Garamond" w:eastAsia="Times New Roman" w:hAnsi="Garamond" w:cs="Times New Roman"/>
          <w:b/>
          <w:sz w:val="24"/>
          <w:szCs w:val="24"/>
        </w:rPr>
        <w:t>Condition de mise en œuvre.</w:t>
      </w:r>
    </w:p>
    <w:p w:rsidR="00EB2E07" w:rsidRPr="00EB2E07" w:rsidRDefault="00EB2E07" w:rsidP="007855ED">
      <w:pPr>
        <w:suppressAutoHyphens/>
        <w:spacing w:after="0" w:line="240" w:lineRule="auto"/>
        <w:rPr>
          <w:rFonts w:ascii="Garamond" w:eastAsia="Times New Roman" w:hAnsi="Garamond" w:cs="Times New Roman"/>
          <w:b/>
          <w:sz w:val="24"/>
          <w:szCs w:val="24"/>
        </w:rPr>
      </w:pPr>
    </w:p>
    <w:p w:rsidR="007855ED" w:rsidRPr="007855ED" w:rsidRDefault="00C64073" w:rsidP="007855ED">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Salle de contrôle</w:t>
      </w:r>
    </w:p>
    <w:p w:rsidR="007855ED" w:rsidRDefault="00C64073" w:rsidP="007855ED">
      <w:pPr>
        <w:suppressAutoHyphens/>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Durée : 2h</w:t>
      </w:r>
    </w:p>
    <w:p w:rsidR="005D0A62" w:rsidRPr="007855ED" w:rsidRDefault="005D0A62" w:rsidP="007855ED">
      <w:pPr>
        <w:suppressAutoHyphens/>
        <w:spacing w:after="0" w:line="240" w:lineRule="auto"/>
        <w:rPr>
          <w:rFonts w:ascii="Garamond" w:eastAsia="Times New Roman" w:hAnsi="Garamond" w:cs="Times New Roman"/>
          <w:sz w:val="24"/>
          <w:szCs w:val="24"/>
        </w:rPr>
      </w:pPr>
    </w:p>
    <w:tbl>
      <w:tblPr>
        <w:tblW w:w="9788" w:type="dxa"/>
        <w:tblLayout w:type="fixed"/>
        <w:tblLook w:val="0000" w:firstRow="0" w:lastRow="0" w:firstColumn="0" w:lastColumn="0" w:noHBand="0" w:noVBand="0"/>
      </w:tblPr>
      <w:tblGrid>
        <w:gridCol w:w="9788"/>
      </w:tblGrid>
      <w:tr w:rsidR="007855ED" w:rsidRPr="007855ED" w:rsidTr="008B4BCE">
        <w:tc>
          <w:tcPr>
            <w:tcW w:w="9788" w:type="dxa"/>
            <w:tcBorders>
              <w:top w:val="single" w:sz="4" w:space="0" w:color="000000"/>
              <w:left w:val="single" w:sz="4" w:space="0" w:color="000000"/>
              <w:bottom w:val="single" w:sz="4" w:space="0" w:color="000000"/>
              <w:right w:val="single" w:sz="4" w:space="0" w:color="000000"/>
            </w:tcBorders>
          </w:tcPr>
          <w:p w:rsidR="007855ED" w:rsidRPr="007855ED" w:rsidRDefault="007855ED" w:rsidP="005D0A62">
            <w:pPr>
              <w:snapToGrid w:val="0"/>
              <w:spacing w:before="120" w:after="120" w:line="240" w:lineRule="auto"/>
              <w:rPr>
                <w:rFonts w:ascii="Garamond" w:eastAsia="Times New Roman" w:hAnsi="Garamond" w:cs="Times New Roman"/>
                <w:sz w:val="24"/>
                <w:szCs w:val="24"/>
              </w:rPr>
            </w:pPr>
            <w:r w:rsidRPr="007855ED">
              <w:rPr>
                <w:rFonts w:ascii="Garamond" w:eastAsia="Times New Roman" w:hAnsi="Garamond" w:cs="Times New Roman"/>
                <w:b/>
                <w:sz w:val="24"/>
                <w:szCs w:val="24"/>
              </w:rPr>
              <w:t>Mots clés de recherche :</w:t>
            </w:r>
            <w:r w:rsidRPr="007855ED">
              <w:rPr>
                <w:rFonts w:ascii="Garamond" w:eastAsia="Times New Roman" w:hAnsi="Garamond" w:cs="Times New Roman"/>
                <w:sz w:val="24"/>
                <w:szCs w:val="24"/>
              </w:rPr>
              <w:t xml:space="preserve"> </w:t>
            </w:r>
            <w:r w:rsidR="005D0A62">
              <w:rPr>
                <w:rFonts w:ascii="Garamond" w:eastAsia="Times New Roman" w:hAnsi="Garamond" w:cs="Times New Roman"/>
                <w:sz w:val="24"/>
                <w:szCs w:val="24"/>
              </w:rPr>
              <w:t>habitat, panneau solaire, changements d’état,</w:t>
            </w:r>
            <w:r w:rsidR="00C64073">
              <w:rPr>
                <w:rFonts w:ascii="Garamond" w:eastAsia="Times New Roman" w:hAnsi="Garamond" w:cs="Times New Roman"/>
                <w:sz w:val="24"/>
                <w:szCs w:val="24"/>
              </w:rPr>
              <w:t xml:space="preserve"> enthalpie de changement d’état, produit d’entretien,</w:t>
            </w:r>
            <w:r w:rsidR="005D0A62">
              <w:rPr>
                <w:rFonts w:ascii="Garamond" w:eastAsia="Times New Roman" w:hAnsi="Garamond" w:cs="Times New Roman"/>
                <w:sz w:val="24"/>
                <w:szCs w:val="24"/>
              </w:rPr>
              <w:t xml:space="preserve"> réactions acide-base, pH, ondes électromagnétiques</w:t>
            </w:r>
            <w:r w:rsidR="00C344C8">
              <w:rPr>
                <w:rFonts w:ascii="Garamond" w:eastAsia="Times New Roman" w:hAnsi="Garamond" w:cs="Times New Roman"/>
                <w:sz w:val="24"/>
                <w:szCs w:val="24"/>
              </w:rPr>
              <w:t>,</w:t>
            </w:r>
            <w:r w:rsidR="005F592F">
              <w:rPr>
                <w:rFonts w:ascii="Garamond" w:eastAsia="Times New Roman" w:hAnsi="Garamond" w:cs="Times New Roman"/>
                <w:sz w:val="24"/>
                <w:szCs w:val="24"/>
              </w:rPr>
              <w:t xml:space="preserve"> débit volumique</w:t>
            </w:r>
            <w:r w:rsidR="00C64073">
              <w:rPr>
                <w:rFonts w:ascii="Garamond" w:eastAsia="Times New Roman" w:hAnsi="Garamond" w:cs="Times New Roman"/>
                <w:sz w:val="24"/>
                <w:szCs w:val="24"/>
              </w:rPr>
              <w:t>, …</w:t>
            </w:r>
          </w:p>
        </w:tc>
      </w:tr>
      <w:tr w:rsidR="007855ED" w:rsidRPr="007855ED" w:rsidTr="008B4BCE">
        <w:tc>
          <w:tcPr>
            <w:tcW w:w="9788" w:type="dxa"/>
            <w:tcBorders>
              <w:top w:val="single" w:sz="4" w:space="0" w:color="000000"/>
              <w:left w:val="single" w:sz="4" w:space="0" w:color="000000"/>
              <w:bottom w:val="single" w:sz="4" w:space="0" w:color="000000"/>
              <w:right w:val="single" w:sz="4" w:space="0" w:color="000000"/>
            </w:tcBorders>
          </w:tcPr>
          <w:p w:rsidR="00EB2E07" w:rsidRPr="00F36169" w:rsidRDefault="005D0A62" w:rsidP="00EB2E07">
            <w:pPr>
              <w:pStyle w:val="En-tte"/>
              <w:rPr>
                <w:b/>
                <w:sz w:val="20"/>
              </w:rPr>
            </w:pPr>
            <w:r>
              <w:rPr>
                <w:rFonts w:ascii="Garamond" w:eastAsia="Times New Roman" w:hAnsi="Garamond" w:cs="Times New Roman"/>
                <w:sz w:val="24"/>
                <w:szCs w:val="24"/>
              </w:rPr>
              <w:t>Provenance :</w:t>
            </w:r>
            <w:r w:rsidR="00EB2E07" w:rsidRPr="00F36169">
              <w:rPr>
                <w:b/>
                <w:sz w:val="20"/>
              </w:rPr>
              <w:t xml:space="preserve"> Guillaume </w:t>
            </w:r>
            <w:r w:rsidR="00EB2E07">
              <w:rPr>
                <w:b/>
                <w:sz w:val="20"/>
              </w:rPr>
              <w:t>MILLEZ -</w:t>
            </w:r>
            <w:r w:rsidR="00EB2E07" w:rsidRPr="00F36169">
              <w:rPr>
                <w:b/>
                <w:sz w:val="20"/>
              </w:rPr>
              <w:t xml:space="preserve"> Lycée Camille Claudel – Pontault-Combault </w:t>
            </w:r>
            <w:r w:rsidR="00EB2E07">
              <w:rPr>
                <w:rFonts w:ascii="Garamond" w:eastAsia="Times New Roman" w:hAnsi="Garamond" w:cs="Times New Roman"/>
                <w:sz w:val="24"/>
                <w:szCs w:val="24"/>
              </w:rPr>
              <w:t>(guillaume</w:t>
            </w:r>
            <w:r w:rsidR="00EB2E07" w:rsidRPr="007855ED">
              <w:rPr>
                <w:rFonts w:ascii="Garamond" w:eastAsia="Times New Roman" w:hAnsi="Garamond" w:cs="Times New Roman"/>
                <w:sz w:val="24"/>
                <w:szCs w:val="24"/>
              </w:rPr>
              <w:t>.</w:t>
            </w:r>
            <w:r w:rsidR="00EB2E07">
              <w:rPr>
                <w:rFonts w:ascii="Garamond" w:eastAsia="Times New Roman" w:hAnsi="Garamond" w:cs="Times New Roman"/>
                <w:sz w:val="24"/>
                <w:szCs w:val="24"/>
              </w:rPr>
              <w:t>millez</w:t>
            </w:r>
            <w:r w:rsidR="00EB2E07" w:rsidRPr="007855ED">
              <w:rPr>
                <w:rFonts w:ascii="Garamond" w:eastAsia="Times New Roman" w:hAnsi="Garamond" w:cs="Times New Roman"/>
                <w:sz w:val="24"/>
                <w:szCs w:val="24"/>
              </w:rPr>
              <w:t>@ac-</w:t>
            </w:r>
            <w:r w:rsidR="00EB2E07">
              <w:rPr>
                <w:rFonts w:ascii="Garamond" w:eastAsia="Times New Roman" w:hAnsi="Garamond" w:cs="Times New Roman"/>
                <w:sz w:val="24"/>
                <w:szCs w:val="24"/>
              </w:rPr>
              <w:t>créteil</w:t>
            </w:r>
            <w:r w:rsidR="00EB2E07" w:rsidRPr="007855ED">
              <w:rPr>
                <w:rFonts w:ascii="Garamond" w:eastAsia="Times New Roman" w:hAnsi="Garamond" w:cs="Times New Roman"/>
                <w:sz w:val="24"/>
                <w:szCs w:val="24"/>
              </w:rPr>
              <w:t>.fr)</w:t>
            </w:r>
            <w:r w:rsidR="00EB2E07" w:rsidRPr="00F36169">
              <w:rPr>
                <w:b/>
                <w:sz w:val="20"/>
              </w:rPr>
              <w:t xml:space="preserve">  </w:t>
            </w:r>
          </w:p>
          <w:p w:rsidR="007855ED" w:rsidRPr="007855ED" w:rsidRDefault="00EB2E07" w:rsidP="00EB2E07">
            <w:pPr>
              <w:snapToGrid w:val="0"/>
              <w:spacing w:before="120" w:after="120" w:line="240" w:lineRule="auto"/>
              <w:rPr>
                <w:rFonts w:ascii="Garamond" w:eastAsia="Times New Roman" w:hAnsi="Garamond" w:cs="Times New Roman"/>
                <w:sz w:val="24"/>
                <w:szCs w:val="24"/>
              </w:rPr>
            </w:pPr>
            <w:r w:rsidRPr="00F36169">
              <w:rPr>
                <w:b/>
                <w:sz w:val="20"/>
              </w:rPr>
              <w:t>Groupe de Réflexion Voie technologique – janvier 2014</w:t>
            </w:r>
            <w:r>
              <w:rPr>
                <w:rFonts w:ascii="Garamond" w:eastAsia="Times New Roman" w:hAnsi="Garamond" w:cs="Times New Roman"/>
                <w:sz w:val="24"/>
                <w:szCs w:val="24"/>
              </w:rPr>
              <w:t xml:space="preserve"> </w:t>
            </w:r>
          </w:p>
        </w:tc>
      </w:tr>
    </w:tbl>
    <w:p w:rsidR="007855ED" w:rsidRPr="007855ED" w:rsidRDefault="007855ED" w:rsidP="007855ED">
      <w:pPr>
        <w:spacing w:line="240" w:lineRule="auto"/>
        <w:rPr>
          <w:rFonts w:ascii="Garamond" w:eastAsia="Times New Roman" w:hAnsi="Garamond" w:cs="Times New Roman"/>
          <w:b/>
          <w:sz w:val="24"/>
          <w:szCs w:val="24"/>
          <w:u w:val="single"/>
        </w:rPr>
      </w:pPr>
    </w:p>
    <w:p w:rsidR="007855ED" w:rsidRPr="007855ED" w:rsidRDefault="007855ED" w:rsidP="007855ED">
      <w:pPr>
        <w:spacing w:before="100" w:beforeAutospacing="1" w:after="100" w:afterAutospacing="1" w:line="240" w:lineRule="auto"/>
        <w:outlineLvl w:val="0"/>
        <w:rPr>
          <w:rFonts w:ascii="Garamond" w:eastAsia="Times New Roman" w:hAnsi="Garamond" w:cs="Times New Roman"/>
          <w:b/>
          <w:bCs/>
          <w:kern w:val="36"/>
          <w:sz w:val="24"/>
          <w:szCs w:val="24"/>
          <w:lang w:eastAsia="fr-FR"/>
        </w:rPr>
      </w:pPr>
    </w:p>
    <w:p w:rsidR="007855ED" w:rsidRPr="007855ED" w:rsidRDefault="007855ED" w:rsidP="007855ED">
      <w:pPr>
        <w:spacing w:before="100" w:beforeAutospacing="1" w:after="100" w:afterAutospacing="1" w:line="240" w:lineRule="auto"/>
        <w:jc w:val="right"/>
        <w:outlineLvl w:val="0"/>
        <w:rPr>
          <w:rFonts w:ascii="Garamond" w:eastAsia="Times New Roman" w:hAnsi="Garamond" w:cs="Times New Roman"/>
          <w:b/>
          <w:bCs/>
          <w:kern w:val="36"/>
          <w:sz w:val="24"/>
          <w:szCs w:val="24"/>
          <w:lang w:eastAsia="fr-FR"/>
        </w:rPr>
      </w:pPr>
    </w:p>
    <w:p w:rsidR="007855ED" w:rsidRPr="007855ED" w:rsidRDefault="007855ED" w:rsidP="007855ED">
      <w:pPr>
        <w:spacing w:before="100" w:beforeAutospacing="1" w:after="100" w:afterAutospacing="1" w:line="240" w:lineRule="auto"/>
        <w:outlineLvl w:val="0"/>
        <w:rPr>
          <w:rFonts w:ascii="Garamond" w:eastAsia="Times New Roman" w:hAnsi="Garamond" w:cs="Times New Roman"/>
          <w:b/>
          <w:bCs/>
          <w:kern w:val="36"/>
          <w:sz w:val="24"/>
          <w:szCs w:val="24"/>
          <w:lang w:eastAsia="fr-FR"/>
        </w:rPr>
      </w:pPr>
    </w:p>
    <w:p w:rsidR="007855ED" w:rsidRPr="007855ED" w:rsidRDefault="007855ED" w:rsidP="007855ED">
      <w:pPr>
        <w:spacing w:before="100" w:beforeAutospacing="1" w:after="100" w:afterAutospacing="1" w:line="240" w:lineRule="auto"/>
        <w:outlineLvl w:val="0"/>
        <w:rPr>
          <w:rFonts w:ascii="Garamond" w:eastAsia="Times New Roman" w:hAnsi="Garamond" w:cs="Times New Roman"/>
          <w:b/>
          <w:bCs/>
          <w:kern w:val="36"/>
          <w:sz w:val="24"/>
          <w:szCs w:val="24"/>
          <w:lang w:eastAsia="fr-FR"/>
        </w:rPr>
      </w:pPr>
    </w:p>
    <w:p w:rsidR="007855ED" w:rsidRPr="007855ED" w:rsidRDefault="007855ED" w:rsidP="007855ED">
      <w:pPr>
        <w:spacing w:before="100" w:beforeAutospacing="1" w:after="100" w:afterAutospacing="1" w:line="240" w:lineRule="auto"/>
        <w:outlineLvl w:val="0"/>
        <w:rPr>
          <w:rFonts w:ascii="Garamond" w:eastAsia="Times New Roman" w:hAnsi="Garamond" w:cs="Times New Roman"/>
          <w:b/>
          <w:bCs/>
          <w:kern w:val="36"/>
          <w:sz w:val="24"/>
          <w:szCs w:val="24"/>
          <w:lang w:eastAsia="fr-FR"/>
        </w:rPr>
      </w:pPr>
    </w:p>
    <w:p w:rsidR="007855ED" w:rsidRPr="007855ED" w:rsidRDefault="007855ED" w:rsidP="007855ED">
      <w:pPr>
        <w:spacing w:before="100" w:beforeAutospacing="1" w:after="100" w:afterAutospacing="1" w:line="240" w:lineRule="auto"/>
        <w:outlineLvl w:val="0"/>
        <w:rPr>
          <w:rFonts w:ascii="Garamond" w:eastAsia="Times New Roman" w:hAnsi="Garamond" w:cs="Times New Roman"/>
          <w:b/>
          <w:bCs/>
          <w:kern w:val="36"/>
          <w:sz w:val="24"/>
          <w:szCs w:val="24"/>
          <w:lang w:eastAsia="fr-FR"/>
        </w:rPr>
      </w:pPr>
    </w:p>
    <w:p w:rsidR="00DE5FBB" w:rsidRDefault="007855ED" w:rsidP="007855ED">
      <w:pPr>
        <w:pStyle w:val="Sansinterligne"/>
      </w:pPr>
      <w:r w:rsidRPr="007855ED">
        <w:rPr>
          <w:rFonts w:ascii="Calibri" w:eastAsia="Times New Roman" w:hAnsi="Calibri" w:cs="Times New Roman"/>
          <w:sz w:val="22"/>
        </w:rPr>
        <w:br w:type="page"/>
      </w:r>
    </w:p>
    <w:p w:rsidR="00EB2E07" w:rsidRDefault="00EB2E07" w:rsidP="00EB2E07">
      <w:pPr>
        <w:pStyle w:val="Sansinterligne"/>
        <w:jc w:val="center"/>
        <w:rPr>
          <w:b/>
          <w:sz w:val="32"/>
          <w:szCs w:val="32"/>
        </w:rPr>
      </w:pPr>
    </w:p>
    <w:p w:rsidR="00EB2E07" w:rsidRDefault="00EB2E07" w:rsidP="00EB2E07">
      <w:pPr>
        <w:pStyle w:val="Sansinterligne"/>
        <w:jc w:val="center"/>
        <w:rPr>
          <w:b/>
          <w:sz w:val="32"/>
          <w:szCs w:val="32"/>
        </w:rPr>
      </w:pPr>
    </w:p>
    <w:p w:rsidR="0094493F" w:rsidRPr="0094493F" w:rsidRDefault="0094493F" w:rsidP="00EB2E07">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94493F">
        <w:rPr>
          <w:b/>
          <w:sz w:val="32"/>
          <w:szCs w:val="32"/>
        </w:rPr>
        <w:t>Contrôle sur le thème de l’habitat</w:t>
      </w:r>
    </w:p>
    <w:p w:rsidR="0094493F" w:rsidRDefault="0094493F" w:rsidP="003B1105">
      <w:pPr>
        <w:pStyle w:val="Sansinterligne"/>
        <w:jc w:val="center"/>
        <w:rPr>
          <w:sz w:val="16"/>
          <w:szCs w:val="16"/>
        </w:rPr>
      </w:pPr>
    </w:p>
    <w:p w:rsidR="00443A5A" w:rsidRPr="003B1105" w:rsidRDefault="00443A5A" w:rsidP="00443A5A">
      <w:pPr>
        <w:pStyle w:val="Sansinterligne"/>
        <w:jc w:val="center"/>
        <w:rPr>
          <w:sz w:val="32"/>
          <w:szCs w:val="32"/>
        </w:rPr>
      </w:pPr>
      <w:r>
        <w:rPr>
          <w:sz w:val="36"/>
          <w:szCs w:val="32"/>
        </w:rPr>
        <w:t>Un après-midi dans la</w:t>
      </w:r>
      <w:r w:rsidRPr="003B1105">
        <w:rPr>
          <w:sz w:val="36"/>
          <w:szCs w:val="32"/>
        </w:rPr>
        <w:t xml:space="preserve"> cuisine de Monsieur Martin</w:t>
      </w:r>
    </w:p>
    <w:p w:rsidR="00443A5A" w:rsidRDefault="00443A5A" w:rsidP="00443A5A">
      <w:pPr>
        <w:pStyle w:val="Sansinterligne"/>
      </w:pPr>
    </w:p>
    <w:p w:rsidR="00443A5A" w:rsidRDefault="00443A5A" w:rsidP="00443A5A">
      <w:pPr>
        <w:pStyle w:val="Sansinterligne"/>
        <w:jc w:val="both"/>
      </w:pPr>
      <w:r>
        <w:t>L’objectif de ce sujet est d’étudier les différents appareils et produits rencontrés dans la cuisine de Monsieur Martin.</w:t>
      </w:r>
    </w:p>
    <w:p w:rsidR="00443A5A" w:rsidRDefault="00443A5A" w:rsidP="00443A5A">
      <w:pPr>
        <w:pStyle w:val="Sansinterligne"/>
        <w:jc w:val="both"/>
      </w:pPr>
    </w:p>
    <w:p w:rsidR="00443A5A" w:rsidRDefault="00443A5A" w:rsidP="00443A5A">
      <w:pPr>
        <w:pStyle w:val="Sansinterligne"/>
        <w:jc w:val="both"/>
      </w:pPr>
      <w:r>
        <w:t>Ce sujet</w:t>
      </w:r>
      <w:r w:rsidR="00EB2E07">
        <w:t xml:space="preserve"> comporte des documents (pages 1</w:t>
      </w:r>
      <w:r>
        <w:t>,</w:t>
      </w:r>
      <w:r w:rsidR="00EB2E07">
        <w:t xml:space="preserve"> </w:t>
      </w:r>
      <w:r>
        <w:t>2 et 3), des données (page 3), des questions sur 30 points (pages 4, 5 et 6) et une feuille de réponses à rendre avec votre copie (page 7).</w:t>
      </w:r>
    </w:p>
    <w:p w:rsidR="00443A5A" w:rsidRDefault="00443A5A" w:rsidP="00443A5A">
      <w:pPr>
        <w:pStyle w:val="Sansinterligne"/>
        <w:jc w:val="both"/>
      </w:pPr>
    </w:p>
    <w:p w:rsidR="00443A5A" w:rsidRPr="007724F4" w:rsidRDefault="00443A5A" w:rsidP="00443A5A">
      <w:pPr>
        <w:pStyle w:val="Sansinterligne"/>
        <w:jc w:val="center"/>
        <w:rPr>
          <w:b/>
        </w:rPr>
      </w:pPr>
      <w:r w:rsidRPr="007724F4">
        <w:rPr>
          <w:b/>
        </w:rPr>
        <w:t>DOCUMENTS</w:t>
      </w:r>
    </w:p>
    <w:p w:rsidR="00443A5A" w:rsidRDefault="00443A5A" w:rsidP="00443A5A">
      <w:pPr>
        <w:pStyle w:val="Sansinterligne"/>
        <w:jc w:val="both"/>
      </w:pPr>
    </w:p>
    <w:p w:rsidR="00443A5A" w:rsidRPr="00A055D4" w:rsidRDefault="00443A5A" w:rsidP="00443A5A">
      <w:pPr>
        <w:pStyle w:val="Sansinterligne"/>
        <w:jc w:val="both"/>
        <w:rPr>
          <w:b/>
        </w:rPr>
      </w:pPr>
      <w:r>
        <w:rPr>
          <w:b/>
          <w:noProof/>
          <w:lang w:eastAsia="fr-FR"/>
        </w:rPr>
        <mc:AlternateContent>
          <mc:Choice Requires="wpg">
            <w:drawing>
              <wp:anchor distT="0" distB="0" distL="114300" distR="114300" simplePos="0" relativeHeight="251670528" behindDoc="0" locked="0" layoutInCell="1" allowOverlap="1" wp14:anchorId="28A51F2B" wp14:editId="61A98372">
                <wp:simplePos x="0" y="0"/>
                <wp:positionH relativeFrom="column">
                  <wp:posOffset>3606165</wp:posOffset>
                </wp:positionH>
                <wp:positionV relativeFrom="paragraph">
                  <wp:posOffset>104140</wp:posOffset>
                </wp:positionV>
                <wp:extent cx="3134995" cy="2501900"/>
                <wp:effectExtent l="0" t="0" r="8255" b="0"/>
                <wp:wrapSquare wrapText="bothSides"/>
                <wp:docPr id="9" name="Groupe 9"/>
                <wp:cNvGraphicFramePr/>
                <a:graphic xmlns:a="http://schemas.openxmlformats.org/drawingml/2006/main">
                  <a:graphicData uri="http://schemas.microsoft.com/office/word/2010/wordprocessingGroup">
                    <wpg:wgp>
                      <wpg:cNvGrpSpPr/>
                      <wpg:grpSpPr>
                        <a:xfrm>
                          <a:off x="0" y="0"/>
                          <a:ext cx="3134995" cy="2501900"/>
                          <a:chOff x="0" y="0"/>
                          <a:chExt cx="3136900" cy="2501900"/>
                        </a:xfrm>
                      </wpg:grpSpPr>
                      <pic:pic xmlns:pic="http://schemas.openxmlformats.org/drawingml/2006/picture">
                        <pic:nvPicPr>
                          <pic:cNvPr id="32" name="Image 3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0" cy="2501900"/>
                          </a:xfrm>
                          <a:prstGeom prst="rect">
                            <a:avLst/>
                          </a:prstGeom>
                          <a:noFill/>
                          <a:ln>
                            <a:noFill/>
                          </a:ln>
                        </pic:spPr>
                      </pic:pic>
                      <wps:wsp>
                        <wps:cNvPr id="2" name="Zone de texte 2"/>
                        <wps:cNvSpPr txBox="1"/>
                        <wps:spPr>
                          <a:xfrm>
                            <a:off x="1974850" y="514350"/>
                            <a:ext cx="1162050" cy="203200"/>
                          </a:xfrm>
                          <a:prstGeom prst="rect">
                            <a:avLst/>
                          </a:prstGeom>
                          <a:solidFill>
                            <a:srgbClr val="E0E0E0"/>
                          </a:solidFill>
                          <a:ln w="6350">
                            <a:noFill/>
                          </a:ln>
                          <a:effectLst/>
                        </wps:spPr>
                        <wps:txbx>
                          <w:txbxContent>
                            <w:p w:rsidR="00443A5A" w:rsidRPr="00E4246B" w:rsidRDefault="00443A5A" w:rsidP="00443A5A">
                              <w:pPr>
                                <w:rPr>
                                  <w:sz w:val="12"/>
                                </w:rPr>
                              </w:pPr>
                              <w:r w:rsidRPr="00E4246B">
                                <w:rPr>
                                  <w:sz w:val="12"/>
                                </w:rPr>
                                <w:t>Chaudière électrique d’appoint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9" o:spid="_x0000_s1026" style="position:absolute;left:0;text-align:left;margin-left:283.95pt;margin-top:8.2pt;width:246.85pt;height:197pt;z-index:251670528;mso-width-relative:margin;mso-height-relative:margin" coordsize="31369,25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2" o:spid="_x0000_s1027" type="#_x0000_t75" style="position:absolute;width:30035;height:25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hg5S+AAAA2wAAAA8AAABkcnMvZG93bnJldi54bWxEj80KwjAQhO+C7xBW8KapVUSrUUQUvfrz&#10;AEuztsVmU5pYq09vBMHjMPPNMMt1a0rRUO0KywpGwwgEcWp1wZmC62U/mIFwHlljaZkUvMjBetXt&#10;LDHR9sknas4+E6GEXYIKcu+rREqX5mTQDW1FHLybrQ36IOtM6hqfodyUMo6iqTRYcFjIsaJtTun9&#10;/DAKAkPpZFxd9u70buLisDtc53el+r12swDhqfX/8I8+agXjGL5fwg+Qq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Lhg5S+AAAA2w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Zone de texte 2" o:spid="_x0000_s1028" type="#_x0000_t202" style="position:absolute;left:19748;top:5143;width:11621;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TEsIA&#10;AADaAAAADwAAAGRycy9kb3ducmV2LnhtbESPQYvCMBSE74L/ITzBm6ZbXKnVKIus4MJequL50Tzb&#10;us1LaaJWf/1GEDwOM/MNs1h1phZXal1lWcHHOAJBnFtdcaHgsN+MEhDOI2usLZOCOzlYLfu9Baba&#10;3jij684XIkDYpaig9L5JpXR5SQbd2DbEwTvZ1qAPsi2kbvEW4KaWcRRNpcGKw0KJDa1Lyv92F6Mg&#10;+vz5PT8K2Wz26/j4PUmyWTbNlBoOuq85CE+df4df7a1WEMPzSr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dMSwgAAANoAAAAPAAAAAAAAAAAAAAAAAJgCAABkcnMvZG93&#10;bnJldi54bWxQSwUGAAAAAAQABAD1AAAAhwMAAAAA&#10;" fillcolor="#e0e0e0" stroked="f" strokeweight=".5pt">
                  <v:textbox>
                    <w:txbxContent>
                      <w:p w:rsidR="00443A5A" w:rsidRPr="00E4246B" w:rsidRDefault="00443A5A" w:rsidP="00443A5A">
                        <w:pPr>
                          <w:rPr>
                            <w:sz w:val="12"/>
                          </w:rPr>
                        </w:pPr>
                        <w:r w:rsidRPr="00E4246B">
                          <w:rPr>
                            <w:sz w:val="12"/>
                          </w:rPr>
                          <w:t>Chaudière électrique d’appoint</w:t>
                        </w:r>
                      </w:p>
                    </w:txbxContent>
                  </v:textbox>
                </v:shape>
                <w10:wrap type="square"/>
              </v:group>
            </w:pict>
          </mc:Fallback>
        </mc:AlternateContent>
      </w:r>
      <w:r w:rsidRPr="00A055D4">
        <w:rPr>
          <w:b/>
        </w:rPr>
        <w:t>Document 1 : L’installation solaire</w:t>
      </w:r>
      <w:r>
        <w:rPr>
          <w:b/>
        </w:rPr>
        <w:t xml:space="preserve"> de M. </w:t>
      </w:r>
      <w:r w:rsidRPr="00A055D4">
        <w:rPr>
          <w:b/>
        </w:rPr>
        <w:t>Martin</w:t>
      </w:r>
    </w:p>
    <w:p w:rsidR="00443A5A" w:rsidRDefault="00443A5A" w:rsidP="00443A5A">
      <w:pPr>
        <w:pStyle w:val="Sansinterligne"/>
        <w:jc w:val="both"/>
      </w:pPr>
    </w:p>
    <w:p w:rsidR="00443A5A" w:rsidRPr="009F1AAF" w:rsidRDefault="00443A5A" w:rsidP="00443A5A">
      <w:pPr>
        <w:pStyle w:val="Sansinterligne"/>
        <w:jc w:val="both"/>
        <w:rPr>
          <w:b/>
        </w:rPr>
      </w:pPr>
      <w:r w:rsidRPr="009F1AAF">
        <w:rPr>
          <w:b/>
        </w:rPr>
        <w:t>Document 2 : Le propylène glycol</w:t>
      </w:r>
    </w:p>
    <w:p w:rsidR="00443A5A" w:rsidRDefault="00443A5A" w:rsidP="00443A5A">
      <w:pPr>
        <w:pStyle w:val="Sansinterligne"/>
        <w:jc w:val="both"/>
      </w:pPr>
    </w:p>
    <w:p w:rsidR="00443A5A" w:rsidRDefault="00443A5A" w:rsidP="00443A5A">
      <w:pPr>
        <w:pStyle w:val="Sansinterligne"/>
      </w:pPr>
      <w:r>
        <w:t>Formule topologique du propylène glycol ou propane</w:t>
      </w:r>
      <w:proofErr w:type="gramStart"/>
      <w:r>
        <w:t>,1</w:t>
      </w:r>
      <w:proofErr w:type="gramEnd"/>
      <w:r>
        <w:t>-2,diol :</w:t>
      </w:r>
    </w:p>
    <w:p w:rsidR="00443A5A" w:rsidRDefault="00443A5A" w:rsidP="00443A5A">
      <w:pPr>
        <w:pStyle w:val="Sansinterligne"/>
      </w:pPr>
      <w:r>
        <w:rPr>
          <w:rFonts w:cs="Arial"/>
          <w:noProof/>
          <w:color w:val="000000"/>
          <w:sz w:val="20"/>
          <w:szCs w:val="20"/>
          <w:lang w:eastAsia="fr-FR"/>
        </w:rPr>
        <w:drawing>
          <wp:anchor distT="0" distB="0" distL="114300" distR="114300" simplePos="0" relativeHeight="251665408" behindDoc="0" locked="0" layoutInCell="1" allowOverlap="1" wp14:anchorId="3F24898D" wp14:editId="77BDB797">
            <wp:simplePos x="0" y="0"/>
            <wp:positionH relativeFrom="column">
              <wp:posOffset>2157095</wp:posOffset>
            </wp:positionH>
            <wp:positionV relativeFrom="paragraph">
              <wp:posOffset>43180</wp:posOffset>
            </wp:positionV>
            <wp:extent cx="647700" cy="596900"/>
            <wp:effectExtent l="0" t="0" r="0" b="0"/>
            <wp:wrapSquare wrapText="bothSides"/>
            <wp:docPr id="10" name="yui_3_5_1_8_1353948021611_339" descr="http://www.lyc-monod-clamart.ac-versailles.fr/IMG/jpg/nouveaux_pictogram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8_1353948021611_339" descr="http://www.lyc-monod-clamart.ac-versailles.fr/IMG/jpg/nouveaux_pictogrammes-2.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6332" t="12557" r="51676" b="65982"/>
                    <a:stretch/>
                  </pic:blipFill>
                  <pic:spPr bwMode="auto">
                    <a:xfrm>
                      <a:off x="0" y="0"/>
                      <a:ext cx="647700"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44392619" wp14:editId="5F776BDD">
            <wp:simplePos x="0" y="0"/>
            <wp:positionH relativeFrom="column">
              <wp:posOffset>151765</wp:posOffset>
            </wp:positionH>
            <wp:positionV relativeFrom="paragraph">
              <wp:posOffset>121920</wp:posOffset>
            </wp:positionV>
            <wp:extent cx="1057910" cy="640715"/>
            <wp:effectExtent l="0" t="0" r="8890" b="6985"/>
            <wp:wrapSquare wrapText="bothSides"/>
            <wp:docPr id="11" name="Image 11" descr="http://upload.wikimedia.org/wikipedia/commons/3/3e/Propylene_glycol_chemical_stru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e/Propylene_glycol_chemical_struc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91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r>
        <w:t>Température de fusion : – 59°C</w:t>
      </w:r>
    </w:p>
    <w:p w:rsidR="00443A5A" w:rsidRDefault="00443A5A" w:rsidP="00443A5A">
      <w:pPr>
        <w:pStyle w:val="Sansinterligne"/>
      </w:pPr>
      <w:r>
        <w:t>Température d’ébullition : 188,2°C</w:t>
      </w:r>
    </w:p>
    <w:p w:rsidR="00443A5A" w:rsidRDefault="00443A5A" w:rsidP="00443A5A">
      <w:pPr>
        <w:pStyle w:val="Sansinterligne"/>
      </w:pPr>
      <w:r>
        <w:t>Masse volumique : 1,036 g/cm</w:t>
      </w:r>
      <w:r w:rsidRPr="002178BC">
        <w:rPr>
          <w:vertAlign w:val="superscript"/>
        </w:rPr>
        <w:t>3</w:t>
      </w:r>
      <w:r>
        <w:t xml:space="preserve"> à 25°C</w:t>
      </w:r>
    </w:p>
    <w:p w:rsidR="00443A5A" w:rsidRDefault="00443A5A" w:rsidP="00443A5A">
      <w:pPr>
        <w:pStyle w:val="Sansinterligne"/>
      </w:pPr>
      <w:r>
        <w:t>Température d’auto-inflammation : 371°C</w:t>
      </w:r>
    </w:p>
    <w:p w:rsidR="00443A5A" w:rsidRDefault="00443A5A" w:rsidP="00443A5A">
      <w:pPr>
        <w:pStyle w:val="Sansinterligne"/>
        <w:jc w:val="both"/>
      </w:pPr>
    </w:p>
    <w:p w:rsidR="00443A5A" w:rsidRPr="009F1AAF" w:rsidRDefault="00443A5A" w:rsidP="00443A5A">
      <w:pPr>
        <w:pStyle w:val="Sansinterligne"/>
        <w:rPr>
          <w:b/>
        </w:rPr>
      </w:pPr>
      <w:r>
        <w:rPr>
          <w:b/>
        </w:rPr>
        <w:t>Document 3</w:t>
      </w:r>
      <w:r w:rsidRPr="009F1AAF">
        <w:rPr>
          <w:b/>
        </w:rPr>
        <w:t xml:space="preserve"> : Fiche technique </w:t>
      </w:r>
      <w:r>
        <w:rPr>
          <w:b/>
        </w:rPr>
        <w:t>de</w:t>
      </w:r>
      <w:r w:rsidRPr="009F1AAF">
        <w:rPr>
          <w:b/>
        </w:rPr>
        <w:t xml:space="preserve"> l’évier de Monsieur Martin</w:t>
      </w:r>
    </w:p>
    <w:tbl>
      <w:tblPr>
        <w:tblpPr w:leftFromText="141" w:rightFromText="141" w:vertAnchor="text" w:horzAnchor="page" w:tblpX="5891" w:tblpY="216"/>
        <w:tblW w:w="2530" w:type="dxa"/>
        <w:tblCellSpacing w:w="0" w:type="dxa"/>
        <w:tblCellMar>
          <w:left w:w="0" w:type="dxa"/>
          <w:right w:w="0" w:type="dxa"/>
        </w:tblCellMar>
        <w:tblLook w:val="04A0" w:firstRow="1" w:lastRow="0" w:firstColumn="1" w:lastColumn="0" w:noHBand="0" w:noVBand="1"/>
      </w:tblPr>
      <w:tblGrid>
        <w:gridCol w:w="2530"/>
      </w:tblGrid>
      <w:tr w:rsidR="00443A5A" w:rsidRPr="00D358DD" w:rsidTr="00006939">
        <w:trPr>
          <w:tblCellSpacing w:w="0" w:type="dxa"/>
        </w:trPr>
        <w:tc>
          <w:tcPr>
            <w:tcW w:w="2530" w:type="dxa"/>
            <w:tcMar>
              <w:top w:w="0" w:type="dxa"/>
              <w:left w:w="0" w:type="dxa"/>
              <w:bottom w:w="90" w:type="dxa"/>
              <w:right w:w="0" w:type="dxa"/>
            </w:tcMar>
            <w:hideMark/>
          </w:tcPr>
          <w:p w:rsidR="00443A5A" w:rsidRPr="00D358DD" w:rsidRDefault="00443A5A" w:rsidP="00006939">
            <w:pPr>
              <w:spacing w:after="0" w:line="240" w:lineRule="auto"/>
              <w:jc w:val="center"/>
              <w:rPr>
                <w:rFonts w:ascii="Verdana" w:eastAsia="Times New Roman" w:hAnsi="Verdana" w:cs="Times New Roman"/>
                <w:b/>
                <w:bCs/>
                <w:caps/>
                <w:color w:val="8B559F"/>
                <w:spacing w:val="-15"/>
                <w:sz w:val="17"/>
                <w:szCs w:val="17"/>
                <w:lang w:eastAsia="fr-FR"/>
              </w:rPr>
            </w:pPr>
            <w:r w:rsidRPr="00D358DD">
              <w:rPr>
                <w:rFonts w:ascii="Verdana" w:eastAsia="Times New Roman" w:hAnsi="Verdana" w:cs="Times New Roman"/>
                <w:b/>
                <w:bCs/>
                <w:caps/>
                <w:color w:val="8B559F"/>
                <w:spacing w:val="-15"/>
                <w:sz w:val="17"/>
                <w:szCs w:val="17"/>
                <w:lang w:eastAsia="fr-FR"/>
              </w:rPr>
              <w:t>Dimension(s)</w:t>
            </w:r>
          </w:p>
        </w:tc>
      </w:tr>
      <w:tr w:rsidR="00443A5A" w:rsidRPr="00D358DD" w:rsidTr="00006939">
        <w:trPr>
          <w:tblCellSpacing w:w="0" w:type="dxa"/>
        </w:trPr>
        <w:tc>
          <w:tcPr>
            <w:tcW w:w="2530" w:type="dxa"/>
            <w:hideMark/>
          </w:tcPr>
          <w:tbl>
            <w:tblPr>
              <w:tblW w:w="2400" w:type="dxa"/>
              <w:jc w:val="center"/>
              <w:tblCellSpacing w:w="0" w:type="dxa"/>
              <w:tblCellMar>
                <w:left w:w="0" w:type="dxa"/>
                <w:right w:w="0" w:type="dxa"/>
              </w:tblCellMar>
              <w:tblLook w:val="04A0" w:firstRow="1" w:lastRow="0" w:firstColumn="1" w:lastColumn="0" w:noHBand="0" w:noVBand="1"/>
            </w:tblPr>
            <w:tblGrid>
              <w:gridCol w:w="171"/>
              <w:gridCol w:w="1320"/>
              <w:gridCol w:w="909"/>
            </w:tblGrid>
            <w:tr w:rsidR="00443A5A" w:rsidRPr="00D358DD" w:rsidTr="00006939">
              <w:trPr>
                <w:trHeight w:val="131"/>
                <w:tblCellSpacing w:w="0" w:type="dxa"/>
                <w:jc w:val="center"/>
              </w:trPr>
              <w:tc>
                <w:tcPr>
                  <w:tcW w:w="0" w:type="auto"/>
                  <w:gridSpan w:val="2"/>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Pr>
                      <w:rFonts w:ascii="Verdana" w:eastAsia="Times New Roman" w:hAnsi="Verdana" w:cs="Times New Roman"/>
                      <w:b/>
                      <w:bCs/>
                      <w:color w:val="5B5B5B"/>
                      <w:sz w:val="14"/>
                      <w:szCs w:val="14"/>
                      <w:lang w:eastAsia="fr-FR"/>
                    </w:rPr>
                    <w:t>1</w:t>
                  </w:r>
                  <w:r w:rsidRPr="00D358DD">
                    <w:rPr>
                      <w:rFonts w:ascii="Verdana" w:eastAsia="Times New Roman" w:hAnsi="Verdana" w:cs="Times New Roman"/>
                      <w:b/>
                      <w:bCs/>
                      <w:color w:val="5B5B5B"/>
                      <w:sz w:val="14"/>
                      <w:szCs w:val="14"/>
                      <w:lang w:eastAsia="fr-FR"/>
                    </w:rPr>
                    <w:t>ère cuve</w:t>
                  </w:r>
                </w:p>
              </w:tc>
              <w:tc>
                <w:tcPr>
                  <w:tcW w:w="90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342 * 410</w:t>
                  </w:r>
                </w:p>
              </w:tc>
            </w:tr>
            <w:tr w:rsidR="00443A5A" w:rsidRPr="00D358DD" w:rsidTr="00006939">
              <w:trPr>
                <w:trHeight w:val="268"/>
                <w:tblCellSpacing w:w="0" w:type="dxa"/>
                <w:jc w:val="center"/>
              </w:trPr>
              <w:tc>
                <w:tcPr>
                  <w:tcW w:w="171"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Profondeur de la première cuve</w:t>
                  </w:r>
                </w:p>
              </w:tc>
              <w:tc>
                <w:tcPr>
                  <w:tcW w:w="90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170</w:t>
                  </w:r>
                </w:p>
              </w:tc>
            </w:tr>
            <w:tr w:rsidR="00443A5A" w:rsidRPr="00D358DD" w:rsidTr="00006939">
              <w:trPr>
                <w:trHeight w:val="391"/>
                <w:tblCellSpacing w:w="0" w:type="dxa"/>
                <w:jc w:val="center"/>
              </w:trPr>
              <w:tc>
                <w:tcPr>
                  <w:tcW w:w="171"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Diamètre de la bonde de la première cuve</w:t>
                  </w:r>
                </w:p>
              </w:tc>
              <w:tc>
                <w:tcPr>
                  <w:tcW w:w="909"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90 millimètres</w:t>
                  </w:r>
                </w:p>
              </w:tc>
            </w:tr>
            <w:tr w:rsidR="00443A5A" w:rsidRPr="00D358DD" w:rsidTr="00006939">
              <w:trPr>
                <w:trHeight w:val="131"/>
                <w:tblCellSpacing w:w="0" w:type="dxa"/>
                <w:jc w:val="center"/>
              </w:trPr>
              <w:tc>
                <w:tcPr>
                  <w:tcW w:w="171"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909"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r>
            <w:tr w:rsidR="00443A5A" w:rsidRPr="00D358DD" w:rsidTr="00006939">
              <w:trPr>
                <w:trHeight w:val="138"/>
                <w:tblCellSpacing w:w="0" w:type="dxa"/>
                <w:jc w:val="center"/>
              </w:trPr>
              <w:tc>
                <w:tcPr>
                  <w:tcW w:w="0" w:type="auto"/>
                  <w:gridSpan w:val="2"/>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Pr>
                      <w:rFonts w:ascii="Verdana" w:eastAsia="Times New Roman" w:hAnsi="Verdana" w:cs="Times New Roman"/>
                      <w:b/>
                      <w:bCs/>
                      <w:color w:val="5B5B5B"/>
                      <w:sz w:val="14"/>
                      <w:szCs w:val="14"/>
                      <w:lang w:eastAsia="fr-FR"/>
                    </w:rPr>
                    <w:t>2</w:t>
                  </w:r>
                  <w:r w:rsidRPr="00D358DD">
                    <w:rPr>
                      <w:rFonts w:ascii="Verdana" w:eastAsia="Times New Roman" w:hAnsi="Verdana" w:cs="Times New Roman"/>
                      <w:b/>
                      <w:bCs/>
                      <w:color w:val="5B5B5B"/>
                      <w:sz w:val="14"/>
                      <w:szCs w:val="14"/>
                      <w:lang w:eastAsia="fr-FR"/>
                    </w:rPr>
                    <w:t>ème cuve</w:t>
                  </w:r>
                </w:p>
              </w:tc>
              <w:tc>
                <w:tcPr>
                  <w:tcW w:w="90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342 * 410</w:t>
                  </w:r>
                </w:p>
              </w:tc>
            </w:tr>
            <w:tr w:rsidR="00443A5A" w:rsidRPr="00D358DD" w:rsidTr="00006939">
              <w:trPr>
                <w:trHeight w:val="261"/>
                <w:tblCellSpacing w:w="0" w:type="dxa"/>
                <w:jc w:val="center"/>
              </w:trPr>
              <w:tc>
                <w:tcPr>
                  <w:tcW w:w="171"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Profondeur de la deuxième cuve</w:t>
                  </w:r>
                </w:p>
              </w:tc>
              <w:tc>
                <w:tcPr>
                  <w:tcW w:w="909" w:type="dxa"/>
                  <w:tcBorders>
                    <w:bottom w:val="single" w:sz="6" w:space="0" w:color="FFFFFF"/>
                  </w:tcBorders>
                  <w:shd w:val="clear" w:color="auto" w:fill="F2E4E8"/>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170</w:t>
                  </w:r>
                </w:p>
              </w:tc>
            </w:tr>
            <w:tr w:rsidR="00443A5A" w:rsidRPr="00D358DD" w:rsidTr="00006939">
              <w:trPr>
                <w:trHeight w:val="399"/>
                <w:tblCellSpacing w:w="0" w:type="dxa"/>
                <w:jc w:val="center"/>
              </w:trPr>
              <w:tc>
                <w:tcPr>
                  <w:tcW w:w="171"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Diamètre de la bonde de la deuxième cuve</w:t>
                  </w:r>
                </w:p>
              </w:tc>
              <w:tc>
                <w:tcPr>
                  <w:tcW w:w="909" w:type="dxa"/>
                  <w:tcBorders>
                    <w:bottom w:val="single" w:sz="6" w:space="0" w:color="FFFFFF"/>
                  </w:tcBorders>
                  <w:shd w:val="clear" w:color="auto" w:fill="F6EBBA"/>
                  <w:tcMar>
                    <w:top w:w="30" w:type="dxa"/>
                    <w:left w:w="60" w:type="dxa"/>
                    <w:bottom w:w="30" w:type="dxa"/>
                    <w:right w:w="60" w:type="dxa"/>
                  </w:tcMar>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90 millimètres</w:t>
                  </w:r>
                </w:p>
              </w:tc>
            </w:tr>
            <w:tr w:rsidR="00443A5A" w:rsidRPr="00D358DD" w:rsidTr="00006939">
              <w:trPr>
                <w:trHeight w:val="131"/>
                <w:tblCellSpacing w:w="0" w:type="dxa"/>
                <w:jc w:val="center"/>
              </w:trPr>
              <w:tc>
                <w:tcPr>
                  <w:tcW w:w="171"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1319"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c>
                <w:tcPr>
                  <w:tcW w:w="909" w:type="dxa"/>
                  <w:vAlign w:val="center"/>
                  <w:hideMark/>
                </w:tcPr>
                <w:p w:rsidR="00443A5A" w:rsidRPr="00D358DD" w:rsidRDefault="00443A5A" w:rsidP="00006939">
                  <w:pPr>
                    <w:framePr w:hSpace="141" w:wrap="around" w:vAnchor="text" w:hAnchor="page" w:x="5891" w:y="216"/>
                    <w:spacing w:after="0" w:line="240" w:lineRule="auto"/>
                    <w:jc w:val="center"/>
                    <w:rPr>
                      <w:rFonts w:ascii="Verdana" w:eastAsia="Times New Roman" w:hAnsi="Verdana" w:cs="Times New Roman"/>
                      <w:color w:val="5B5B5B"/>
                      <w:sz w:val="14"/>
                      <w:szCs w:val="14"/>
                      <w:lang w:eastAsia="fr-FR"/>
                    </w:rPr>
                  </w:pPr>
                  <w:r w:rsidRPr="00D358DD">
                    <w:rPr>
                      <w:rFonts w:ascii="Verdana" w:eastAsia="Times New Roman" w:hAnsi="Verdana" w:cs="Times New Roman"/>
                      <w:color w:val="5B5B5B"/>
                      <w:sz w:val="14"/>
                      <w:szCs w:val="14"/>
                      <w:lang w:eastAsia="fr-FR"/>
                    </w:rPr>
                    <w:t> </w:t>
                  </w:r>
                </w:p>
              </w:tc>
            </w:tr>
          </w:tbl>
          <w:p w:rsidR="00443A5A" w:rsidRPr="00D358DD" w:rsidRDefault="00443A5A" w:rsidP="00006939">
            <w:pPr>
              <w:spacing w:after="0" w:line="240" w:lineRule="auto"/>
              <w:jc w:val="center"/>
              <w:rPr>
                <w:rFonts w:ascii="Verdana" w:eastAsia="Times New Roman" w:hAnsi="Verdana" w:cs="Times New Roman"/>
                <w:color w:val="5B5B5B"/>
                <w:sz w:val="14"/>
                <w:szCs w:val="14"/>
                <w:lang w:eastAsia="fr-FR"/>
              </w:rPr>
            </w:pPr>
          </w:p>
        </w:tc>
      </w:tr>
    </w:tbl>
    <w:p w:rsidR="00443A5A" w:rsidRDefault="00443A5A" w:rsidP="00443A5A">
      <w:pPr>
        <w:pStyle w:val="Sansinterligne"/>
      </w:pPr>
    </w:p>
    <w:p w:rsidR="00443A5A" w:rsidRDefault="00443A5A" w:rsidP="00443A5A">
      <w:pPr>
        <w:pStyle w:val="Sansinterligne"/>
      </w:pPr>
      <w:r>
        <w:rPr>
          <w:noProof/>
          <w:lang w:eastAsia="fr-FR"/>
        </w:rPr>
        <w:drawing>
          <wp:anchor distT="0" distB="0" distL="114300" distR="114300" simplePos="0" relativeHeight="251663360" behindDoc="0" locked="0" layoutInCell="1" allowOverlap="1" wp14:anchorId="2FF62544" wp14:editId="11007FD1">
            <wp:simplePos x="0" y="0"/>
            <wp:positionH relativeFrom="column">
              <wp:posOffset>659765</wp:posOffset>
            </wp:positionH>
            <wp:positionV relativeFrom="paragraph">
              <wp:posOffset>12065</wp:posOffset>
            </wp:positionV>
            <wp:extent cx="1993900" cy="1783715"/>
            <wp:effectExtent l="0" t="0" r="6350" b="698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7022" t="31275" r="23615" b="14192"/>
                    <a:stretch/>
                  </pic:blipFill>
                  <pic:spPr bwMode="auto">
                    <a:xfrm>
                      <a:off x="0" y="0"/>
                      <a:ext cx="1993900" cy="1783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r>
        <w:rPr>
          <w:rFonts w:cs="Arial"/>
          <w:noProof/>
          <w:color w:val="000000"/>
          <w:sz w:val="20"/>
          <w:szCs w:val="20"/>
          <w:lang w:eastAsia="fr-FR"/>
        </w:rPr>
        <w:drawing>
          <wp:anchor distT="0" distB="0" distL="114300" distR="114300" simplePos="0" relativeHeight="251669504" behindDoc="0" locked="0" layoutInCell="1" allowOverlap="1" wp14:anchorId="5B342DCC" wp14:editId="7BCDBFC6">
            <wp:simplePos x="0" y="0"/>
            <wp:positionH relativeFrom="column">
              <wp:posOffset>-74930</wp:posOffset>
            </wp:positionH>
            <wp:positionV relativeFrom="paragraph">
              <wp:posOffset>113030</wp:posOffset>
            </wp:positionV>
            <wp:extent cx="734060" cy="1893570"/>
            <wp:effectExtent l="0" t="0" r="8890" b="0"/>
            <wp:wrapSquare wrapText="bothSides"/>
            <wp:docPr id="14" name="yui_3_5_1_8_1355317386990_354" descr="http://www.lamaisondesproduitsbio.com/jpg/produits/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8_1355317386990_354" descr="http://www.lamaisondesproduitsbio.com/jpg/produits/106.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9833" r="31334"/>
                    <a:stretch/>
                  </pic:blipFill>
                  <pic:spPr bwMode="auto">
                    <a:xfrm>
                      <a:off x="0" y="0"/>
                      <a:ext cx="734060" cy="1893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3A5A" w:rsidRDefault="00443A5A" w:rsidP="00443A5A">
      <w:pPr>
        <w:pStyle w:val="Sansinterligne"/>
      </w:pPr>
    </w:p>
    <w:p w:rsidR="00443A5A" w:rsidRPr="009F1AAF" w:rsidRDefault="00443A5A" w:rsidP="00443A5A">
      <w:pPr>
        <w:pStyle w:val="Sansinterligne"/>
        <w:rPr>
          <w:b/>
        </w:rPr>
      </w:pPr>
      <w:r w:rsidRPr="009F1AAF">
        <w:rPr>
          <w:b/>
        </w:rPr>
        <w:t xml:space="preserve">Document 4 : </w:t>
      </w:r>
      <w:proofErr w:type="gramStart"/>
      <w:r w:rsidRPr="009F1AAF">
        <w:rPr>
          <w:b/>
        </w:rPr>
        <w:t>Le</w:t>
      </w:r>
      <w:proofErr w:type="gramEnd"/>
      <w:r w:rsidRPr="009F1AAF">
        <w:rPr>
          <w:b/>
        </w:rPr>
        <w:t xml:space="preserve"> liquide vaisselle de </w:t>
      </w:r>
      <w:proofErr w:type="spellStart"/>
      <w:r w:rsidRPr="009F1AAF">
        <w:rPr>
          <w:b/>
        </w:rPr>
        <w:t>M.Martin</w:t>
      </w:r>
      <w:proofErr w:type="spellEnd"/>
    </w:p>
    <w:p w:rsidR="00443A5A" w:rsidRDefault="00443A5A" w:rsidP="00443A5A">
      <w:pPr>
        <w:pStyle w:val="Sansinterligne"/>
      </w:pPr>
      <w:r>
        <w:rPr>
          <w:noProof/>
          <w:lang w:eastAsia="fr-FR"/>
        </w:rPr>
        <mc:AlternateContent>
          <mc:Choice Requires="wpg">
            <w:drawing>
              <wp:anchor distT="0" distB="0" distL="114300" distR="114300" simplePos="0" relativeHeight="251659264" behindDoc="0" locked="0" layoutInCell="1" allowOverlap="1" wp14:anchorId="1F4318E0" wp14:editId="6C1E0C49">
                <wp:simplePos x="0" y="0"/>
                <wp:positionH relativeFrom="column">
                  <wp:posOffset>36830</wp:posOffset>
                </wp:positionH>
                <wp:positionV relativeFrom="paragraph">
                  <wp:posOffset>81915</wp:posOffset>
                </wp:positionV>
                <wp:extent cx="4971415" cy="1327785"/>
                <wp:effectExtent l="0" t="0" r="19685" b="24765"/>
                <wp:wrapSquare wrapText="bothSides"/>
                <wp:docPr id="8" name="Groupe 8"/>
                <wp:cNvGraphicFramePr/>
                <a:graphic xmlns:a="http://schemas.openxmlformats.org/drawingml/2006/main">
                  <a:graphicData uri="http://schemas.microsoft.com/office/word/2010/wordprocessingGroup">
                    <wpg:wgp>
                      <wpg:cNvGrpSpPr/>
                      <wpg:grpSpPr>
                        <a:xfrm>
                          <a:off x="0" y="0"/>
                          <a:ext cx="4971415" cy="1327785"/>
                          <a:chOff x="0" y="0"/>
                          <a:chExt cx="4688005" cy="1328400"/>
                        </a:xfrm>
                      </wpg:grpSpPr>
                      <wps:wsp>
                        <wps:cNvPr id="4" name="Zone de texte 4"/>
                        <wps:cNvSpPr txBox="1"/>
                        <wps:spPr>
                          <a:xfrm>
                            <a:off x="0" y="0"/>
                            <a:ext cx="4688005" cy="1328400"/>
                          </a:xfrm>
                          <a:prstGeom prst="rect">
                            <a:avLst/>
                          </a:prstGeom>
                          <a:solidFill>
                            <a:sysClr val="window" lastClr="FFFFFF"/>
                          </a:solidFill>
                          <a:ln w="6350">
                            <a:solidFill>
                              <a:prstClr val="black"/>
                            </a:solidFill>
                          </a:ln>
                          <a:effectLst/>
                        </wps:spPr>
                        <wps:txbx>
                          <w:txbxContent>
                            <w:p w:rsidR="00443A5A" w:rsidRDefault="00443A5A" w:rsidP="00443A5A">
                              <w:r>
                                <w:t xml:space="preserve">           Liquide vaisselle. Contient : </w:t>
                              </w:r>
                            </w:p>
                            <w:p w:rsidR="00443A5A" w:rsidRDefault="00443A5A" w:rsidP="00443A5A">
                              <w:pPr>
                                <w:pStyle w:val="Sansinterligne"/>
                                <w:numPr>
                                  <w:ilvl w:val="0"/>
                                  <w:numId w:val="2"/>
                                </w:numPr>
                              </w:pPr>
                              <w:r>
                                <w:t>5% - 15% : agents de surface anioniques,</w:t>
                              </w:r>
                            </w:p>
                            <w:p w:rsidR="00443A5A" w:rsidRDefault="00443A5A" w:rsidP="00443A5A">
                              <w:pPr>
                                <w:pStyle w:val="Sansinterligne"/>
                                <w:numPr>
                                  <w:ilvl w:val="0"/>
                                  <w:numId w:val="2"/>
                                </w:numPr>
                              </w:pPr>
                              <w:r>
                                <w:t>&lt; 5% : agents de surface non anioniques,</w:t>
                              </w:r>
                            </w:p>
                            <w:p w:rsidR="00443A5A" w:rsidRDefault="00443A5A" w:rsidP="00443A5A">
                              <w:pPr>
                                <w:pStyle w:val="Sansinterligne"/>
                                <w:numPr>
                                  <w:ilvl w:val="0"/>
                                  <w:numId w:val="2"/>
                                </w:numPr>
                              </w:pPr>
                              <w:r>
                                <w:t>agents de surface amphotère,</w:t>
                              </w:r>
                            </w:p>
                            <w:p w:rsidR="00443A5A" w:rsidRDefault="00443A5A" w:rsidP="00443A5A">
                              <w:pPr>
                                <w:pStyle w:val="Sansinterligne"/>
                                <w:numPr>
                                  <w:ilvl w:val="0"/>
                                  <w:numId w:val="2"/>
                                </w:numPr>
                              </w:pPr>
                              <w:r>
                                <w:t xml:space="preserve">Egalement : </w:t>
                              </w:r>
                              <w:proofErr w:type="spellStart"/>
                              <w:r>
                                <w:t>benzisothiazolinone</w:t>
                              </w:r>
                              <w:proofErr w:type="spellEnd"/>
                              <w:r>
                                <w:t xml:space="preserve">, </w:t>
                              </w:r>
                              <w:proofErr w:type="spellStart"/>
                              <w:r>
                                <w:t>méthylisothiazolinone</w:t>
                              </w:r>
                              <w:proofErr w:type="spellEnd"/>
                              <w:r>
                                <w:t>, parfums</w:t>
                              </w:r>
                            </w:p>
                            <w:p w:rsidR="00443A5A" w:rsidRDefault="00443A5A" w:rsidP="00443A5A">
                              <w:pPr>
                                <w:pStyle w:val="Sansinterligne"/>
                              </w:pPr>
                            </w:p>
                            <w:p w:rsidR="00443A5A" w:rsidRDefault="00443A5A" w:rsidP="00443A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e 7"/>
                        <wpg:cNvGrpSpPr/>
                        <wpg:grpSpPr>
                          <a:xfrm>
                            <a:off x="50800" y="31750"/>
                            <a:ext cx="262255" cy="215900"/>
                            <a:chOff x="0" y="-39406"/>
                            <a:chExt cx="393700" cy="312456"/>
                          </a:xfrm>
                        </wpg:grpSpPr>
                        <wps:wsp>
                          <wps:cNvPr id="5" name="Ellipse 5"/>
                          <wps:cNvSpPr/>
                          <wps:spPr>
                            <a:xfrm>
                              <a:off x="0" y="0"/>
                              <a:ext cx="393700" cy="2730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3175" y="-39406"/>
                              <a:ext cx="349251" cy="304800"/>
                            </a:xfrm>
                            <a:prstGeom prst="rect">
                              <a:avLst/>
                            </a:prstGeom>
                            <a:solidFill>
                              <a:sysClr val="window" lastClr="FFFFFF">
                                <a:alpha val="0"/>
                              </a:sysClr>
                            </a:solidFill>
                            <a:ln w="6350">
                              <a:noFill/>
                            </a:ln>
                            <a:effectLst/>
                          </wps:spPr>
                          <wps:txbx>
                            <w:txbxContent>
                              <w:p w:rsidR="00443A5A" w:rsidRPr="00325EE1" w:rsidRDefault="00443A5A" w:rsidP="00443A5A">
                                <w:pPr>
                                  <w:rPr>
                                    <w:sz w:val="18"/>
                                    <w:szCs w:val="18"/>
                                  </w:rPr>
                                </w:pPr>
                                <w:r w:rsidRPr="00325EE1">
                                  <w:rPr>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e 8" o:spid="_x0000_s1029" style="position:absolute;margin-left:2.9pt;margin-top:6.45pt;width:391.45pt;height:104.55pt;z-index:251659264;mso-width-relative:margin" coordsize="46880,1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">
                <v:shape id="Zone de texte 4" o:spid="_x0000_s1030" type="#_x0000_t202" style="position:absolute;width:46880;height:13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443A5A" w:rsidRDefault="00443A5A" w:rsidP="00443A5A">
                        <w:r>
                          <w:t xml:space="preserve">           Liquide vaisselle. Contient : </w:t>
                        </w:r>
                      </w:p>
                      <w:p w:rsidR="00443A5A" w:rsidRDefault="00443A5A" w:rsidP="00443A5A">
                        <w:pPr>
                          <w:pStyle w:val="Sansinterligne"/>
                          <w:numPr>
                            <w:ilvl w:val="0"/>
                            <w:numId w:val="2"/>
                          </w:numPr>
                        </w:pPr>
                        <w:r>
                          <w:t>5% - 15% : agents de surface anioniques,</w:t>
                        </w:r>
                      </w:p>
                      <w:p w:rsidR="00443A5A" w:rsidRDefault="00443A5A" w:rsidP="00443A5A">
                        <w:pPr>
                          <w:pStyle w:val="Sansinterligne"/>
                          <w:numPr>
                            <w:ilvl w:val="0"/>
                            <w:numId w:val="2"/>
                          </w:numPr>
                        </w:pPr>
                        <w:r>
                          <w:t>&lt; 5% : agents de surface non anioniques,</w:t>
                        </w:r>
                      </w:p>
                      <w:p w:rsidR="00443A5A" w:rsidRDefault="00443A5A" w:rsidP="00443A5A">
                        <w:pPr>
                          <w:pStyle w:val="Sansinterligne"/>
                          <w:numPr>
                            <w:ilvl w:val="0"/>
                            <w:numId w:val="2"/>
                          </w:numPr>
                        </w:pPr>
                        <w:r>
                          <w:t>agents de surface amphotère,</w:t>
                        </w:r>
                      </w:p>
                      <w:p w:rsidR="00443A5A" w:rsidRDefault="00443A5A" w:rsidP="00443A5A">
                        <w:pPr>
                          <w:pStyle w:val="Sansinterligne"/>
                          <w:numPr>
                            <w:ilvl w:val="0"/>
                            <w:numId w:val="2"/>
                          </w:numPr>
                        </w:pPr>
                        <w:r>
                          <w:t xml:space="preserve">Egalement : </w:t>
                        </w:r>
                        <w:proofErr w:type="spellStart"/>
                        <w:r>
                          <w:t>benzisothiazolinone</w:t>
                        </w:r>
                        <w:proofErr w:type="spellEnd"/>
                        <w:r>
                          <w:t xml:space="preserve">, </w:t>
                        </w:r>
                        <w:proofErr w:type="spellStart"/>
                        <w:r>
                          <w:t>méthylisothiazolinone</w:t>
                        </w:r>
                        <w:proofErr w:type="spellEnd"/>
                        <w:r>
                          <w:t>, parfums</w:t>
                        </w:r>
                      </w:p>
                      <w:p w:rsidR="00443A5A" w:rsidRDefault="00443A5A" w:rsidP="00443A5A">
                        <w:pPr>
                          <w:pStyle w:val="Sansinterligne"/>
                        </w:pPr>
                      </w:p>
                      <w:p w:rsidR="00443A5A" w:rsidRDefault="00443A5A" w:rsidP="00443A5A"/>
                    </w:txbxContent>
                  </v:textbox>
                </v:shape>
                <v:group id="Groupe 7" o:spid="_x0000_s1031" style="position:absolute;left:508;top:317;width:2622;height:2159" coordorigin=",-39406" coordsize="393700,31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Ellipse 5" o:spid="_x0000_s1032" style="position:absolute;width:393700;height:273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9wMcMA&#10;AADaAAAADwAAAGRycy9kb3ducmV2LnhtbESPT4vCMBTE7wt+h/AEb2uqsotWo6hYdi8e6r/zo3m2&#10;1ealNFHrt98ICx6HmfkNM1u0phJ3alxpWcGgH4EgzqwuOVdw2CefYxDOI2usLJOCJzlYzDsfM4y1&#10;fXBK953PRYCwi1FB4X0dS+myggy6vq2Jg3e2jUEfZJNL3eAjwE0lh1H0LQ2WHBYKrGldUHbd3YyC&#10;UzI6JpPV011ul3SbLjfVz3l9VKrXbZdTEJ5a/w7/t3+1gi94XQ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9wMcMAAADaAAAADwAAAAAAAAAAAAAAAACYAgAAZHJzL2Rv&#10;d25yZXYueG1sUEsFBgAAAAAEAAQA9QAAAIgDAAAAAA==&#10;" fillcolor="window" strokecolor="windowText" strokeweight="2pt"/>
                  <v:shape id="Zone de texte 6" o:spid="_x0000_s1033" type="#_x0000_t202" style="position:absolute;left:3175;top:-39406;width:349251;height:30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V9MIA&#10;AADaAAAADwAAAGRycy9kb3ducmV2LnhtbESPQWvCQBSE7wX/w/IEb3VjDyFEVxFF8JSS1Iu3Z/aZ&#10;BLNvw+7WpP/eLRR6HGbmG2azm0wvnuR8Z1nBapmAIK6t7rhRcPk6vWcgfEDW2FsmBT/kYbedvW0w&#10;13bkkp5VaESEsM9RQRvCkEvp65YM+qUdiKN3t85giNI1UjscI9z08iNJUmmw47jQ4kCHlupH9W0U&#10;1EV3Kc3tWhwyJz+H9HE8T+VRqcV82q9BBJrCf/ivfdYKUvi9Em+A3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hX0wgAAANoAAAAPAAAAAAAAAAAAAAAAAJgCAABkcnMvZG93&#10;bnJldi54bWxQSwUGAAAAAAQABAD1AAAAhwMAAAAA&#10;" fillcolor="window" stroked="f" strokeweight=".5pt">
                    <v:fill opacity="0"/>
                    <v:textbox>
                      <w:txbxContent>
                        <w:p w:rsidR="00443A5A" w:rsidRPr="00325EE1" w:rsidRDefault="00443A5A" w:rsidP="00443A5A">
                          <w:pPr>
                            <w:rPr>
                              <w:sz w:val="18"/>
                              <w:szCs w:val="18"/>
                            </w:rPr>
                          </w:pPr>
                          <w:r w:rsidRPr="00325EE1">
                            <w:rPr>
                              <w:sz w:val="18"/>
                              <w:szCs w:val="18"/>
                            </w:rPr>
                            <w:t>F</w:t>
                          </w:r>
                        </w:p>
                      </w:txbxContent>
                    </v:textbox>
                  </v:shape>
                </v:group>
                <w10:wrap type="square"/>
              </v:group>
            </w:pict>
          </mc:Fallback>
        </mc:AlternateContent>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jc w:val="both"/>
        <w:rPr>
          <w:b/>
          <w:bCs/>
        </w:rPr>
      </w:pPr>
      <w:r>
        <w:rPr>
          <w:b/>
          <w:bCs/>
        </w:rPr>
        <w:t>Document 5 : Les détergents</w:t>
      </w:r>
    </w:p>
    <w:p w:rsidR="00443A5A" w:rsidRPr="00E2148C" w:rsidRDefault="00443A5A" w:rsidP="00443A5A">
      <w:pPr>
        <w:pStyle w:val="Sansinterligne"/>
        <w:jc w:val="both"/>
        <w:rPr>
          <w:b/>
          <w:bCs/>
          <w:sz w:val="16"/>
        </w:rPr>
      </w:pPr>
    </w:p>
    <w:p w:rsidR="00443A5A" w:rsidRPr="00E2148C" w:rsidRDefault="00443A5A" w:rsidP="00443A5A">
      <w:pPr>
        <w:pStyle w:val="Sansinterligne"/>
        <w:jc w:val="both"/>
      </w:pPr>
      <w:r w:rsidRPr="00E2148C">
        <w:t xml:space="preserve">Un </w:t>
      </w:r>
      <w:r w:rsidRPr="00E2148C">
        <w:rPr>
          <w:bCs/>
        </w:rPr>
        <w:t>détergent</w:t>
      </w:r>
      <w:r w:rsidRPr="00E2148C">
        <w:t xml:space="preserve"> (ou agent de surface, détersif, surfactant) est un composé chimique, généralement issu du pétrole, doté de propriétés </w:t>
      </w:r>
      <w:hyperlink r:id="rId14" w:tooltip="Tension superficielle" w:history="1">
        <w:r w:rsidRPr="00E2148C">
          <w:rPr>
            <w:rStyle w:val="Lienhypertexte"/>
            <w:color w:val="auto"/>
            <w:u w:val="none"/>
          </w:rPr>
          <w:t>tensioactives</w:t>
        </w:r>
      </w:hyperlink>
      <w:r w:rsidRPr="00E2148C">
        <w:t xml:space="preserve">, ce qui le rend capable d'enlever les salissures. La </w:t>
      </w:r>
      <w:hyperlink r:id="rId15" w:tooltip="Détersion" w:history="1">
        <w:r w:rsidRPr="00E2148C">
          <w:rPr>
            <w:rStyle w:val="Lienhypertexte"/>
            <w:color w:val="auto"/>
            <w:u w:val="none"/>
          </w:rPr>
          <w:t>détersion</w:t>
        </w:r>
      </w:hyperlink>
      <w:r w:rsidRPr="00E2148C">
        <w:t xml:space="preserve"> est un élément d'</w:t>
      </w:r>
      <w:hyperlink r:id="rId16" w:tooltip="Hygiène" w:history="1">
        <w:r w:rsidRPr="00E2148C">
          <w:rPr>
            <w:rStyle w:val="Lienhypertexte"/>
            <w:color w:val="auto"/>
            <w:u w:val="none"/>
          </w:rPr>
          <w:t>hygiène</w:t>
        </w:r>
      </w:hyperlink>
      <w:r w:rsidRPr="00E2148C">
        <w:t xml:space="preserve"> fondamental, puisqu'il permet d'éliminer une grande partie des </w:t>
      </w:r>
      <w:hyperlink r:id="rId17" w:tooltip="Bactérie" w:history="1">
        <w:r w:rsidRPr="00E2148C">
          <w:rPr>
            <w:rStyle w:val="Lienhypertexte"/>
            <w:color w:val="auto"/>
            <w:u w:val="none"/>
          </w:rPr>
          <w:t>bactéries</w:t>
        </w:r>
      </w:hyperlink>
      <w:r w:rsidRPr="00E2148C">
        <w:t xml:space="preserve"> présentes en particulier sur la peau, et sur les ustensiles servant à la </w:t>
      </w:r>
      <w:hyperlink r:id="rId18" w:tooltip="Cuisine" w:history="1">
        <w:r w:rsidRPr="00E2148C">
          <w:rPr>
            <w:rStyle w:val="Lienhypertexte"/>
            <w:color w:val="auto"/>
            <w:u w:val="none"/>
          </w:rPr>
          <w:t>préparation</w:t>
        </w:r>
      </w:hyperlink>
      <w:r w:rsidRPr="00E2148C">
        <w:t xml:space="preserve"> et à la consommation des repas.</w:t>
      </w:r>
    </w:p>
    <w:p w:rsidR="00443A5A" w:rsidRPr="00E2148C" w:rsidRDefault="00443A5A" w:rsidP="00443A5A">
      <w:pPr>
        <w:pStyle w:val="Sansinterligne"/>
        <w:jc w:val="both"/>
        <w:rPr>
          <w:b/>
          <w:bCs/>
          <w:sz w:val="12"/>
          <w:szCs w:val="16"/>
        </w:rPr>
      </w:pPr>
    </w:p>
    <w:p w:rsidR="00443A5A" w:rsidRPr="00E2148C" w:rsidRDefault="00443A5A" w:rsidP="00443A5A">
      <w:pPr>
        <w:pStyle w:val="Sansinterligne"/>
        <w:jc w:val="both"/>
        <w:rPr>
          <w:b/>
          <w:bCs/>
        </w:rPr>
      </w:pPr>
      <w:r w:rsidRPr="00E2148C">
        <w:rPr>
          <w:b/>
          <w:bCs/>
        </w:rPr>
        <w:t>Action chimique d'un détergent</w:t>
      </w:r>
    </w:p>
    <w:p w:rsidR="00443A5A" w:rsidRPr="00E2148C" w:rsidRDefault="00443A5A" w:rsidP="00443A5A">
      <w:pPr>
        <w:pStyle w:val="Sansinterligne"/>
        <w:jc w:val="both"/>
      </w:pPr>
      <w:r w:rsidRPr="00E2148C">
        <w:t xml:space="preserve">La </w:t>
      </w:r>
      <w:hyperlink r:id="rId19" w:tooltip="Molécule" w:history="1">
        <w:r w:rsidRPr="00E2148C">
          <w:rPr>
            <w:rStyle w:val="Lienhypertexte"/>
            <w:color w:val="auto"/>
            <w:u w:val="none"/>
          </w:rPr>
          <w:t>molécule</w:t>
        </w:r>
      </w:hyperlink>
      <w:r w:rsidRPr="00E2148C">
        <w:t xml:space="preserve"> du détergent est </w:t>
      </w:r>
      <w:hyperlink r:id="rId20" w:tooltip="Amphiphile" w:history="1">
        <w:r w:rsidRPr="00E2148C">
          <w:rPr>
            <w:rStyle w:val="Lienhypertexte"/>
            <w:color w:val="auto"/>
            <w:u w:val="none"/>
          </w:rPr>
          <w:t>amphiphile</w:t>
        </w:r>
      </w:hyperlink>
      <w:r w:rsidRPr="00E2148C">
        <w:t xml:space="preserve">, c'est-à-dire dotée d'une tête polaire, </w:t>
      </w:r>
      <w:hyperlink r:id="rId21" w:tooltip="Hydrophile" w:history="1">
        <w:r w:rsidRPr="00E2148C">
          <w:rPr>
            <w:rStyle w:val="Lienhypertexte"/>
            <w:color w:val="auto"/>
            <w:u w:val="none"/>
          </w:rPr>
          <w:t>hydrophile</w:t>
        </w:r>
      </w:hyperlink>
      <w:r w:rsidRPr="00E2148C">
        <w:t xml:space="preserve"> (ou lipophobe), attirant l'eau, et d'une longue chaîne hydrocarbonée, apolaire, hydrophobe (ou </w:t>
      </w:r>
      <w:hyperlink r:id="rId22" w:tooltip="Lipophile" w:history="1">
        <w:r w:rsidRPr="00E2148C">
          <w:rPr>
            <w:rStyle w:val="Lienhypertexte"/>
            <w:color w:val="auto"/>
            <w:u w:val="none"/>
          </w:rPr>
          <w:t>lipophile</w:t>
        </w:r>
      </w:hyperlink>
      <w:r w:rsidRPr="00E2148C">
        <w:t xml:space="preserve">), attirant les </w:t>
      </w:r>
      <w:hyperlink r:id="rId23" w:tooltip="Lipide" w:history="1">
        <w:r w:rsidRPr="00E2148C">
          <w:rPr>
            <w:rStyle w:val="Lienhypertexte"/>
            <w:color w:val="auto"/>
            <w:u w:val="none"/>
          </w:rPr>
          <w:t>lipides</w:t>
        </w:r>
      </w:hyperlink>
      <w:r w:rsidRPr="00E2148C">
        <w:t xml:space="preserve"> (</w:t>
      </w:r>
      <w:hyperlink r:id="rId24" w:tooltip="Huile" w:history="1">
        <w:r w:rsidRPr="00E2148C">
          <w:rPr>
            <w:rStyle w:val="Lienhypertexte"/>
            <w:color w:val="auto"/>
            <w:u w:val="none"/>
          </w:rPr>
          <w:t>huiles</w:t>
        </w:r>
      </w:hyperlink>
      <w:r w:rsidRPr="00E2148C">
        <w:t xml:space="preserve"> et </w:t>
      </w:r>
      <w:hyperlink r:id="rId25" w:tooltip="Graisse (chimie)" w:history="1">
        <w:r w:rsidRPr="00E2148C">
          <w:rPr>
            <w:rStyle w:val="Lienhypertexte"/>
            <w:color w:val="auto"/>
            <w:u w:val="none"/>
          </w:rPr>
          <w:t>graisses</w:t>
        </w:r>
      </w:hyperlink>
      <w:r w:rsidRPr="00E2148C">
        <w:t>). L'extrémité hydrophile est miscible à l'eau tandis que l'extrémité lipophile de la molécule est miscible au solvant apolaire. Les molécules du détergent peuvent donc s'insérer à l'interface eau-lipide et détacher les graisses d'une surface. Les groupements polaires peuvent être chargés positivement, négativement ou neutres. On distingue :</w:t>
      </w:r>
    </w:p>
    <w:p w:rsidR="00443A5A" w:rsidRPr="00E2148C" w:rsidRDefault="00443A5A" w:rsidP="00443A5A">
      <w:pPr>
        <w:pStyle w:val="Sansinterligne"/>
        <w:jc w:val="both"/>
        <w:rPr>
          <w:sz w:val="12"/>
        </w:rPr>
      </w:pPr>
    </w:p>
    <w:p w:rsidR="00443A5A" w:rsidRPr="00E2148C" w:rsidRDefault="00443A5A" w:rsidP="00443A5A">
      <w:pPr>
        <w:pStyle w:val="Sansinterligne"/>
        <w:numPr>
          <w:ilvl w:val="0"/>
          <w:numId w:val="4"/>
        </w:numPr>
        <w:jc w:val="both"/>
      </w:pPr>
      <w:r w:rsidRPr="00E2148C">
        <w:t>les détergents anioniques (</w:t>
      </w:r>
      <w:proofErr w:type="spellStart"/>
      <w:r w:rsidRPr="00E2148C">
        <w:t>alkylsulfates</w:t>
      </w:r>
      <w:proofErr w:type="spellEnd"/>
      <w:r w:rsidRPr="00E2148C">
        <w:t xml:space="preserve">, </w:t>
      </w:r>
      <w:proofErr w:type="spellStart"/>
      <w:r w:rsidRPr="00E2148C">
        <w:t>alkylsulfonates</w:t>
      </w:r>
      <w:proofErr w:type="spellEnd"/>
      <w:r w:rsidRPr="00E2148C">
        <w:t xml:space="preserve">, </w:t>
      </w:r>
      <w:proofErr w:type="spellStart"/>
      <w:r w:rsidRPr="00E2148C">
        <w:t>alkylarylsulfates</w:t>
      </w:r>
      <w:proofErr w:type="spellEnd"/>
      <w:r w:rsidRPr="00E2148C">
        <w:t xml:space="preserve">) — principalement utilisés dans les </w:t>
      </w:r>
      <w:hyperlink r:id="rId26" w:tooltip="Lessives" w:history="1">
        <w:r w:rsidRPr="00E2148C">
          <w:rPr>
            <w:rStyle w:val="Lienhypertexte"/>
            <w:color w:val="auto"/>
            <w:u w:val="none"/>
          </w:rPr>
          <w:t>lessives</w:t>
        </w:r>
      </w:hyperlink>
      <w:r w:rsidRPr="00E2148C">
        <w:t xml:space="preserve"> et produits de nettoyage ; (exemple : </w:t>
      </w:r>
      <w:proofErr w:type="spellStart"/>
      <w:r w:rsidRPr="00E2148C">
        <w:t>alkylbenzènesulfonate</w:t>
      </w:r>
      <w:proofErr w:type="spellEnd"/>
      <w:r w:rsidRPr="00E2148C">
        <w:t xml:space="preserve"> de sodium: C</w:t>
      </w:r>
      <w:r w:rsidRPr="00E2148C">
        <w:rPr>
          <w:vertAlign w:val="subscript"/>
        </w:rPr>
        <w:t>18</w:t>
      </w:r>
      <w:r w:rsidRPr="00E2148C">
        <w:t>H</w:t>
      </w:r>
      <w:r w:rsidRPr="00E2148C">
        <w:rPr>
          <w:vertAlign w:val="subscript"/>
        </w:rPr>
        <w:t>29</w:t>
      </w:r>
      <w:r w:rsidRPr="00E2148C">
        <w:t>SO</w:t>
      </w:r>
      <w:r w:rsidRPr="00E2148C">
        <w:rPr>
          <w:vertAlign w:val="subscript"/>
        </w:rPr>
        <w:t>3</w:t>
      </w:r>
      <w:r w:rsidRPr="00E2148C">
        <w:t>Na)</w:t>
      </w:r>
    </w:p>
    <w:p w:rsidR="00443A5A" w:rsidRPr="00E2148C" w:rsidRDefault="00443A5A" w:rsidP="00443A5A">
      <w:pPr>
        <w:pStyle w:val="Sansinterligne"/>
        <w:numPr>
          <w:ilvl w:val="0"/>
          <w:numId w:val="4"/>
        </w:numPr>
        <w:jc w:val="both"/>
      </w:pPr>
      <w:r w:rsidRPr="00E2148C">
        <w:t>les détergents cationiques (chlorhydrates d'amine, ammoniums quaternaires) — principalement utilisés dans les milieux industriels et hospitaliers, en raison de leur propriété désinfectante ;</w:t>
      </w:r>
    </w:p>
    <w:p w:rsidR="00443A5A" w:rsidRPr="00E2148C" w:rsidRDefault="00443A5A" w:rsidP="00443A5A">
      <w:pPr>
        <w:pStyle w:val="Sansinterligne"/>
        <w:numPr>
          <w:ilvl w:val="0"/>
          <w:numId w:val="4"/>
        </w:numPr>
        <w:jc w:val="both"/>
      </w:pPr>
      <w:r w:rsidRPr="00E2148C">
        <w:t>les détergents amphotères, s'ionisant négativement (</w:t>
      </w:r>
      <w:hyperlink r:id="rId27" w:tooltip="Anion" w:history="1">
        <w:r w:rsidRPr="00E2148C">
          <w:rPr>
            <w:rStyle w:val="Lienhypertexte"/>
            <w:color w:val="auto"/>
            <w:u w:val="none"/>
          </w:rPr>
          <w:t>anions</w:t>
        </w:r>
      </w:hyperlink>
      <w:r w:rsidRPr="00E2148C">
        <w:t>) ou positivement (</w:t>
      </w:r>
      <w:hyperlink r:id="rId28" w:tooltip="Cation" w:history="1">
        <w:r w:rsidRPr="00E2148C">
          <w:rPr>
            <w:rStyle w:val="Lienhypertexte"/>
            <w:color w:val="auto"/>
            <w:u w:val="none"/>
          </w:rPr>
          <w:t>cations</w:t>
        </w:r>
      </w:hyperlink>
      <w:r w:rsidRPr="00E2148C">
        <w:t>), selon les conditions du milieu ;</w:t>
      </w:r>
    </w:p>
    <w:p w:rsidR="00443A5A" w:rsidRPr="00E2148C" w:rsidRDefault="00443A5A" w:rsidP="00443A5A">
      <w:pPr>
        <w:pStyle w:val="Sansinterligne"/>
        <w:numPr>
          <w:ilvl w:val="0"/>
          <w:numId w:val="4"/>
        </w:numPr>
        <w:jc w:val="both"/>
      </w:pPr>
      <w:r w:rsidRPr="00E2148C">
        <w:t>les détergents non-ioniques (hydroxyles) — utilisés dans l'industrie textile, la métallurgie et en cosmétologie (hygiène corporelle et beauté) en raison d'une moindre agressivité et d'un faible pouvoir moussant.</w:t>
      </w:r>
    </w:p>
    <w:p w:rsidR="00443A5A" w:rsidRPr="00325EE1" w:rsidRDefault="00443A5A" w:rsidP="00443A5A">
      <w:pPr>
        <w:pStyle w:val="Sansinterligne"/>
        <w:jc w:val="right"/>
        <w:rPr>
          <w:i/>
          <w:sz w:val="20"/>
          <w:szCs w:val="20"/>
        </w:rPr>
      </w:pPr>
      <w:r w:rsidRPr="00325EE1">
        <w:rPr>
          <w:i/>
          <w:sz w:val="20"/>
          <w:szCs w:val="20"/>
        </w:rPr>
        <w:t>Source : http://fr.wikipedia.org</w:t>
      </w:r>
    </w:p>
    <w:p w:rsidR="00443A5A" w:rsidRPr="00456CDC" w:rsidRDefault="00443A5A" w:rsidP="00443A5A">
      <w:pPr>
        <w:pStyle w:val="Sansinterligne"/>
        <w:rPr>
          <w:lang w:eastAsia="fr-FR"/>
        </w:rPr>
      </w:pPr>
    </w:p>
    <w:p w:rsidR="00443A5A" w:rsidRPr="00456CDC" w:rsidRDefault="00443A5A" w:rsidP="00443A5A">
      <w:pPr>
        <w:pStyle w:val="Sansinterligne"/>
        <w:rPr>
          <w:b/>
          <w:lang w:eastAsia="fr-FR"/>
        </w:rPr>
      </w:pPr>
      <w:r w:rsidRPr="00456CDC">
        <w:rPr>
          <w:b/>
          <w:lang w:eastAsia="fr-FR"/>
        </w:rPr>
        <w:t xml:space="preserve">Document 6 : Un exemple de détergent anionique le </w:t>
      </w:r>
      <w:proofErr w:type="spellStart"/>
      <w:r w:rsidRPr="00456CDC">
        <w:rPr>
          <w:b/>
          <w:lang w:eastAsia="fr-FR"/>
        </w:rPr>
        <w:t>dodécylbenzène</w:t>
      </w:r>
      <w:proofErr w:type="spellEnd"/>
      <w:r w:rsidRPr="00456CDC">
        <w:rPr>
          <w:b/>
          <w:lang w:eastAsia="fr-FR"/>
        </w:rPr>
        <w:t xml:space="preserve"> </w:t>
      </w:r>
      <w:proofErr w:type="spellStart"/>
      <w:r w:rsidRPr="00456CDC">
        <w:rPr>
          <w:b/>
          <w:lang w:eastAsia="fr-FR"/>
        </w:rPr>
        <w:t>sulfonate</w:t>
      </w:r>
      <w:proofErr w:type="spellEnd"/>
    </w:p>
    <w:p w:rsidR="00443A5A" w:rsidRPr="003114FE" w:rsidRDefault="00443A5A" w:rsidP="00443A5A">
      <w:pPr>
        <w:spacing w:before="100" w:beforeAutospacing="1" w:after="100" w:afterAutospacing="1" w:line="240" w:lineRule="auto"/>
        <w:outlineLvl w:val="1"/>
        <w:rPr>
          <w:rFonts w:ascii="Arial" w:eastAsia="Times New Roman" w:hAnsi="Arial" w:cs="Arial"/>
          <w:b/>
          <w:bCs/>
          <w:kern w:val="36"/>
          <w:sz w:val="24"/>
          <w:szCs w:val="24"/>
          <w:lang w:eastAsia="fr-FR"/>
        </w:rPr>
      </w:pPr>
      <w:r>
        <w:rPr>
          <w:noProof/>
          <w:lang w:eastAsia="fr-FR"/>
        </w:rPr>
        <w:drawing>
          <wp:anchor distT="0" distB="0" distL="114300" distR="114300" simplePos="0" relativeHeight="251660288" behindDoc="0" locked="0" layoutInCell="1" allowOverlap="1" wp14:anchorId="57CA2E3A" wp14:editId="025C3B85">
            <wp:simplePos x="0" y="0"/>
            <wp:positionH relativeFrom="column">
              <wp:posOffset>1764030</wp:posOffset>
            </wp:positionH>
            <wp:positionV relativeFrom="paragraph">
              <wp:posOffset>90805</wp:posOffset>
            </wp:positionV>
            <wp:extent cx="2158365" cy="675005"/>
            <wp:effectExtent l="0" t="0" r="0" b="0"/>
            <wp:wrapSquare wrapText="bothSides"/>
            <wp:docPr id="29" name="il_fi" descr="http://www.chimix.com/an7/bac7/image/stl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l_fi" descr="http://www.chimix.com/an7/bac7/image/stl48.gif"/>
                    <pic:cNvPicPr>
                      <a:picLocks noChangeAspect="1"/>
                    </pic:cNvPicPr>
                  </pic:nvPicPr>
                  <pic:blipFill rotWithShape="1">
                    <a:blip r:embed="rId29">
                      <a:extLst>
                        <a:ext uri="{28A0092B-C50C-407E-A947-70E740481C1C}">
                          <a14:useLocalDpi xmlns:a14="http://schemas.microsoft.com/office/drawing/2010/main" val="0"/>
                        </a:ext>
                      </a:extLst>
                    </a:blip>
                    <a:srcRect r="13087"/>
                    <a:stretch/>
                  </pic:blipFill>
                  <pic:spPr bwMode="auto">
                    <a:xfrm>
                      <a:off x="0" y="0"/>
                      <a:ext cx="2158365" cy="675005"/>
                    </a:xfrm>
                    <a:prstGeom prst="rect">
                      <a:avLst/>
                    </a:prstGeom>
                    <a:noFill/>
                    <a:ln>
                      <a:noFill/>
                    </a:ln>
                  </pic:spPr>
                </pic:pic>
              </a:graphicData>
            </a:graphic>
          </wp:anchor>
        </w:drawing>
      </w:r>
    </w:p>
    <w:p w:rsidR="00443A5A" w:rsidRDefault="00443A5A" w:rsidP="00443A5A">
      <w:pPr>
        <w:pStyle w:val="Sansinterligne"/>
        <w:jc w:val="both"/>
        <w:rPr>
          <w:b/>
        </w:rPr>
      </w:pPr>
    </w:p>
    <w:p w:rsidR="00443A5A" w:rsidRDefault="00443A5A" w:rsidP="00443A5A">
      <w:pPr>
        <w:pStyle w:val="Sansinterligne"/>
        <w:jc w:val="both"/>
        <w:rPr>
          <w:b/>
        </w:rPr>
      </w:pPr>
    </w:p>
    <w:p w:rsidR="00443A5A" w:rsidRPr="00586AD7" w:rsidRDefault="00443A5A" w:rsidP="00443A5A">
      <w:pPr>
        <w:pStyle w:val="Sansinterligne"/>
        <w:jc w:val="both"/>
        <w:rPr>
          <w:b/>
        </w:rPr>
      </w:pPr>
      <w:r>
        <w:rPr>
          <w:b/>
        </w:rPr>
        <w:t>Document 7</w:t>
      </w:r>
      <w:r w:rsidRPr="00586AD7">
        <w:rPr>
          <w:b/>
        </w:rPr>
        <w:t> : Electronégativité et liaison polaire polarisé</w:t>
      </w:r>
    </w:p>
    <w:p w:rsidR="00443A5A" w:rsidRPr="008061A0" w:rsidRDefault="00443A5A" w:rsidP="00443A5A">
      <w:pPr>
        <w:pStyle w:val="Sansinterligne"/>
        <w:jc w:val="both"/>
        <w:rPr>
          <w:sz w:val="16"/>
          <w:szCs w:val="16"/>
        </w:rPr>
      </w:pPr>
    </w:p>
    <w:p w:rsidR="00443A5A" w:rsidRPr="00E2148C" w:rsidRDefault="00443A5A" w:rsidP="00443A5A">
      <w:pPr>
        <w:pStyle w:val="Sansinterligne"/>
        <w:jc w:val="both"/>
      </w:pPr>
      <w:r w:rsidRPr="00E2148C">
        <w:t>L’électronégativité d’un élément est défini par rapport à celle du fluor, élément le plus électronégatif et dont la valeur a été fixée à 4,0 et le francium, élément le moins électronégatif, dont la valeur est de 0,7 (</w:t>
      </w:r>
      <w:proofErr w:type="spellStart"/>
      <w:r w:rsidRPr="00E2148C">
        <w:t>cf</w:t>
      </w:r>
      <w:proofErr w:type="spellEnd"/>
      <w:r w:rsidRPr="00E2148C">
        <w:t xml:space="preserve"> tableau ci-dessous).</w:t>
      </w:r>
    </w:p>
    <w:p w:rsidR="00443A5A" w:rsidRPr="008061A0" w:rsidRDefault="00443A5A" w:rsidP="00443A5A">
      <w:pPr>
        <w:pStyle w:val="Sansinterligne"/>
        <w:jc w:val="both"/>
        <w:rPr>
          <w:sz w:val="22"/>
        </w:rPr>
      </w:pPr>
    </w:p>
    <w:p w:rsidR="00443A5A" w:rsidRDefault="00443A5A" w:rsidP="00443A5A">
      <w:pPr>
        <w:pStyle w:val="Sansinterligne"/>
        <w:jc w:val="both"/>
        <w:rPr>
          <w:sz w:val="22"/>
        </w:rPr>
      </w:pPr>
      <w:r w:rsidRPr="008061A0">
        <w:rPr>
          <w:rFonts w:cs="Arial"/>
          <w:noProof/>
          <w:sz w:val="22"/>
          <w:lang w:eastAsia="fr-FR"/>
        </w:rPr>
        <w:drawing>
          <wp:anchor distT="0" distB="0" distL="114300" distR="114300" simplePos="0" relativeHeight="251661312" behindDoc="0" locked="0" layoutInCell="1" allowOverlap="1" wp14:anchorId="276405A1" wp14:editId="4338C0B1">
            <wp:simplePos x="0" y="0"/>
            <wp:positionH relativeFrom="column">
              <wp:posOffset>-173990</wp:posOffset>
            </wp:positionH>
            <wp:positionV relativeFrom="paragraph">
              <wp:posOffset>4445</wp:posOffset>
            </wp:positionV>
            <wp:extent cx="3623945" cy="2273300"/>
            <wp:effectExtent l="0" t="0" r="0" b="0"/>
            <wp:wrapSquare wrapText="bothSides"/>
            <wp:docPr id="30" name="il_fi" descr="http://guy.vielh.free.fr/vignettes_symbol/electrone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uy.vielh.free.fr/vignettes_symbol/electronega.png"/>
                    <pic:cNvPicPr>
                      <a:picLocks noChangeAspect="1" noChangeArrowheads="1"/>
                    </pic:cNvPicPr>
                  </pic:nvPicPr>
                  <pic:blipFill>
                    <a:blip r:embed="rId30">
                      <a:biLevel thresh="75000"/>
                      <a:extLst>
                        <a:ext uri="{28A0092B-C50C-407E-A947-70E740481C1C}">
                          <a14:useLocalDpi xmlns:a14="http://schemas.microsoft.com/office/drawing/2010/main" val="0"/>
                        </a:ext>
                      </a:extLst>
                    </a:blip>
                    <a:srcRect/>
                    <a:stretch>
                      <a:fillRect/>
                    </a:stretch>
                  </pic:blipFill>
                  <pic:spPr bwMode="auto">
                    <a:xfrm>
                      <a:off x="0" y="0"/>
                      <a:ext cx="3623945"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7C7E" w:rsidRDefault="00443A5A" w:rsidP="00443A5A">
      <w:pPr>
        <w:pStyle w:val="Sansinterligne"/>
        <w:jc w:val="both"/>
      </w:pPr>
      <w:r>
        <w:rPr>
          <w:sz w:val="22"/>
        </w:rPr>
        <w:t>D</w:t>
      </w:r>
      <w:r w:rsidRPr="008061A0">
        <w:rPr>
          <w:sz w:val="22"/>
        </w:rPr>
        <w:t xml:space="preserve">ans une liaison covalente entre un atome </w:t>
      </w:r>
      <w:r w:rsidRPr="00E2148C">
        <w:t xml:space="preserve">A et un atome B, si A est plus électronégatif que B, alors les électrons de la liaison covalente seront plus proches du noyau de A que de celui de B provoquant ainsi un déséquilibre de charges, c’est-à-dire une polarisation </w:t>
      </w:r>
    </w:p>
    <w:p w:rsidR="00667C7E" w:rsidRDefault="00667C7E" w:rsidP="00443A5A">
      <w:pPr>
        <w:pStyle w:val="Sansinterligne"/>
        <w:jc w:val="both"/>
      </w:pPr>
    </w:p>
    <w:p w:rsidR="00667C7E" w:rsidRDefault="00667C7E" w:rsidP="00443A5A">
      <w:pPr>
        <w:pStyle w:val="Sansinterligne"/>
        <w:jc w:val="both"/>
      </w:pPr>
    </w:p>
    <w:p w:rsidR="00443A5A" w:rsidRPr="00E2148C" w:rsidRDefault="00443A5A" w:rsidP="00443A5A">
      <w:pPr>
        <w:pStyle w:val="Sansinterligne"/>
        <w:jc w:val="both"/>
      </w:pPr>
      <w:proofErr w:type="gramStart"/>
      <w:r w:rsidRPr="00E2148C">
        <w:t>de</w:t>
      </w:r>
      <w:proofErr w:type="gramEnd"/>
      <w:r w:rsidRPr="00E2148C">
        <w:t xml:space="preserve"> la liaison par apparition de</w:t>
      </w:r>
      <w:r>
        <w:t xml:space="preserve"> charges électriques partielles :</w:t>
      </w:r>
    </w:p>
    <w:p w:rsidR="00443A5A" w:rsidRPr="00E2148C" w:rsidRDefault="00443A5A" w:rsidP="00443A5A">
      <w:pPr>
        <w:pStyle w:val="Sansinterligne"/>
        <w:jc w:val="both"/>
      </w:pPr>
    </w:p>
    <w:p w:rsidR="00667C7E" w:rsidRDefault="00443A5A" w:rsidP="00667C7E">
      <w:pPr>
        <w:pStyle w:val="Sansinterligne"/>
        <w:jc w:val="both"/>
        <w:rPr>
          <w:b/>
          <w:lang w:eastAsia="fr-FR"/>
        </w:rPr>
      </w:pPr>
      <w:r w:rsidRPr="00667C7E">
        <w:rPr>
          <w:b/>
        </w:rPr>
        <w:tab/>
      </w:r>
      <w:r w:rsidRPr="00667C7E">
        <w:rPr>
          <w:b/>
        </w:rPr>
        <w:tab/>
      </w:r>
      <w:r w:rsidR="00667C7E">
        <w:rPr>
          <w:b/>
          <w:noProof/>
          <w:lang w:eastAsia="fr-FR"/>
        </w:rPr>
        <w:drawing>
          <wp:inline distT="0" distB="0" distL="0" distR="0">
            <wp:extent cx="1943100" cy="94642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946424"/>
                    </a:xfrm>
                    <a:prstGeom prst="rect">
                      <a:avLst/>
                    </a:prstGeom>
                    <a:noFill/>
                    <a:ln>
                      <a:noFill/>
                    </a:ln>
                  </pic:spPr>
                </pic:pic>
              </a:graphicData>
            </a:graphic>
          </wp:inline>
        </w:drawing>
      </w:r>
    </w:p>
    <w:p w:rsidR="005045B2" w:rsidRDefault="005045B2" w:rsidP="00443A5A">
      <w:pPr>
        <w:pStyle w:val="Sansinterligne"/>
        <w:rPr>
          <w:b/>
          <w:lang w:eastAsia="fr-FR"/>
        </w:rPr>
      </w:pPr>
    </w:p>
    <w:p w:rsidR="00443A5A" w:rsidRPr="00ED4B96" w:rsidRDefault="00443A5A" w:rsidP="00443A5A">
      <w:pPr>
        <w:pStyle w:val="Sansinterligne"/>
        <w:rPr>
          <w:b/>
          <w:lang w:eastAsia="fr-FR"/>
        </w:rPr>
      </w:pPr>
      <w:r w:rsidRPr="00ED4B96">
        <w:rPr>
          <w:b/>
          <w:lang w:eastAsia="fr-FR"/>
        </w:rPr>
        <w:t>Document 8 : La bouilloire électrique de M.</w:t>
      </w:r>
      <w:r w:rsidR="00687542">
        <w:rPr>
          <w:b/>
          <w:lang w:eastAsia="fr-FR"/>
        </w:rPr>
        <w:t xml:space="preserve"> </w:t>
      </w:r>
      <w:r w:rsidRPr="00ED4B96">
        <w:rPr>
          <w:b/>
          <w:lang w:eastAsia="fr-FR"/>
        </w:rPr>
        <w:t>Martin</w:t>
      </w:r>
    </w:p>
    <w:p w:rsidR="00443A5A" w:rsidRDefault="00443A5A" w:rsidP="00443A5A">
      <w:pPr>
        <w:pStyle w:val="Sansinterligne"/>
        <w:rPr>
          <w:lang w:eastAsia="fr-FR"/>
        </w:rPr>
      </w:pPr>
      <w:r>
        <w:rPr>
          <w:rFonts w:cs="Arial"/>
          <w:noProof/>
          <w:color w:val="333333"/>
          <w:sz w:val="17"/>
          <w:szCs w:val="17"/>
          <w:lang w:eastAsia="fr-FR"/>
        </w:rPr>
        <w:drawing>
          <wp:anchor distT="0" distB="0" distL="114300" distR="114300" simplePos="0" relativeHeight="251667456" behindDoc="0" locked="0" layoutInCell="1" allowOverlap="1" wp14:anchorId="7345108D" wp14:editId="3B98F1A6">
            <wp:simplePos x="0" y="0"/>
            <wp:positionH relativeFrom="column">
              <wp:posOffset>678815</wp:posOffset>
            </wp:positionH>
            <wp:positionV relativeFrom="paragraph">
              <wp:posOffset>107950</wp:posOffset>
            </wp:positionV>
            <wp:extent cx="1198245" cy="1198245"/>
            <wp:effectExtent l="0" t="0" r="1905" b="1905"/>
            <wp:wrapSquare wrapText="bothSides"/>
            <wp:docPr id="31" name="zm_main_image" descr="http://s3.static69.com/m/image-offre/d/6/b/6/d6b688ced57e371703fd10b211395ae5-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_main_image" descr="http://s3.static69.com/m/image-offre/d/6/b/6/d6b688ced57e371703fd10b211395ae5-300x3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A5A" w:rsidRDefault="00443A5A" w:rsidP="00443A5A">
      <w:pPr>
        <w:pStyle w:val="Sansinterligne"/>
        <w:rPr>
          <w:lang w:eastAsia="fr-FR"/>
        </w:rPr>
      </w:pPr>
      <w:r>
        <w:rPr>
          <w:lang w:eastAsia="fr-FR"/>
        </w:rPr>
        <w:tab/>
        <w:t xml:space="preserve">Caractéristiques : </w:t>
      </w:r>
    </w:p>
    <w:p w:rsidR="00443A5A" w:rsidRDefault="00443A5A" w:rsidP="00443A5A">
      <w:pPr>
        <w:pStyle w:val="Sansinterligne"/>
        <w:rPr>
          <w:lang w:eastAsia="fr-FR"/>
        </w:rPr>
      </w:pPr>
    </w:p>
    <w:p w:rsidR="00443A5A" w:rsidRDefault="00443A5A" w:rsidP="00443A5A">
      <w:pPr>
        <w:pStyle w:val="Sansinterligne"/>
        <w:numPr>
          <w:ilvl w:val="0"/>
          <w:numId w:val="11"/>
        </w:numPr>
        <w:rPr>
          <w:lang w:eastAsia="fr-FR"/>
        </w:rPr>
      </w:pPr>
      <w:r>
        <w:rPr>
          <w:lang w:eastAsia="fr-FR"/>
        </w:rPr>
        <w:t>Capacité 1,0 L</w:t>
      </w:r>
    </w:p>
    <w:p w:rsidR="00443A5A" w:rsidRDefault="00443A5A" w:rsidP="00443A5A">
      <w:pPr>
        <w:pStyle w:val="Sansinterligne"/>
        <w:numPr>
          <w:ilvl w:val="0"/>
          <w:numId w:val="11"/>
        </w:numPr>
        <w:rPr>
          <w:lang w:eastAsia="fr-FR"/>
        </w:rPr>
      </w:pPr>
      <w:r>
        <w:rPr>
          <w:lang w:eastAsia="fr-FR"/>
        </w:rPr>
        <w:t>Puissance 1000 W</w:t>
      </w:r>
    </w:p>
    <w:p w:rsidR="00443A5A" w:rsidRDefault="00443A5A" w:rsidP="00443A5A">
      <w:pPr>
        <w:pStyle w:val="Sansinterligne"/>
        <w:numPr>
          <w:ilvl w:val="0"/>
          <w:numId w:val="11"/>
        </w:numPr>
        <w:rPr>
          <w:lang w:eastAsia="fr-FR"/>
        </w:rPr>
      </w:pPr>
      <w:r>
        <w:rPr>
          <w:lang w:eastAsia="fr-FR"/>
        </w:rPr>
        <w:t>Sécurité contre la chauffe à vide</w:t>
      </w:r>
    </w:p>
    <w:p w:rsidR="00443A5A" w:rsidRDefault="00443A5A" w:rsidP="00443A5A">
      <w:pPr>
        <w:pStyle w:val="Sansinterligne"/>
        <w:rPr>
          <w:lang w:eastAsia="fr-FR"/>
        </w:rPr>
      </w:pPr>
    </w:p>
    <w:p w:rsidR="00443A5A" w:rsidRDefault="00443A5A" w:rsidP="00443A5A">
      <w:pPr>
        <w:pStyle w:val="Sansinterligne"/>
        <w:rPr>
          <w:lang w:eastAsia="fr-FR"/>
        </w:rPr>
      </w:pPr>
    </w:p>
    <w:p w:rsidR="00443A5A" w:rsidRDefault="00443A5A" w:rsidP="00443A5A">
      <w:pPr>
        <w:pStyle w:val="Sansinterligne"/>
        <w:rPr>
          <w:lang w:eastAsia="fr-FR"/>
        </w:rPr>
      </w:pPr>
      <w:r>
        <w:rPr>
          <w:noProof/>
          <w:lang w:eastAsia="fr-FR"/>
        </w:rPr>
        <mc:AlternateContent>
          <mc:Choice Requires="wpg">
            <w:drawing>
              <wp:anchor distT="0" distB="0" distL="114300" distR="114300" simplePos="0" relativeHeight="251668480" behindDoc="0" locked="0" layoutInCell="1" allowOverlap="1" wp14:anchorId="757B53E1" wp14:editId="174DD221">
                <wp:simplePos x="0" y="0"/>
                <wp:positionH relativeFrom="column">
                  <wp:posOffset>4634865</wp:posOffset>
                </wp:positionH>
                <wp:positionV relativeFrom="paragraph">
                  <wp:posOffset>64770</wp:posOffset>
                </wp:positionV>
                <wp:extent cx="1734820" cy="2209800"/>
                <wp:effectExtent l="0" t="0" r="0" b="0"/>
                <wp:wrapSquare wrapText="bothSides"/>
                <wp:docPr id="39" name="Groupe 39"/>
                <wp:cNvGraphicFramePr/>
                <a:graphic xmlns:a="http://schemas.openxmlformats.org/drawingml/2006/main">
                  <a:graphicData uri="http://schemas.microsoft.com/office/word/2010/wordprocessingGroup">
                    <wpg:wgp>
                      <wpg:cNvGrpSpPr/>
                      <wpg:grpSpPr>
                        <a:xfrm>
                          <a:off x="0" y="0"/>
                          <a:ext cx="1734820" cy="2209800"/>
                          <a:chOff x="0" y="0"/>
                          <a:chExt cx="1733550" cy="2209800"/>
                        </a:xfrm>
                      </wpg:grpSpPr>
                      <wps:wsp>
                        <wps:cNvPr id="38" name="Zone de texte 38"/>
                        <wps:cNvSpPr txBox="1"/>
                        <wps:spPr>
                          <a:xfrm>
                            <a:off x="0" y="1943100"/>
                            <a:ext cx="1733550" cy="266700"/>
                          </a:xfrm>
                          <a:prstGeom prst="rect">
                            <a:avLst/>
                          </a:prstGeom>
                          <a:solidFill>
                            <a:sysClr val="window" lastClr="FFFFFF">
                              <a:alpha val="0"/>
                            </a:sysClr>
                          </a:solidFill>
                          <a:ln w="6350">
                            <a:noFill/>
                          </a:ln>
                          <a:effectLst/>
                        </wps:spPr>
                        <wps:txbx>
                          <w:txbxContent>
                            <w:p w:rsidR="00443A5A" w:rsidRDefault="00443A5A" w:rsidP="00443A5A">
                              <w:r>
                                <w:t xml:space="preserve">Sachet d’acide </w:t>
                              </w:r>
                              <w:proofErr w:type="spellStart"/>
                              <w:r>
                                <w:t>sulfamique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7" name="yui_3_5_1_8_1355330062803_340" descr="http://sujetsdephysique.free.fr/images/photos_tp/titrage_acide_sulfamique.jpg"/>
                          <pic:cNvPicPr>
                            <a:picLocks noChangeAspect="1"/>
                          </pic:cNvPicPr>
                        </pic:nvPicPr>
                        <pic:blipFill rotWithShape="1">
                          <a:blip r:embed="rId33">
                            <a:extLst>
                              <a:ext uri="{28A0092B-C50C-407E-A947-70E740481C1C}">
                                <a14:useLocalDpi xmlns:a14="http://schemas.microsoft.com/office/drawing/2010/main" val="0"/>
                              </a:ext>
                            </a:extLst>
                          </a:blip>
                          <a:srcRect l="28485" t="7258" r="25656" b="10484"/>
                          <a:stretch/>
                        </pic:blipFill>
                        <pic:spPr bwMode="auto">
                          <a:xfrm>
                            <a:off x="120650" y="0"/>
                            <a:ext cx="1441450" cy="19431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e 39" o:spid="_x0000_s1034" style="position:absolute;margin-left:364.95pt;margin-top:5.1pt;width:136.6pt;height:174pt;z-index:251668480;mso-width-relative:margin;mso-height-relative:margin" coordsize="17335,22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">
                <v:shape id="Zone de texte 38" o:spid="_x0000_s1035" type="#_x0000_t202" style="position:absolute;top:19431;width:1733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6SrwA&#10;AADbAAAADwAAAGRycy9kb3ducmV2LnhtbERPvQrCMBDeBd8hnOCmqQoi1SiiCE5K1cXtbM622FxK&#10;ErW+vRkEx4/vf7FqTS1e5HxlWcFomIAgzq2uuFBwOe8GMxA+IGusLZOCD3lYLbudBabavjmj1ykU&#10;IoawT1FBGUKTSunzkgz6oW2II3e3zmCI0BVSO3zHcFPLcZJMpcGKY0OJDW1Kyh+np1GQH6pLZm7X&#10;w2bm5LGZPrb7Ntsq1e+16zmIQG34i3/uvVYwiWPjl/g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DpKvAAAANsAAAAPAAAAAAAAAAAAAAAAAJgCAABkcnMvZG93bnJldi54&#10;bWxQSwUGAAAAAAQABAD1AAAAgQMAAAAA&#10;" fillcolor="window" stroked="f" strokeweight=".5pt">
                  <v:fill opacity="0"/>
                  <v:textbox>
                    <w:txbxContent>
                      <w:p w:rsidR="00443A5A" w:rsidRDefault="00443A5A" w:rsidP="00443A5A">
                        <w:r>
                          <w:t xml:space="preserve">Sachet d’acide </w:t>
                        </w:r>
                        <w:proofErr w:type="spellStart"/>
                        <w:r>
                          <w:t>sulfamique</w:t>
                        </w:r>
                        <w:proofErr w:type="spellEnd"/>
                      </w:p>
                    </w:txbxContent>
                  </v:textbox>
                </v:shape>
                <v:shape id="yui_3_5_1_8_1355330062803_340" o:spid="_x0000_s1036" type="#_x0000_t75" alt="http://sujetsdephysique.free.fr/images/photos_tp/titrage_acide_sulfamique.jpg" style="position:absolute;left:1206;width:14415;height:19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mgeLFAAAA2wAAAA8AAABkcnMvZG93bnJldi54bWxEj09rwkAUxO+FfoflCb1I3cRiq6mrFEtQ&#10;8BTrweMj+0xSs29Ddps/375bEHocZuY3zHo7mFp01LrKsoJ4FoEgzq2uuFBw/kqflyCcR9ZYWyYF&#10;IznYbh4f1pho23NG3ckXIkDYJaig9L5JpHR5SQbdzDbEwbva1qAPsi2kbrEPcFPLeRS9SoMVh4US&#10;G9qVlN9OP0YBLi6reH/Ix2na2/NRTr8zuf9U6mkyfLyD8DT4//C9fdAKXt7g70v4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5oHixQAAANsAAAAPAAAAAAAAAAAAAAAA&#10;AJ8CAABkcnMvZG93bnJldi54bWxQSwUGAAAAAAQABAD3AAAAkQMAAAAA&#10;">
                  <v:imagedata r:id="rId34" o:title="titrage_acide_sulfamique" croptop="4757f" cropbottom="6871f" cropleft="18668f" cropright="16814f"/>
                  <v:path arrowok="t"/>
                </v:shape>
                <w10:wrap type="square"/>
              </v:group>
            </w:pict>
          </mc:Fallback>
        </mc:AlternateContent>
      </w:r>
    </w:p>
    <w:p w:rsidR="00443A5A" w:rsidRDefault="00443A5A" w:rsidP="00443A5A">
      <w:pPr>
        <w:pStyle w:val="Sansinterligne"/>
        <w:rPr>
          <w:lang w:eastAsia="fr-FR"/>
        </w:rPr>
      </w:pPr>
    </w:p>
    <w:p w:rsidR="00443A5A" w:rsidRPr="007D287B" w:rsidRDefault="00443A5A" w:rsidP="00443A5A">
      <w:pPr>
        <w:pStyle w:val="Sansinterligne"/>
        <w:rPr>
          <w:b/>
          <w:lang w:eastAsia="fr-FR"/>
        </w:rPr>
      </w:pPr>
      <w:r w:rsidRPr="007D287B">
        <w:rPr>
          <w:b/>
          <w:lang w:eastAsia="fr-FR"/>
        </w:rPr>
        <w:t>Document 9 : Détartrant pour cafetière et bouilloire électrique</w:t>
      </w:r>
    </w:p>
    <w:p w:rsidR="00443A5A" w:rsidRDefault="00443A5A" w:rsidP="00443A5A">
      <w:pPr>
        <w:pStyle w:val="Sansinterligne"/>
        <w:rPr>
          <w:lang w:eastAsia="fr-FR"/>
        </w:rPr>
      </w:pPr>
    </w:p>
    <w:p w:rsidR="00443A5A" w:rsidRDefault="00443A5A" w:rsidP="00443A5A">
      <w:pPr>
        <w:pStyle w:val="Sansinterligne"/>
        <w:rPr>
          <w:lang w:eastAsia="fr-FR"/>
        </w:rPr>
      </w:pPr>
      <w:r>
        <w:rPr>
          <w:lang w:eastAsia="fr-FR"/>
        </w:rPr>
        <w:t xml:space="preserve">Formule de l’acide </w:t>
      </w:r>
      <w:proofErr w:type="spellStart"/>
      <w:r>
        <w:rPr>
          <w:lang w:eastAsia="fr-FR"/>
        </w:rPr>
        <w:t>sulfamique</w:t>
      </w:r>
      <w:proofErr w:type="spellEnd"/>
      <w:r>
        <w:rPr>
          <w:lang w:eastAsia="fr-FR"/>
        </w:rPr>
        <w:t> : NH</w:t>
      </w:r>
      <w:r>
        <w:rPr>
          <w:vertAlign w:val="subscript"/>
          <w:lang w:eastAsia="fr-FR"/>
        </w:rPr>
        <w:t>2</w:t>
      </w:r>
      <w:r>
        <w:rPr>
          <w:lang w:eastAsia="fr-FR"/>
        </w:rPr>
        <w:t>SO</w:t>
      </w:r>
      <w:r w:rsidRPr="002178BC">
        <w:rPr>
          <w:vertAlign w:val="subscript"/>
          <w:lang w:eastAsia="fr-FR"/>
        </w:rPr>
        <w:t>3</w:t>
      </w:r>
      <w:r>
        <w:rPr>
          <w:lang w:eastAsia="fr-FR"/>
        </w:rPr>
        <w:t>H.</w:t>
      </w:r>
    </w:p>
    <w:p w:rsidR="00443A5A" w:rsidRPr="00346A2C" w:rsidRDefault="00443A5A" w:rsidP="00443A5A">
      <w:pPr>
        <w:pStyle w:val="Sansinterligne"/>
        <w:rPr>
          <w:lang w:eastAsia="fr-FR"/>
        </w:rPr>
      </w:pPr>
      <w:r>
        <w:rPr>
          <w:lang w:eastAsia="fr-FR"/>
        </w:rPr>
        <w:t xml:space="preserve">Masse d’acide </w:t>
      </w:r>
      <w:proofErr w:type="spellStart"/>
      <w:r>
        <w:rPr>
          <w:lang w:eastAsia="fr-FR"/>
        </w:rPr>
        <w:t>sulfamique</w:t>
      </w:r>
      <w:proofErr w:type="spellEnd"/>
      <w:r>
        <w:rPr>
          <w:lang w:eastAsia="fr-FR"/>
        </w:rPr>
        <w:t xml:space="preserve"> contenu dans un sachet : 20 g</w:t>
      </w:r>
    </w:p>
    <w:p w:rsidR="00443A5A" w:rsidRPr="00346A2C" w:rsidRDefault="00443A5A" w:rsidP="00443A5A">
      <w:pPr>
        <w:pStyle w:val="Sansinterligne"/>
        <w:rPr>
          <w:rFonts w:asciiTheme="minorHAnsi" w:hAnsiTheme="minorHAnsi"/>
          <w:sz w:val="16"/>
          <w:szCs w:val="16"/>
          <w:lang w:eastAsia="fr-FR"/>
        </w:rPr>
      </w:pPr>
    </w:p>
    <w:p w:rsidR="00443A5A" w:rsidRPr="00346A2C" w:rsidRDefault="00443A5A" w:rsidP="00443A5A">
      <w:pPr>
        <w:pStyle w:val="Sansinterligne"/>
        <w:rPr>
          <w:rFonts w:asciiTheme="minorHAnsi" w:hAnsiTheme="minorHAnsi"/>
          <w:lang w:eastAsia="fr-FR"/>
        </w:rPr>
      </w:pPr>
      <w:r w:rsidRPr="00346A2C">
        <w:rPr>
          <w:rFonts w:asciiTheme="minorHAnsi" w:hAnsiTheme="minorHAnsi"/>
          <w:lang w:eastAsia="fr-FR"/>
        </w:rPr>
        <w:t>Mode d’emploi :</w:t>
      </w:r>
    </w:p>
    <w:p w:rsidR="00443A5A" w:rsidRPr="00346A2C" w:rsidRDefault="00443A5A" w:rsidP="00443A5A">
      <w:pPr>
        <w:pStyle w:val="Sansinterligne"/>
        <w:numPr>
          <w:ilvl w:val="0"/>
          <w:numId w:val="14"/>
        </w:numPr>
        <w:rPr>
          <w:rFonts w:asciiTheme="minorHAnsi" w:hAnsiTheme="minorHAnsi"/>
          <w:lang w:eastAsia="fr-FR"/>
        </w:rPr>
      </w:pPr>
      <w:r w:rsidRPr="00346A2C">
        <w:rPr>
          <w:rFonts w:asciiTheme="minorHAnsi" w:hAnsiTheme="minorHAnsi"/>
          <w:lang w:eastAsia="fr-FR"/>
        </w:rPr>
        <w:t xml:space="preserve">Diluer le contenu du sachet dans 500 </w:t>
      </w:r>
      <w:proofErr w:type="spellStart"/>
      <w:r w:rsidRPr="00346A2C">
        <w:rPr>
          <w:rFonts w:asciiTheme="minorHAnsi" w:hAnsiTheme="minorHAnsi"/>
          <w:lang w:eastAsia="fr-FR"/>
        </w:rPr>
        <w:t>mL</w:t>
      </w:r>
      <w:proofErr w:type="spellEnd"/>
      <w:r w:rsidRPr="00346A2C">
        <w:rPr>
          <w:rFonts w:asciiTheme="minorHAnsi" w:hAnsiTheme="minorHAnsi"/>
          <w:lang w:eastAsia="fr-FR"/>
        </w:rPr>
        <w:t xml:space="preserve"> d’eau.</w:t>
      </w:r>
    </w:p>
    <w:p w:rsidR="00443A5A" w:rsidRPr="00346A2C" w:rsidRDefault="00443A5A" w:rsidP="00443A5A">
      <w:pPr>
        <w:pStyle w:val="Sansinterligne"/>
        <w:numPr>
          <w:ilvl w:val="0"/>
          <w:numId w:val="14"/>
        </w:numPr>
        <w:rPr>
          <w:rFonts w:asciiTheme="minorHAnsi" w:hAnsiTheme="minorHAnsi"/>
          <w:lang w:eastAsia="fr-FR"/>
        </w:rPr>
      </w:pPr>
      <w:r w:rsidRPr="00346A2C">
        <w:rPr>
          <w:rFonts w:asciiTheme="minorHAnsi" w:hAnsiTheme="minorHAnsi"/>
          <w:lang w:eastAsia="fr-FR"/>
        </w:rPr>
        <w:t>Verser la solution dans l’appareil à détartrer.</w:t>
      </w:r>
    </w:p>
    <w:p w:rsidR="00443A5A" w:rsidRPr="00346A2C" w:rsidRDefault="00443A5A" w:rsidP="00443A5A">
      <w:pPr>
        <w:pStyle w:val="Sansinterligne"/>
        <w:numPr>
          <w:ilvl w:val="0"/>
          <w:numId w:val="14"/>
        </w:numPr>
        <w:rPr>
          <w:rFonts w:asciiTheme="minorHAnsi" w:hAnsiTheme="minorHAnsi"/>
          <w:lang w:eastAsia="fr-FR"/>
        </w:rPr>
      </w:pPr>
      <w:r w:rsidRPr="00346A2C">
        <w:rPr>
          <w:rFonts w:asciiTheme="minorHAnsi" w:hAnsiTheme="minorHAnsi"/>
          <w:lang w:eastAsia="fr-FR"/>
        </w:rPr>
        <w:t>Laisser agir 10 min.</w:t>
      </w:r>
    </w:p>
    <w:p w:rsidR="00443A5A" w:rsidRPr="00346A2C" w:rsidRDefault="00443A5A" w:rsidP="00443A5A">
      <w:pPr>
        <w:pStyle w:val="Sansinterligne"/>
        <w:numPr>
          <w:ilvl w:val="0"/>
          <w:numId w:val="14"/>
        </w:numPr>
        <w:rPr>
          <w:rFonts w:asciiTheme="minorHAnsi" w:hAnsiTheme="minorHAnsi"/>
          <w:lang w:eastAsia="fr-FR"/>
        </w:rPr>
      </w:pPr>
      <w:r w:rsidRPr="00346A2C">
        <w:rPr>
          <w:rFonts w:asciiTheme="minorHAnsi" w:hAnsiTheme="minorHAnsi"/>
          <w:lang w:eastAsia="fr-FR"/>
        </w:rPr>
        <w:t>Jeter la solution à l’évier, puis rincer deux fois à l’eau claire.</w:t>
      </w:r>
    </w:p>
    <w:p w:rsidR="00443A5A" w:rsidRDefault="00443A5A" w:rsidP="00443A5A">
      <w:pPr>
        <w:pStyle w:val="Sansinterligne"/>
        <w:rPr>
          <w:lang w:eastAsia="fr-FR"/>
        </w:rPr>
      </w:pPr>
    </w:p>
    <w:p w:rsidR="00687542" w:rsidRPr="00727643" w:rsidRDefault="00687542" w:rsidP="00443A5A">
      <w:pPr>
        <w:pStyle w:val="Sansinterligne"/>
        <w:rPr>
          <w:b/>
          <w:lang w:eastAsia="fr-FR"/>
        </w:rPr>
      </w:pPr>
    </w:p>
    <w:p w:rsidR="00443A5A" w:rsidRPr="008C41F8" w:rsidRDefault="00443A5A" w:rsidP="00443A5A">
      <w:pPr>
        <w:pStyle w:val="Sansinterligne"/>
        <w:jc w:val="center"/>
        <w:rPr>
          <w:sz w:val="28"/>
          <w:szCs w:val="28"/>
          <w:u w:val="single"/>
          <w:lang w:eastAsia="fr-FR"/>
        </w:rPr>
      </w:pPr>
      <w:r w:rsidRPr="008C41F8">
        <w:rPr>
          <w:sz w:val="28"/>
          <w:szCs w:val="28"/>
          <w:u w:val="single"/>
          <w:lang w:eastAsia="fr-FR"/>
        </w:rPr>
        <w:t>Données :</w:t>
      </w:r>
    </w:p>
    <w:p w:rsidR="00443A5A" w:rsidRDefault="00443A5A" w:rsidP="00443A5A">
      <w:pPr>
        <w:pStyle w:val="Sansinterligne"/>
        <w:jc w:val="both"/>
        <w:rPr>
          <w:lang w:eastAsia="fr-FR"/>
        </w:rPr>
      </w:pPr>
    </w:p>
    <w:p w:rsidR="00443A5A" w:rsidRDefault="00443A5A" w:rsidP="00443A5A">
      <w:pPr>
        <w:pStyle w:val="Sansinterligne"/>
        <w:numPr>
          <w:ilvl w:val="0"/>
          <w:numId w:val="15"/>
        </w:numPr>
        <w:jc w:val="both"/>
        <w:rPr>
          <w:szCs w:val="24"/>
        </w:rPr>
      </w:pPr>
      <w:r>
        <w:rPr>
          <w:szCs w:val="24"/>
        </w:rPr>
        <w:t>C</w:t>
      </w:r>
      <w:r w:rsidRPr="006C6CAB">
        <w:rPr>
          <w:szCs w:val="24"/>
        </w:rPr>
        <w:t>apacité thermique massique de l’eau</w:t>
      </w:r>
      <w:r>
        <w:rPr>
          <w:szCs w:val="24"/>
        </w:rPr>
        <w:t xml:space="preserve"> liquide</w:t>
      </w:r>
      <w:r w:rsidRPr="006C6CAB">
        <w:rPr>
          <w:szCs w:val="24"/>
        </w:rPr>
        <w:t xml:space="preserve"> </w:t>
      </w:r>
      <w:proofErr w:type="spellStart"/>
      <w:r w:rsidRPr="006C6CAB">
        <w:rPr>
          <w:szCs w:val="24"/>
        </w:rPr>
        <w:t>c</w:t>
      </w:r>
      <w:r w:rsidRPr="006C6CAB">
        <w:rPr>
          <w:szCs w:val="24"/>
          <w:vertAlign w:val="subscript"/>
        </w:rPr>
        <w:t>eau</w:t>
      </w:r>
      <w:proofErr w:type="spellEnd"/>
      <w:r w:rsidRPr="006C6CAB">
        <w:rPr>
          <w:szCs w:val="24"/>
        </w:rPr>
        <w:t xml:space="preserve"> = 4180 J.kg</w:t>
      </w:r>
      <w:r w:rsidRPr="006C6CAB">
        <w:rPr>
          <w:szCs w:val="24"/>
          <w:vertAlign w:val="superscript"/>
        </w:rPr>
        <w:t>-1</w:t>
      </w:r>
      <w:proofErr w:type="gramStart"/>
      <w:r w:rsidRPr="006C6CAB">
        <w:rPr>
          <w:szCs w:val="24"/>
        </w:rPr>
        <w:t>.°</w:t>
      </w:r>
      <w:proofErr w:type="gramEnd"/>
      <w:r w:rsidRPr="006C6CAB">
        <w:rPr>
          <w:szCs w:val="24"/>
        </w:rPr>
        <w:t>C</w:t>
      </w:r>
      <w:r w:rsidRPr="006C6CAB">
        <w:rPr>
          <w:szCs w:val="24"/>
          <w:vertAlign w:val="superscript"/>
        </w:rPr>
        <w:t>-1</w:t>
      </w:r>
    </w:p>
    <w:p w:rsidR="00443A5A" w:rsidRDefault="00443A5A" w:rsidP="00443A5A">
      <w:pPr>
        <w:pStyle w:val="Sansinterligne"/>
        <w:ind w:left="720"/>
        <w:jc w:val="both"/>
        <w:rPr>
          <w:szCs w:val="24"/>
        </w:rPr>
      </w:pPr>
    </w:p>
    <w:p w:rsidR="00443A5A" w:rsidRDefault="00443A5A" w:rsidP="00443A5A">
      <w:pPr>
        <w:pStyle w:val="Sansinterligne"/>
        <w:numPr>
          <w:ilvl w:val="0"/>
          <w:numId w:val="15"/>
        </w:numPr>
        <w:jc w:val="both"/>
        <w:rPr>
          <w:szCs w:val="24"/>
        </w:rPr>
      </w:pPr>
      <w:r>
        <w:rPr>
          <w:szCs w:val="24"/>
        </w:rPr>
        <w:t xml:space="preserve">Capacité thermique massique de la glace : </w:t>
      </w:r>
      <w:proofErr w:type="spellStart"/>
      <w:r>
        <w:rPr>
          <w:szCs w:val="24"/>
        </w:rPr>
        <w:t>c</w:t>
      </w:r>
      <w:r w:rsidRPr="00000542">
        <w:rPr>
          <w:szCs w:val="24"/>
          <w:vertAlign w:val="subscript"/>
        </w:rPr>
        <w:t>glace</w:t>
      </w:r>
      <w:proofErr w:type="spellEnd"/>
      <w:r>
        <w:rPr>
          <w:szCs w:val="24"/>
        </w:rPr>
        <w:t xml:space="preserve"> = 2100 J/kg/°C</w:t>
      </w:r>
    </w:p>
    <w:p w:rsidR="00443A5A" w:rsidRDefault="00443A5A" w:rsidP="00443A5A">
      <w:pPr>
        <w:pStyle w:val="Sansinterligne"/>
        <w:jc w:val="both"/>
        <w:rPr>
          <w:szCs w:val="24"/>
        </w:rPr>
      </w:pPr>
    </w:p>
    <w:p w:rsidR="00443A5A" w:rsidRDefault="00443A5A" w:rsidP="00443A5A">
      <w:pPr>
        <w:pStyle w:val="Sansinterligne"/>
        <w:numPr>
          <w:ilvl w:val="0"/>
          <w:numId w:val="15"/>
        </w:numPr>
        <w:jc w:val="both"/>
        <w:rPr>
          <w:szCs w:val="24"/>
        </w:rPr>
      </w:pPr>
      <w:r>
        <w:rPr>
          <w:szCs w:val="24"/>
        </w:rPr>
        <w:t xml:space="preserve">Enthalpie massique de </w:t>
      </w:r>
      <w:r w:rsidRPr="006A64FC">
        <w:rPr>
          <w:szCs w:val="24"/>
          <w:u w:val="single"/>
        </w:rPr>
        <w:t>fusion</w:t>
      </w:r>
      <w:r>
        <w:rPr>
          <w:szCs w:val="24"/>
        </w:rPr>
        <w:t xml:space="preserve"> de la glace : </w:t>
      </w:r>
      <w:proofErr w:type="spellStart"/>
      <w:r>
        <w:rPr>
          <w:rFonts w:cs="Arial"/>
          <w:szCs w:val="24"/>
        </w:rPr>
        <w:t>Δ</w:t>
      </w:r>
      <w:r>
        <w:rPr>
          <w:szCs w:val="24"/>
        </w:rPr>
        <w:t>H</w:t>
      </w:r>
      <w:r w:rsidRPr="00000542">
        <w:rPr>
          <w:szCs w:val="24"/>
          <w:vertAlign w:val="subscript"/>
        </w:rPr>
        <w:t>fusion</w:t>
      </w:r>
      <w:proofErr w:type="spellEnd"/>
      <w:r>
        <w:rPr>
          <w:szCs w:val="24"/>
        </w:rPr>
        <w:t xml:space="preserve"> = 334.10</w:t>
      </w:r>
      <w:r w:rsidRPr="006A64FC">
        <w:rPr>
          <w:szCs w:val="24"/>
          <w:vertAlign w:val="superscript"/>
        </w:rPr>
        <w:t>3</w:t>
      </w:r>
      <w:r>
        <w:rPr>
          <w:szCs w:val="24"/>
        </w:rPr>
        <w:t xml:space="preserve"> J/kg</w:t>
      </w:r>
    </w:p>
    <w:p w:rsidR="00443A5A" w:rsidRDefault="00443A5A" w:rsidP="00443A5A">
      <w:pPr>
        <w:pStyle w:val="Sansinterligne"/>
        <w:jc w:val="both"/>
        <w:rPr>
          <w:szCs w:val="24"/>
        </w:rPr>
      </w:pPr>
    </w:p>
    <w:p w:rsidR="00443A5A" w:rsidRDefault="00443A5A" w:rsidP="00443A5A">
      <w:pPr>
        <w:pStyle w:val="Sansinterligne"/>
        <w:numPr>
          <w:ilvl w:val="0"/>
          <w:numId w:val="15"/>
        </w:numPr>
        <w:jc w:val="both"/>
        <w:rPr>
          <w:szCs w:val="24"/>
        </w:rPr>
      </w:pPr>
      <w:r>
        <w:rPr>
          <w:szCs w:val="24"/>
        </w:rPr>
        <w:t xml:space="preserve">Masse volumique de l’eau : </w:t>
      </w:r>
      <w:proofErr w:type="spellStart"/>
      <w:r>
        <w:rPr>
          <w:rFonts w:cs="Arial"/>
          <w:szCs w:val="24"/>
        </w:rPr>
        <w:t>ρ</w:t>
      </w:r>
      <w:r w:rsidRPr="00E55D16">
        <w:rPr>
          <w:rFonts w:cs="Arial"/>
          <w:szCs w:val="24"/>
          <w:vertAlign w:val="subscript"/>
        </w:rPr>
        <w:t>eau</w:t>
      </w:r>
      <w:proofErr w:type="spellEnd"/>
      <w:r>
        <w:rPr>
          <w:szCs w:val="24"/>
        </w:rPr>
        <w:t xml:space="preserve"> = 1,0 kg/dm</w:t>
      </w:r>
      <w:r w:rsidRPr="00E55D16">
        <w:rPr>
          <w:szCs w:val="24"/>
          <w:vertAlign w:val="superscript"/>
        </w:rPr>
        <w:t>3</w:t>
      </w:r>
    </w:p>
    <w:p w:rsidR="00443A5A" w:rsidRDefault="00443A5A" w:rsidP="00443A5A">
      <w:pPr>
        <w:pStyle w:val="Sansinterligne"/>
        <w:jc w:val="both"/>
        <w:rPr>
          <w:szCs w:val="24"/>
        </w:rPr>
      </w:pPr>
    </w:p>
    <w:p w:rsidR="00443A5A" w:rsidRPr="006A22EF" w:rsidRDefault="00443A5A" w:rsidP="00443A5A">
      <w:pPr>
        <w:pStyle w:val="Sansinterligne"/>
        <w:numPr>
          <w:ilvl w:val="0"/>
          <w:numId w:val="15"/>
        </w:numPr>
        <w:jc w:val="both"/>
        <w:rPr>
          <w:szCs w:val="24"/>
        </w:rPr>
      </w:pPr>
      <w:r>
        <w:t>Célérité des ondes électromagnétiques dans l’air : c = 3,0.10</w:t>
      </w:r>
      <w:r w:rsidRPr="006A22EF">
        <w:rPr>
          <w:vertAlign w:val="superscript"/>
        </w:rPr>
        <w:t>8</w:t>
      </w:r>
      <w:r>
        <w:t xml:space="preserve"> m/s</w:t>
      </w:r>
    </w:p>
    <w:p w:rsidR="00443A5A" w:rsidRPr="001249EA" w:rsidRDefault="00443A5A" w:rsidP="00443A5A">
      <w:pPr>
        <w:pStyle w:val="Sansinterligne"/>
        <w:rPr>
          <w:lang w:eastAsia="fr-FR"/>
        </w:rPr>
      </w:pPr>
    </w:p>
    <w:p w:rsidR="00443A5A" w:rsidRPr="001249EA" w:rsidRDefault="00443A5A" w:rsidP="00443A5A">
      <w:pPr>
        <w:pStyle w:val="Sansinterligne"/>
        <w:numPr>
          <w:ilvl w:val="0"/>
          <w:numId w:val="15"/>
        </w:numPr>
        <w:rPr>
          <w:lang w:val="en-US" w:eastAsia="fr-FR"/>
        </w:rPr>
      </w:pPr>
      <w:r w:rsidRPr="00CD50E0">
        <w:rPr>
          <w:rFonts w:eastAsiaTheme="minorEastAsia"/>
          <w:lang w:val="en-US"/>
        </w:rPr>
        <w:t xml:space="preserve">Couples </w:t>
      </w:r>
      <w:proofErr w:type="spellStart"/>
      <w:r w:rsidRPr="00CD50E0">
        <w:rPr>
          <w:rFonts w:eastAsiaTheme="minorEastAsia"/>
          <w:lang w:val="en-US"/>
        </w:rPr>
        <w:t>acide</w:t>
      </w:r>
      <w:proofErr w:type="spellEnd"/>
      <w:r w:rsidRPr="00CD50E0">
        <w:rPr>
          <w:rFonts w:eastAsiaTheme="minorEastAsia"/>
          <w:lang w:val="en-US"/>
        </w:rPr>
        <w:t>/base :  H</w:t>
      </w:r>
      <w:r w:rsidRPr="00CD50E0">
        <w:rPr>
          <w:rFonts w:eastAsiaTheme="minorEastAsia"/>
          <w:vertAlign w:val="subscript"/>
          <w:lang w:val="en-US"/>
        </w:rPr>
        <w:t>3</w:t>
      </w:r>
      <w:r w:rsidRPr="00CD50E0">
        <w:rPr>
          <w:rFonts w:eastAsiaTheme="minorEastAsia"/>
          <w:lang w:val="en-US"/>
        </w:rPr>
        <w:t>O</w:t>
      </w:r>
      <w:r w:rsidRPr="00CD50E0">
        <w:rPr>
          <w:rFonts w:eastAsiaTheme="minorEastAsia"/>
          <w:vertAlign w:val="superscript"/>
          <w:lang w:val="en-US"/>
        </w:rPr>
        <w:t>+</w:t>
      </w:r>
      <w:r w:rsidRPr="00CD50E0">
        <w:rPr>
          <w:rFonts w:eastAsiaTheme="minorEastAsia"/>
          <w:lang w:val="en-US"/>
        </w:rPr>
        <w:t>/H</w:t>
      </w:r>
      <w:r w:rsidRPr="00CD50E0">
        <w:rPr>
          <w:rFonts w:eastAsiaTheme="minorEastAsia"/>
          <w:vertAlign w:val="subscript"/>
          <w:lang w:val="en-US"/>
        </w:rPr>
        <w:t>2</w:t>
      </w:r>
      <w:r w:rsidRPr="00CD50E0">
        <w:rPr>
          <w:rFonts w:eastAsiaTheme="minorEastAsia"/>
          <w:lang w:val="en-US"/>
        </w:rPr>
        <w:t>O</w:t>
      </w:r>
      <w:r w:rsidRPr="00CD50E0">
        <w:rPr>
          <w:rFonts w:eastAsiaTheme="minorEastAsia"/>
          <w:lang w:val="en-US"/>
        </w:rPr>
        <w:tab/>
        <w:t xml:space="preserve">      HC</w:t>
      </w:r>
      <m:oMath>
        <m:sSubSup>
          <m:sSubSupPr>
            <m:ctrlPr>
              <w:rPr>
                <w:rFonts w:ascii="Cambria Math" w:eastAsiaTheme="minorEastAsia" w:hAnsi="Cambria Math"/>
              </w:rPr>
            </m:ctrlPr>
          </m:sSubSupPr>
          <m:e>
            <m:r>
              <m:rPr>
                <m:sty m:val="p"/>
              </m:rPr>
              <w:rPr>
                <w:rFonts w:ascii="Cambria Math" w:eastAsiaTheme="minorEastAsia" w:hAnsi="Cambria Math"/>
                <w:lang w:val="en-US"/>
              </w:rPr>
              <m:t>O</m:t>
            </m:r>
          </m:e>
          <m:sub>
            <m:r>
              <m:rPr>
                <m:sty m:val="p"/>
              </m:rPr>
              <w:rPr>
                <w:rFonts w:ascii="Cambria Math" w:eastAsiaTheme="minorEastAsia" w:hAnsi="Cambria Math"/>
                <w:lang w:val="en-US"/>
              </w:rPr>
              <m:t>3</m:t>
            </m:r>
          </m:sub>
          <m:sup>
            <m:r>
              <m:rPr>
                <m:sty m:val="p"/>
              </m:rPr>
              <w:rPr>
                <w:rFonts w:ascii="Cambria Math" w:eastAsiaTheme="minorEastAsia" w:hAnsi="Cambria Math"/>
                <w:lang w:val="en-US"/>
              </w:rPr>
              <m:t>-</m:t>
            </m:r>
          </m:sup>
        </m:sSubSup>
      </m:oMath>
      <w:r w:rsidRPr="00CD50E0">
        <w:rPr>
          <w:rFonts w:eastAsiaTheme="minorEastAsia"/>
          <w:lang w:val="en-US"/>
        </w:rPr>
        <w:t>/</w:t>
      </w:r>
      <w:r w:rsidRPr="00CD50E0">
        <w:rPr>
          <w:lang w:val="en-US"/>
        </w:rPr>
        <w:t xml:space="preserve"> C</w:t>
      </w:r>
      <m:oMath>
        <m:sSubSup>
          <m:sSubSupPr>
            <m:ctrlPr>
              <w:rPr>
                <w:rFonts w:ascii="Cambria Math" w:hAnsi="Cambria Math"/>
              </w:rPr>
            </m:ctrlPr>
          </m:sSubSupPr>
          <m:e>
            <m:r>
              <m:rPr>
                <m:sty m:val="p"/>
              </m:rPr>
              <w:rPr>
                <w:rFonts w:ascii="Cambria Math" w:hAnsi="Cambria Math"/>
                <w:lang w:val="en-US"/>
              </w:rPr>
              <m:t>O</m:t>
            </m:r>
          </m:e>
          <m:sub>
            <m:r>
              <m:rPr>
                <m:sty m:val="p"/>
              </m:rPr>
              <w:rPr>
                <w:rFonts w:ascii="Cambria Math" w:hAnsi="Cambria Math"/>
                <w:lang w:val="en-US"/>
              </w:rPr>
              <m:t>3</m:t>
            </m:r>
          </m:sub>
          <m:sup>
            <m:r>
              <m:rPr>
                <m:sty m:val="p"/>
              </m:rPr>
              <w:rPr>
                <w:rFonts w:ascii="Cambria Math" w:hAnsi="Cambria Math"/>
                <w:lang w:val="en-US"/>
              </w:rPr>
              <m:t>2-</m:t>
            </m:r>
          </m:sup>
        </m:sSubSup>
      </m:oMath>
      <w:r w:rsidRPr="00CD50E0">
        <w:rPr>
          <w:rFonts w:eastAsiaTheme="minorEastAsia"/>
          <w:lang w:val="en-US"/>
        </w:rPr>
        <w:t xml:space="preserve">        </w:t>
      </w:r>
      <w:r w:rsidRPr="00CD50E0">
        <w:rPr>
          <w:lang w:val="en-US" w:eastAsia="fr-FR"/>
        </w:rPr>
        <w:t>H</w:t>
      </w:r>
      <w:r w:rsidRPr="00CD50E0">
        <w:rPr>
          <w:vertAlign w:val="subscript"/>
          <w:lang w:val="en-US" w:eastAsia="fr-FR"/>
        </w:rPr>
        <w:t>2</w:t>
      </w:r>
      <w:r w:rsidRPr="00CD50E0">
        <w:rPr>
          <w:lang w:val="en-US" w:eastAsia="fr-FR"/>
        </w:rPr>
        <w:t>O/HO</w:t>
      </w:r>
      <w:r w:rsidRPr="00CD50E0">
        <w:rPr>
          <w:vertAlign w:val="superscript"/>
          <w:lang w:val="en-US" w:eastAsia="fr-FR"/>
        </w:rPr>
        <w:t xml:space="preserve">- </w:t>
      </w:r>
      <w:r w:rsidRPr="00CD50E0">
        <w:rPr>
          <w:lang w:val="en-US" w:eastAsia="fr-FR"/>
        </w:rPr>
        <w:tab/>
        <w:t xml:space="preserve"> CO</w:t>
      </w:r>
      <w:r w:rsidRPr="001249EA">
        <w:rPr>
          <w:vertAlign w:val="subscript"/>
          <w:lang w:val="en-US" w:eastAsia="fr-FR"/>
        </w:rPr>
        <w:t>2</w:t>
      </w:r>
      <w:r w:rsidRPr="001249EA">
        <w:rPr>
          <w:lang w:val="en-US" w:eastAsia="fr-FR"/>
        </w:rPr>
        <w:t>,H</w:t>
      </w:r>
      <w:r w:rsidRPr="001249EA">
        <w:rPr>
          <w:vertAlign w:val="subscript"/>
          <w:lang w:val="en-US" w:eastAsia="fr-FR"/>
        </w:rPr>
        <w:t>2</w:t>
      </w:r>
      <w:r w:rsidRPr="001249EA">
        <w:rPr>
          <w:lang w:val="en-US" w:eastAsia="fr-FR"/>
        </w:rPr>
        <w:t>O/</w:t>
      </w:r>
      <w:r w:rsidRPr="001249EA">
        <w:rPr>
          <w:rFonts w:eastAsiaTheme="minorEastAsia"/>
          <w:lang w:val="en-US"/>
        </w:rPr>
        <w:t xml:space="preserve"> HC</w:t>
      </w:r>
      <m:oMath>
        <m:sSubSup>
          <m:sSubSupPr>
            <m:ctrlPr>
              <w:rPr>
                <w:rFonts w:ascii="Cambria Math" w:eastAsiaTheme="minorEastAsia" w:hAnsi="Cambria Math"/>
              </w:rPr>
            </m:ctrlPr>
          </m:sSubSupPr>
          <m:e>
            <m:r>
              <m:rPr>
                <m:sty m:val="p"/>
              </m:rPr>
              <w:rPr>
                <w:rFonts w:ascii="Cambria Math" w:eastAsiaTheme="minorEastAsia" w:hAnsi="Cambria Math"/>
                <w:lang w:val="en-US"/>
              </w:rPr>
              <m:t>O</m:t>
            </m:r>
          </m:e>
          <m:sub>
            <m:r>
              <m:rPr>
                <m:sty m:val="p"/>
              </m:rPr>
              <w:rPr>
                <w:rFonts w:ascii="Cambria Math" w:eastAsiaTheme="minorEastAsia" w:hAnsi="Cambria Math"/>
                <w:lang w:val="en-US"/>
              </w:rPr>
              <m:t>3</m:t>
            </m:r>
          </m:sub>
          <m:sup>
            <m:r>
              <m:rPr>
                <m:sty m:val="p"/>
              </m:rPr>
              <w:rPr>
                <w:rFonts w:ascii="Cambria Math" w:eastAsiaTheme="minorEastAsia" w:hAnsi="Cambria Math"/>
                <w:lang w:val="en-US"/>
              </w:rPr>
              <m:t>-</m:t>
            </m:r>
          </m:sup>
        </m:sSubSup>
      </m:oMath>
    </w:p>
    <w:p w:rsidR="00443A5A" w:rsidRDefault="00443A5A" w:rsidP="00443A5A">
      <w:pPr>
        <w:pStyle w:val="Sansinterligne"/>
        <w:ind w:left="360"/>
        <w:rPr>
          <w:lang w:val="en-US" w:eastAsia="fr-FR"/>
        </w:rPr>
      </w:pPr>
    </w:p>
    <w:p w:rsidR="00443A5A" w:rsidRPr="001249EA" w:rsidRDefault="00443A5A" w:rsidP="00443A5A">
      <w:pPr>
        <w:pStyle w:val="Sansinterligne"/>
        <w:ind w:left="3552" w:firstLine="696"/>
        <w:rPr>
          <w:lang w:val="en-US" w:eastAsia="fr-FR"/>
        </w:rPr>
      </w:pPr>
      <w:r>
        <w:rPr>
          <w:lang w:eastAsia="fr-FR"/>
        </w:rPr>
        <w:t>NH</w:t>
      </w:r>
      <w:r>
        <w:rPr>
          <w:vertAlign w:val="subscript"/>
          <w:lang w:eastAsia="fr-FR"/>
        </w:rPr>
        <w:t>2</w:t>
      </w:r>
      <w:r>
        <w:rPr>
          <w:lang w:eastAsia="fr-FR"/>
        </w:rPr>
        <w:t>SO</w:t>
      </w:r>
      <w:r w:rsidRPr="002178BC">
        <w:rPr>
          <w:vertAlign w:val="subscript"/>
          <w:lang w:eastAsia="fr-FR"/>
        </w:rPr>
        <w:t>3</w:t>
      </w:r>
      <w:r>
        <w:rPr>
          <w:lang w:eastAsia="fr-FR"/>
        </w:rPr>
        <w:t>H/</w:t>
      </w:r>
      <w:r w:rsidRPr="008C36AD">
        <w:rPr>
          <w:lang w:eastAsia="fr-FR"/>
        </w:rPr>
        <w:t xml:space="preserve"> </w:t>
      </w:r>
      <w:r>
        <w:rPr>
          <w:lang w:eastAsia="fr-FR"/>
        </w:rPr>
        <w:t>NH</w:t>
      </w:r>
      <w:r>
        <w:rPr>
          <w:vertAlign w:val="subscript"/>
          <w:lang w:eastAsia="fr-FR"/>
        </w:rPr>
        <w:t>2</w:t>
      </w:r>
      <w:r>
        <w:rPr>
          <w:lang w:eastAsia="fr-FR"/>
        </w:rPr>
        <w:t>S</w:t>
      </w:r>
      <m:oMath>
        <m:sSubSup>
          <m:sSubSupPr>
            <m:ctrlPr>
              <w:rPr>
                <w:rFonts w:ascii="Cambria Math" w:eastAsiaTheme="minorEastAsia" w:hAnsi="Cambria Math"/>
              </w:rPr>
            </m:ctrlPr>
          </m:sSubSupPr>
          <m:e>
            <m:r>
              <m:rPr>
                <m:sty m:val="p"/>
              </m:rPr>
              <w:rPr>
                <w:rFonts w:ascii="Cambria Math" w:eastAsiaTheme="minorEastAsia" w:hAnsi="Cambria Math"/>
                <w:lang w:val="en-US"/>
              </w:rPr>
              <m:t>O</m:t>
            </m:r>
          </m:e>
          <m:sub>
            <m:r>
              <m:rPr>
                <m:sty m:val="p"/>
              </m:rPr>
              <w:rPr>
                <w:rFonts w:ascii="Cambria Math" w:eastAsiaTheme="minorEastAsia" w:hAnsi="Cambria Math"/>
                <w:lang w:val="en-US"/>
              </w:rPr>
              <m:t>3</m:t>
            </m:r>
          </m:sub>
          <m:sup>
            <m:r>
              <m:rPr>
                <m:sty m:val="p"/>
              </m:rPr>
              <w:rPr>
                <w:rFonts w:ascii="Cambria Math" w:eastAsiaTheme="minorEastAsia" w:hAnsi="Cambria Math"/>
                <w:lang w:val="en-US"/>
              </w:rPr>
              <m:t>-</m:t>
            </m:r>
          </m:sup>
        </m:sSubSup>
      </m:oMath>
    </w:p>
    <w:p w:rsidR="00443A5A" w:rsidRDefault="00443A5A" w:rsidP="00443A5A">
      <w:pPr>
        <w:pStyle w:val="Sansinterligne"/>
        <w:ind w:left="3540"/>
        <w:rPr>
          <w:lang w:val="en-US" w:eastAsia="fr-FR"/>
        </w:rPr>
      </w:pPr>
    </w:p>
    <w:p w:rsidR="00443A5A" w:rsidRDefault="00443A5A" w:rsidP="00443A5A">
      <w:pPr>
        <w:pStyle w:val="Sansinterligne"/>
        <w:numPr>
          <w:ilvl w:val="0"/>
          <w:numId w:val="15"/>
        </w:numPr>
        <w:jc w:val="both"/>
        <w:rPr>
          <w:szCs w:val="24"/>
        </w:rPr>
      </w:pPr>
      <w:r w:rsidRPr="002178BC">
        <w:rPr>
          <w:szCs w:val="24"/>
        </w:rPr>
        <w:t xml:space="preserve">Masses molaires : </w:t>
      </w:r>
      <w:r>
        <w:rPr>
          <w:szCs w:val="24"/>
        </w:rPr>
        <w:tab/>
      </w:r>
      <w:r w:rsidRPr="002178BC">
        <w:rPr>
          <w:szCs w:val="24"/>
        </w:rPr>
        <w:t xml:space="preserve">M(H) = 1,0 </w:t>
      </w:r>
      <w:r>
        <w:rPr>
          <w:szCs w:val="24"/>
        </w:rPr>
        <w:t>g</w:t>
      </w:r>
      <w:r w:rsidRPr="002178BC">
        <w:rPr>
          <w:szCs w:val="24"/>
        </w:rPr>
        <w:t>/mol</w:t>
      </w:r>
      <w:r w:rsidRPr="002178BC">
        <w:rPr>
          <w:szCs w:val="24"/>
        </w:rPr>
        <w:tab/>
      </w:r>
      <w:r>
        <w:rPr>
          <w:szCs w:val="24"/>
        </w:rPr>
        <w:tab/>
      </w:r>
      <w:r w:rsidRPr="002178BC">
        <w:rPr>
          <w:szCs w:val="24"/>
        </w:rPr>
        <w:t>M(O) = 16,0 g/mol</w:t>
      </w:r>
      <w:r w:rsidRPr="002178BC">
        <w:rPr>
          <w:szCs w:val="24"/>
        </w:rPr>
        <w:tab/>
      </w:r>
    </w:p>
    <w:p w:rsidR="00443A5A" w:rsidRPr="001249EA" w:rsidRDefault="00443A5A" w:rsidP="00443A5A">
      <w:pPr>
        <w:pStyle w:val="Sansinterligne"/>
        <w:ind w:left="2124" w:firstLine="708"/>
        <w:rPr>
          <w:lang w:val="en-US" w:eastAsia="fr-FR"/>
        </w:rPr>
      </w:pPr>
      <w:r w:rsidRPr="002178BC">
        <w:rPr>
          <w:szCs w:val="24"/>
          <w:lang w:val="en-US"/>
        </w:rPr>
        <w:t>M(S) = 32</w:t>
      </w:r>
      <w:proofErr w:type="gramStart"/>
      <w:r w:rsidRPr="002178BC">
        <w:rPr>
          <w:szCs w:val="24"/>
          <w:lang w:val="en-US"/>
        </w:rPr>
        <w:t>,1</w:t>
      </w:r>
      <w:proofErr w:type="gramEnd"/>
      <w:r w:rsidRPr="002178BC">
        <w:rPr>
          <w:szCs w:val="24"/>
          <w:lang w:val="en-US"/>
        </w:rPr>
        <w:t xml:space="preserve"> g/</w:t>
      </w:r>
      <w:proofErr w:type="spellStart"/>
      <w:r w:rsidRPr="002178BC">
        <w:rPr>
          <w:szCs w:val="24"/>
          <w:lang w:val="en-US"/>
        </w:rPr>
        <w:t>mol</w:t>
      </w:r>
      <w:proofErr w:type="spellEnd"/>
      <w:r w:rsidRPr="002178BC">
        <w:rPr>
          <w:szCs w:val="24"/>
          <w:lang w:val="en-US"/>
        </w:rPr>
        <w:tab/>
      </w:r>
      <w:r>
        <w:rPr>
          <w:szCs w:val="24"/>
          <w:lang w:val="en-US"/>
        </w:rPr>
        <w:tab/>
      </w:r>
      <w:r w:rsidRPr="002178BC">
        <w:rPr>
          <w:szCs w:val="24"/>
          <w:lang w:val="en-US"/>
        </w:rPr>
        <w:t>M(N) = 14,0 g/</w:t>
      </w:r>
      <w:proofErr w:type="spellStart"/>
      <w:r w:rsidRPr="002178BC">
        <w:rPr>
          <w:szCs w:val="24"/>
          <w:lang w:val="en-US"/>
        </w:rPr>
        <w:t>mol</w:t>
      </w:r>
      <w:proofErr w:type="spellEnd"/>
    </w:p>
    <w:p w:rsidR="00443A5A" w:rsidRPr="001249EA" w:rsidRDefault="00443A5A" w:rsidP="00443A5A">
      <w:pPr>
        <w:pStyle w:val="Sansinterligne"/>
        <w:rPr>
          <w:lang w:val="en-US" w:eastAsia="fr-FR"/>
        </w:rPr>
      </w:pPr>
    </w:p>
    <w:p w:rsidR="00443A5A" w:rsidRDefault="00443A5A" w:rsidP="00443A5A">
      <w:pPr>
        <w:pStyle w:val="Sansinterligne"/>
        <w:rPr>
          <w:lang w:val="en-US" w:eastAsia="fr-FR"/>
        </w:rPr>
      </w:pPr>
    </w:p>
    <w:p w:rsidR="00443A5A" w:rsidRDefault="00443A5A" w:rsidP="00443A5A">
      <w:pPr>
        <w:pStyle w:val="Sansinterligne"/>
        <w:rPr>
          <w:lang w:val="en-US" w:eastAsia="fr-FR"/>
        </w:rPr>
      </w:pPr>
    </w:p>
    <w:p w:rsidR="00443A5A" w:rsidRPr="00727643" w:rsidRDefault="00443A5A" w:rsidP="00443A5A">
      <w:pPr>
        <w:pStyle w:val="Sansinterligne"/>
        <w:jc w:val="center"/>
        <w:rPr>
          <w:b/>
          <w:lang w:eastAsia="fr-FR"/>
        </w:rPr>
      </w:pPr>
      <w:r w:rsidRPr="00727643">
        <w:rPr>
          <w:b/>
          <w:lang w:eastAsia="fr-FR"/>
        </w:rPr>
        <w:t>QUESTIONS</w:t>
      </w:r>
    </w:p>
    <w:p w:rsidR="00443A5A" w:rsidRPr="00137F9E" w:rsidRDefault="00443A5A" w:rsidP="00443A5A">
      <w:pPr>
        <w:pStyle w:val="Sansinterligne"/>
        <w:rPr>
          <w:sz w:val="16"/>
          <w:szCs w:val="16"/>
          <w:lang w:eastAsia="fr-FR"/>
        </w:rPr>
      </w:pPr>
    </w:p>
    <w:p w:rsidR="00443A5A" w:rsidRPr="007D287B" w:rsidRDefault="00443A5A" w:rsidP="00443A5A">
      <w:pPr>
        <w:pStyle w:val="Sansinterligne"/>
        <w:rPr>
          <w:i/>
          <w:u w:val="single"/>
          <w:lang w:eastAsia="fr-FR"/>
        </w:rPr>
      </w:pPr>
      <w:r w:rsidRPr="007D287B">
        <w:rPr>
          <w:i/>
          <w:u w:val="single"/>
          <w:lang w:eastAsia="fr-FR"/>
        </w:rPr>
        <w:t>Faire la vaisselle !</w:t>
      </w:r>
    </w:p>
    <w:p w:rsidR="00443A5A" w:rsidRPr="007E66C5" w:rsidRDefault="00443A5A" w:rsidP="00443A5A">
      <w:pPr>
        <w:pStyle w:val="Sansinterligne"/>
        <w:rPr>
          <w:sz w:val="16"/>
          <w:szCs w:val="16"/>
          <w:lang w:eastAsia="fr-FR"/>
        </w:rPr>
      </w:pPr>
    </w:p>
    <w:p w:rsidR="00443A5A" w:rsidRDefault="00443A5A" w:rsidP="00443A5A">
      <w:pPr>
        <w:pStyle w:val="Sansinterligne"/>
        <w:jc w:val="both"/>
      </w:pPr>
      <w:r>
        <w:t>Le dimanche après-midi,</w:t>
      </w:r>
      <w:r w:rsidRPr="00C86A7F">
        <w:t xml:space="preserve"> </w:t>
      </w:r>
      <w:r>
        <w:t>après un agréable déjeuner en famille, Monsieur Martin doit faire la vaisselle. Il utilise pour cela l’eau du ballon qui a été chauffée par le dispositif schématisé dans le document 1.</w:t>
      </w:r>
    </w:p>
    <w:p w:rsidR="00443A5A" w:rsidRPr="00137F9E" w:rsidRDefault="00443A5A" w:rsidP="00443A5A">
      <w:pPr>
        <w:pStyle w:val="Sansinterligne"/>
        <w:jc w:val="both"/>
        <w:rPr>
          <w:sz w:val="16"/>
          <w:szCs w:val="16"/>
        </w:rPr>
      </w:pPr>
    </w:p>
    <w:p w:rsidR="00443A5A" w:rsidRDefault="00443A5A" w:rsidP="00443A5A">
      <w:pPr>
        <w:pStyle w:val="Sansinterligne"/>
        <w:numPr>
          <w:ilvl w:val="0"/>
          <w:numId w:val="10"/>
        </w:numPr>
        <w:jc w:val="both"/>
      </w:pPr>
      <w:r>
        <w:t xml:space="preserve">Il y a quelques années, après l’installation du dispositif schématisé dans le document 1, des essais avaient été réalisés pendant une période ensoleillée. Ils avaient donné les résultats suivants : </w:t>
      </w:r>
    </w:p>
    <w:p w:rsidR="00443A5A" w:rsidRDefault="00443A5A" w:rsidP="00443A5A">
      <w:pPr>
        <w:pStyle w:val="Sansinterligne"/>
        <w:numPr>
          <w:ilvl w:val="0"/>
          <w:numId w:val="8"/>
        </w:numPr>
        <w:jc w:val="both"/>
      </w:pPr>
      <w:r>
        <w:t xml:space="preserve">Température du liquide caloporteur circulant dans le capteur solaire mesurée au niveau du circulateur </w:t>
      </w:r>
      <w:r>
        <w:sym w:font="Wingdings" w:char="F087"/>
      </w:r>
      <w:r>
        <w:t xml:space="preserve"> (document 1) au début de l’essai : </w:t>
      </w:r>
      <w:r>
        <w:rPr>
          <w:rFonts w:cs="Arial"/>
        </w:rPr>
        <w:t>θ</w:t>
      </w:r>
      <w:r w:rsidRPr="0071331C">
        <w:rPr>
          <w:vertAlign w:val="subscript"/>
        </w:rPr>
        <w:t>1</w:t>
      </w:r>
      <w:r>
        <w:t xml:space="preserve"> = 16°C</w:t>
      </w:r>
    </w:p>
    <w:p w:rsidR="00443A5A" w:rsidRDefault="00443A5A" w:rsidP="00443A5A">
      <w:pPr>
        <w:pStyle w:val="Sansinterligne"/>
        <w:numPr>
          <w:ilvl w:val="0"/>
          <w:numId w:val="8"/>
        </w:numPr>
        <w:jc w:val="both"/>
      </w:pPr>
      <w:r>
        <w:t xml:space="preserve">Température du liquide caloporteur circulant dans le capteur solaire mesurée par la sonde </w:t>
      </w:r>
      <w:r>
        <w:sym w:font="Wingdings" w:char="F089"/>
      </w:r>
      <w:r>
        <w:t xml:space="preserve"> (document 1) au bout d’une heure : </w:t>
      </w:r>
      <w:r>
        <w:rPr>
          <w:rFonts w:cs="Arial"/>
        </w:rPr>
        <w:t>θ</w:t>
      </w:r>
      <w:r w:rsidRPr="0071331C">
        <w:rPr>
          <w:vertAlign w:val="subscript"/>
        </w:rPr>
        <w:t>2</w:t>
      </w:r>
      <w:r>
        <w:t xml:space="preserve"> = 42°C</w:t>
      </w:r>
    </w:p>
    <w:p w:rsidR="00443A5A" w:rsidRDefault="00443A5A" w:rsidP="00443A5A">
      <w:pPr>
        <w:pStyle w:val="Sansinterligne"/>
        <w:numPr>
          <w:ilvl w:val="0"/>
          <w:numId w:val="8"/>
        </w:numPr>
        <w:jc w:val="both"/>
      </w:pPr>
      <w:r>
        <w:t>Débit volumique du liquide caloporteur : D = 22 L/h.</w:t>
      </w:r>
    </w:p>
    <w:p w:rsidR="00443A5A" w:rsidRPr="00137F9E" w:rsidRDefault="00443A5A" w:rsidP="00443A5A">
      <w:pPr>
        <w:pStyle w:val="Sansinterligne"/>
        <w:jc w:val="both"/>
        <w:rPr>
          <w:sz w:val="16"/>
          <w:szCs w:val="16"/>
        </w:rPr>
      </w:pPr>
    </w:p>
    <w:p w:rsidR="00443A5A" w:rsidRDefault="00443A5A" w:rsidP="00443A5A">
      <w:pPr>
        <w:pStyle w:val="Sansinterligne"/>
        <w:jc w:val="both"/>
      </w:pPr>
      <w:proofErr w:type="gramStart"/>
      <w:r>
        <w:t>1.a</w:t>
      </w:r>
      <w:proofErr w:type="gramEnd"/>
      <w:r>
        <w:t>. Quelles sont les deux sources d’énergie utilisées pour chauffer l’eau contenue dans le ballon ? (1pt)</w:t>
      </w:r>
    </w:p>
    <w:p w:rsidR="00443A5A" w:rsidRDefault="00443A5A" w:rsidP="00443A5A">
      <w:pPr>
        <w:pStyle w:val="Sansinterligne"/>
        <w:jc w:val="both"/>
      </w:pPr>
      <w:proofErr w:type="gramStart"/>
      <w:r>
        <w:t>1.b</w:t>
      </w:r>
      <w:proofErr w:type="gramEnd"/>
      <w:r>
        <w:t xml:space="preserve"> Ce dispositif comporte-t-il un panneau solaire thermique ou un panneau solaire photovoltaïque ? Quelle est le principe du panneau installé chez Monsieur Martin ? (1pt)</w:t>
      </w:r>
    </w:p>
    <w:p w:rsidR="00443A5A" w:rsidRDefault="00443A5A" w:rsidP="00443A5A">
      <w:pPr>
        <w:pStyle w:val="Sansinterligne"/>
        <w:jc w:val="both"/>
      </w:pPr>
      <w:proofErr w:type="gramStart"/>
      <w:r>
        <w:t>1.c</w:t>
      </w:r>
      <w:proofErr w:type="gramEnd"/>
      <w:r>
        <w:t xml:space="preserve"> Calculer la quantité de chaleur (énergie) </w:t>
      </w:r>
      <w:proofErr w:type="spellStart"/>
      <w:r>
        <w:t>Q</w:t>
      </w:r>
      <w:r w:rsidRPr="00BA4C89">
        <w:rPr>
          <w:vertAlign w:val="subscript"/>
        </w:rPr>
        <w:t>a</w:t>
      </w:r>
      <w:proofErr w:type="spellEnd"/>
      <w:r>
        <w:t xml:space="preserve"> absorbée par l’eau circulant dans le capteur pendant 1h.</w:t>
      </w:r>
      <w:r w:rsidRPr="00967BFC">
        <w:t xml:space="preserve"> </w:t>
      </w:r>
      <w:r>
        <w:t>(1pt)</w:t>
      </w:r>
    </w:p>
    <w:p w:rsidR="00443A5A" w:rsidRDefault="00443A5A" w:rsidP="00443A5A">
      <w:pPr>
        <w:pStyle w:val="Sansinterligne"/>
        <w:jc w:val="both"/>
      </w:pPr>
      <w:proofErr w:type="gramStart"/>
      <w:r>
        <w:t>1.d</w:t>
      </w:r>
      <w:proofErr w:type="gramEnd"/>
      <w:r>
        <w:t xml:space="preserve">. Calculer la puissance thermique </w:t>
      </w:r>
      <w:proofErr w:type="spellStart"/>
      <w:r>
        <w:t>P</w:t>
      </w:r>
      <w:r w:rsidRPr="008B7FFC">
        <w:rPr>
          <w:vertAlign w:val="subscript"/>
        </w:rPr>
        <w:t>th</w:t>
      </w:r>
      <w:proofErr w:type="spellEnd"/>
      <w:r>
        <w:t xml:space="preserve"> du panneau solaire lors de l’essai.</w:t>
      </w:r>
      <w:r w:rsidRPr="00967BFC">
        <w:t xml:space="preserve"> </w:t>
      </w:r>
      <w:r>
        <w:t>(1pt)</w:t>
      </w:r>
    </w:p>
    <w:p w:rsidR="00443A5A" w:rsidRDefault="00443A5A" w:rsidP="00443A5A">
      <w:pPr>
        <w:pStyle w:val="Sansinterligne"/>
        <w:jc w:val="both"/>
      </w:pPr>
      <w:proofErr w:type="gramStart"/>
      <w:r>
        <w:t>1.e</w:t>
      </w:r>
      <w:proofErr w:type="gramEnd"/>
      <w:r>
        <w:t>. La surface du panneau solaire est de 2,0 m</w:t>
      </w:r>
      <w:r w:rsidRPr="00BA4C89">
        <w:rPr>
          <w:vertAlign w:val="superscript"/>
        </w:rPr>
        <w:t>2</w:t>
      </w:r>
      <w:r>
        <w:t>. La puissance solaire disponible pendant l’essai est P</w:t>
      </w:r>
      <w:r w:rsidRPr="00BA4C89">
        <w:rPr>
          <w:vertAlign w:val="subscript"/>
        </w:rPr>
        <w:t>S</w:t>
      </w:r>
      <w:r>
        <w:t xml:space="preserve"> = 900 W/m</w:t>
      </w:r>
      <w:r w:rsidRPr="00BA4C89">
        <w:rPr>
          <w:vertAlign w:val="superscript"/>
        </w:rPr>
        <w:t>2</w:t>
      </w:r>
      <w:r>
        <w:t>. Calculer le rendement du panneau solaire.</w:t>
      </w:r>
      <w:r w:rsidRPr="00967BFC">
        <w:t xml:space="preserve"> </w:t>
      </w:r>
      <w:r>
        <w:t>(1pt)</w:t>
      </w:r>
    </w:p>
    <w:p w:rsidR="00443A5A" w:rsidRDefault="00443A5A" w:rsidP="00443A5A">
      <w:pPr>
        <w:pStyle w:val="Sansinterligne"/>
        <w:jc w:val="both"/>
      </w:pPr>
      <w:proofErr w:type="gramStart"/>
      <w:r>
        <w:t>1.f</w:t>
      </w:r>
      <w:proofErr w:type="gramEnd"/>
      <w:r>
        <w:t>. En supposant que la température du liquide caloporteur se maintiennent à 42°C, au mieux quelle sera la température de l’eau dans le ballon de stockage si la chaudière d’appoint ne fonctionne pas ?</w:t>
      </w:r>
      <w:r w:rsidRPr="00967BFC">
        <w:t xml:space="preserve"> </w:t>
      </w:r>
      <w:r>
        <w:t xml:space="preserve">(1pt) </w:t>
      </w:r>
    </w:p>
    <w:p w:rsidR="00443A5A" w:rsidRDefault="00443A5A" w:rsidP="00443A5A">
      <w:pPr>
        <w:pStyle w:val="Sansinterligne"/>
        <w:jc w:val="both"/>
      </w:pPr>
      <w:proofErr w:type="gramStart"/>
      <w:r>
        <w:t>1.g</w:t>
      </w:r>
      <w:proofErr w:type="gramEnd"/>
      <w:r>
        <w:t>. Le fluide caloporteur est un mélange d’eau et de propylène glycol (document 2). Représenter la formule semi-développée du propylène glycol. (1pt)</w:t>
      </w:r>
    </w:p>
    <w:p w:rsidR="00443A5A" w:rsidRDefault="00443A5A" w:rsidP="00443A5A">
      <w:pPr>
        <w:pStyle w:val="Sansinterligne"/>
        <w:jc w:val="both"/>
      </w:pPr>
      <w:proofErr w:type="gramStart"/>
      <w:r>
        <w:t>1.h</w:t>
      </w:r>
      <w:proofErr w:type="gramEnd"/>
      <w:r>
        <w:t xml:space="preserve">. Pourquoi mélange-t-on du propylène glycol à l’eau dans le circuit primaire </w:t>
      </w:r>
      <w:r>
        <w:sym w:font="Wingdings" w:char="F082"/>
      </w:r>
      <w:r>
        <w:t xml:space="preserve"> (document 1). Expliquer. (1pt)</w:t>
      </w:r>
    </w:p>
    <w:p w:rsidR="00443A5A" w:rsidRDefault="00443A5A" w:rsidP="00443A5A">
      <w:pPr>
        <w:pStyle w:val="Sansinterligne"/>
        <w:jc w:val="both"/>
      </w:pPr>
      <w:proofErr w:type="gramStart"/>
      <w:r>
        <w:t>1.i</w:t>
      </w:r>
      <w:proofErr w:type="gramEnd"/>
      <w:r>
        <w:t>. Que signifie le pictogramme de sécurité associé au propylène glycol (doc 2).</w:t>
      </w:r>
      <w:r w:rsidRPr="00967BFC">
        <w:t xml:space="preserve"> </w:t>
      </w:r>
      <w:r>
        <w:t>(0,5pt)</w:t>
      </w:r>
    </w:p>
    <w:p w:rsidR="00443A5A" w:rsidRDefault="00443A5A" w:rsidP="00443A5A">
      <w:pPr>
        <w:pStyle w:val="Sansinterligne"/>
        <w:jc w:val="both"/>
      </w:pPr>
    </w:p>
    <w:p w:rsidR="00443A5A" w:rsidRDefault="00443A5A" w:rsidP="00443A5A">
      <w:pPr>
        <w:pStyle w:val="Sansinterligne"/>
        <w:numPr>
          <w:ilvl w:val="0"/>
          <w:numId w:val="10"/>
        </w:numPr>
        <w:jc w:val="both"/>
      </w:pPr>
      <w:r>
        <w:t>Une partie de la fiche technique de l’évier de Monsieur martin est donnée dans le document 3.</w:t>
      </w:r>
    </w:p>
    <w:p w:rsidR="00443A5A" w:rsidRPr="00137F9E" w:rsidRDefault="00443A5A" w:rsidP="00443A5A">
      <w:pPr>
        <w:pStyle w:val="Sansinterligne"/>
        <w:ind w:left="360"/>
        <w:jc w:val="both"/>
        <w:rPr>
          <w:sz w:val="16"/>
          <w:szCs w:val="16"/>
        </w:rPr>
      </w:pPr>
      <w:r>
        <w:t xml:space="preserve"> </w:t>
      </w:r>
    </w:p>
    <w:p w:rsidR="00443A5A" w:rsidRDefault="00443A5A" w:rsidP="00443A5A">
      <w:pPr>
        <w:pStyle w:val="Sansinterligne"/>
        <w:jc w:val="both"/>
      </w:pPr>
      <w:proofErr w:type="gramStart"/>
      <w:r>
        <w:t>2.a</w:t>
      </w:r>
      <w:proofErr w:type="gramEnd"/>
      <w:r>
        <w:t>. Calculer le volume d’une des cuves de l’évier en m</w:t>
      </w:r>
      <w:r w:rsidRPr="00E33133">
        <w:rPr>
          <w:vertAlign w:val="superscript"/>
        </w:rPr>
        <w:t>3</w:t>
      </w:r>
      <w:r>
        <w:t>. Pour simplifier, on supposera que les cuves sont parallélépipédiques. (1pt)</w:t>
      </w:r>
    </w:p>
    <w:p w:rsidR="00443A5A" w:rsidRDefault="00443A5A" w:rsidP="00443A5A">
      <w:pPr>
        <w:pStyle w:val="Sansinterligne"/>
        <w:jc w:val="both"/>
      </w:pPr>
      <w:proofErr w:type="gramStart"/>
      <w:r>
        <w:t>2.b</w:t>
      </w:r>
      <w:proofErr w:type="gramEnd"/>
      <w:r>
        <w:t xml:space="preserve">. Monsieur Martin remplit la cuve de gauche au quart de sa contenance maximale avec de l’eau issue de son ballon. Cette eau est à la température </w:t>
      </w:r>
      <w:proofErr w:type="spellStart"/>
      <w:r>
        <w:rPr>
          <w:rFonts w:cs="Arial"/>
        </w:rPr>
        <w:t>θ</w:t>
      </w:r>
      <w:r>
        <w:rPr>
          <w:rFonts w:cs="Arial"/>
          <w:vertAlign w:val="subscript"/>
        </w:rPr>
        <w:t>c</w:t>
      </w:r>
      <w:proofErr w:type="spellEnd"/>
      <w:r>
        <w:rPr>
          <w:rFonts w:cs="Arial"/>
        </w:rPr>
        <w:t xml:space="preserve"> = </w:t>
      </w:r>
      <w:r>
        <w:t>60°C. Le débit du robinet est de 6,2 L/min. Calculer la durée de remplissage. (1pt)</w:t>
      </w:r>
    </w:p>
    <w:p w:rsidR="00443A5A" w:rsidRDefault="00443A5A" w:rsidP="00443A5A">
      <w:pPr>
        <w:pStyle w:val="Sansinterligne"/>
        <w:jc w:val="both"/>
        <w:rPr>
          <w:rFonts w:cs="Arial"/>
        </w:rPr>
      </w:pPr>
      <w:proofErr w:type="gramStart"/>
      <w:r>
        <w:t>2.c</w:t>
      </w:r>
      <w:proofErr w:type="gramEnd"/>
      <w:r>
        <w:t xml:space="preserve">. Lorsque l’évier est rempli au quart, Monsieur Martin s’aperçoit que l’eau est bien trop chaude. Il fait alors couler 4,0 L d’eau froide supplémentaire à </w:t>
      </w:r>
      <w:proofErr w:type="spellStart"/>
      <w:r>
        <w:rPr>
          <w:rFonts w:cs="Arial"/>
        </w:rPr>
        <w:t>θ</w:t>
      </w:r>
      <w:r>
        <w:rPr>
          <w:rFonts w:cs="Arial"/>
          <w:vertAlign w:val="subscript"/>
        </w:rPr>
        <w:t>f</w:t>
      </w:r>
      <w:proofErr w:type="spellEnd"/>
      <w:r>
        <w:rPr>
          <w:rFonts w:cs="Arial"/>
        </w:rPr>
        <w:t xml:space="preserve"> = </w:t>
      </w:r>
      <w:r>
        <w:t xml:space="preserve">10°C. La température finale de l’eau est notée </w:t>
      </w:r>
      <w:proofErr w:type="spellStart"/>
      <w:r>
        <w:rPr>
          <w:rFonts w:cs="Arial"/>
        </w:rPr>
        <w:t>θ</w:t>
      </w:r>
      <w:r>
        <w:rPr>
          <w:rFonts w:cs="Arial"/>
          <w:vertAlign w:val="subscript"/>
        </w:rPr>
        <w:t>m</w:t>
      </w:r>
      <w:proofErr w:type="spellEnd"/>
      <w:r>
        <w:rPr>
          <w:rFonts w:cs="Arial"/>
        </w:rPr>
        <w:t>.</w:t>
      </w:r>
    </w:p>
    <w:p w:rsidR="00443A5A" w:rsidRDefault="00443A5A" w:rsidP="00443A5A">
      <w:pPr>
        <w:pStyle w:val="Sansinterligne"/>
        <w:ind w:firstLine="708"/>
        <w:jc w:val="both"/>
      </w:pPr>
      <w:r>
        <w:t xml:space="preserve">- Exprimer l’énergie échangée par l’eau chaude avec l’eau froide en fonction de </w:t>
      </w:r>
      <w:proofErr w:type="spellStart"/>
      <w:r>
        <w:t>c</w:t>
      </w:r>
      <w:r w:rsidRPr="00171230">
        <w:rPr>
          <w:vertAlign w:val="subscript"/>
        </w:rPr>
        <w:t>eau</w:t>
      </w:r>
      <w:proofErr w:type="spellEnd"/>
      <w:r>
        <w:t>, de la masse d’eau chaude m</w:t>
      </w:r>
      <w:r>
        <w:rPr>
          <w:vertAlign w:val="subscript"/>
        </w:rPr>
        <w:t>c</w:t>
      </w:r>
      <w:r>
        <w:t xml:space="preserve">, de </w:t>
      </w:r>
      <w:proofErr w:type="spellStart"/>
      <w:r>
        <w:rPr>
          <w:rFonts w:cs="Arial"/>
        </w:rPr>
        <w:t>θ</w:t>
      </w:r>
      <w:r>
        <w:rPr>
          <w:rFonts w:cs="Arial"/>
          <w:vertAlign w:val="subscript"/>
        </w:rPr>
        <w:t>c</w:t>
      </w:r>
      <w:proofErr w:type="spellEnd"/>
      <w:r>
        <w:rPr>
          <w:rFonts w:cs="Arial"/>
        </w:rPr>
        <w:t xml:space="preserve"> et de </w:t>
      </w:r>
      <w:proofErr w:type="spellStart"/>
      <w:r>
        <w:rPr>
          <w:rFonts w:cs="Arial"/>
        </w:rPr>
        <w:t>θ</w:t>
      </w:r>
      <w:r w:rsidRPr="002C4DFD">
        <w:rPr>
          <w:rFonts w:cs="Arial"/>
          <w:vertAlign w:val="subscript"/>
        </w:rPr>
        <w:t>m</w:t>
      </w:r>
      <w:proofErr w:type="spellEnd"/>
      <w:r>
        <w:rPr>
          <w:rFonts w:cs="Arial"/>
        </w:rPr>
        <w:t>.</w:t>
      </w:r>
      <w:r w:rsidRPr="002C4DFD">
        <w:t xml:space="preserve"> </w:t>
      </w:r>
      <w:r>
        <w:t>(1pt)</w:t>
      </w:r>
    </w:p>
    <w:p w:rsidR="00443A5A" w:rsidRDefault="00443A5A" w:rsidP="00443A5A">
      <w:pPr>
        <w:pStyle w:val="Sansinterligne"/>
        <w:ind w:firstLine="708"/>
        <w:jc w:val="both"/>
      </w:pPr>
      <w:r>
        <w:t xml:space="preserve">- Exprimer l’énergie échangée par l’eau froide avec l’eau chaude en fonction de </w:t>
      </w:r>
      <w:proofErr w:type="spellStart"/>
      <w:r>
        <w:t>c</w:t>
      </w:r>
      <w:r w:rsidRPr="00171230">
        <w:rPr>
          <w:vertAlign w:val="subscript"/>
        </w:rPr>
        <w:t>eau</w:t>
      </w:r>
      <w:proofErr w:type="spellEnd"/>
      <w:r>
        <w:t xml:space="preserve">, de la masse d’eau froide </w:t>
      </w:r>
      <w:proofErr w:type="spellStart"/>
      <w:r>
        <w:t>m</w:t>
      </w:r>
      <w:r w:rsidRPr="00171230">
        <w:rPr>
          <w:vertAlign w:val="subscript"/>
        </w:rPr>
        <w:t>f</w:t>
      </w:r>
      <w:proofErr w:type="spellEnd"/>
      <w:r>
        <w:t xml:space="preserve">, de </w:t>
      </w:r>
      <w:proofErr w:type="spellStart"/>
      <w:r>
        <w:rPr>
          <w:rFonts w:cs="Arial"/>
        </w:rPr>
        <w:t>θ</w:t>
      </w:r>
      <w:r>
        <w:rPr>
          <w:rFonts w:cs="Arial"/>
          <w:vertAlign w:val="subscript"/>
        </w:rPr>
        <w:t>f</w:t>
      </w:r>
      <w:proofErr w:type="spellEnd"/>
      <w:r>
        <w:rPr>
          <w:rFonts w:cs="Arial"/>
        </w:rPr>
        <w:t xml:space="preserve"> et de</w:t>
      </w:r>
      <w:r>
        <w:t xml:space="preserve"> </w:t>
      </w:r>
      <w:proofErr w:type="spellStart"/>
      <w:r>
        <w:rPr>
          <w:rFonts w:cs="Arial"/>
        </w:rPr>
        <w:t>θ</w:t>
      </w:r>
      <w:r w:rsidRPr="002C4DFD">
        <w:rPr>
          <w:rFonts w:cs="Arial"/>
          <w:vertAlign w:val="subscript"/>
        </w:rPr>
        <w:t>m</w:t>
      </w:r>
      <w:proofErr w:type="spellEnd"/>
      <w:r>
        <w:t>. (1pt)</w:t>
      </w:r>
    </w:p>
    <w:p w:rsidR="00687542" w:rsidRPr="002C4DFD" w:rsidRDefault="00687542" w:rsidP="00443A5A">
      <w:pPr>
        <w:pStyle w:val="Sansinterligne"/>
        <w:ind w:firstLine="708"/>
        <w:jc w:val="both"/>
      </w:pPr>
    </w:p>
    <w:p w:rsidR="00443A5A" w:rsidRDefault="00443A5A" w:rsidP="00443A5A">
      <w:pPr>
        <w:pStyle w:val="Sansinterligne"/>
        <w:ind w:firstLine="708"/>
        <w:jc w:val="both"/>
      </w:pPr>
      <w:r>
        <w:t xml:space="preserve">- En supposant que l’eau contenue dans l’évier forme un système isolé, montrer que la température </w:t>
      </w:r>
      <w:proofErr w:type="spellStart"/>
      <w:r>
        <w:rPr>
          <w:rFonts w:cs="Arial"/>
        </w:rPr>
        <w:t>θ</w:t>
      </w:r>
      <w:r w:rsidRPr="00171230">
        <w:rPr>
          <w:rFonts w:cs="Arial"/>
          <w:vertAlign w:val="subscript"/>
        </w:rPr>
        <w:t>m</w:t>
      </w:r>
      <w:proofErr w:type="spellEnd"/>
      <w:r>
        <w:t xml:space="preserve"> de l’eau lorsque le mélange a eu lieu est donnée par la relation :</w:t>
      </w:r>
    </w:p>
    <w:p w:rsidR="00443A5A" w:rsidRPr="006C6CAB" w:rsidRDefault="00443A5A" w:rsidP="00443A5A">
      <w:pPr>
        <w:pStyle w:val="Sansinterligne"/>
        <w:ind w:firstLine="708"/>
        <w:jc w:val="both"/>
        <w:rPr>
          <w:szCs w:val="24"/>
        </w:rPr>
      </w:pPr>
      <w:r>
        <w:t xml:space="preserve"> </w:t>
      </w:r>
      <w:r>
        <w:rPr>
          <w:rFonts w:cs="Arial"/>
        </w:rPr>
        <w:t>θ</w:t>
      </w:r>
      <w:r w:rsidRPr="00DE01D5">
        <w:rPr>
          <w:vertAlign w:val="subscript"/>
          <w:lang w:val="en-US"/>
        </w:rPr>
        <w:t>m</w:t>
      </w:r>
      <w:r w:rsidRPr="00DE01D5">
        <w:rPr>
          <w:lang w:val="en-US"/>
        </w:rPr>
        <w:t xml:space="preserve"> </w:t>
      </w:r>
      <w:proofErr w:type="gramStart"/>
      <w:r w:rsidRPr="00DE01D5">
        <w:rPr>
          <w:lang w:val="en-US"/>
        </w:rPr>
        <w:t>=</w:t>
      </w:r>
      <w:r w:rsidRPr="00DE01D5">
        <w:rPr>
          <w:sz w:val="32"/>
          <w:lang w:val="en-US"/>
        </w:rPr>
        <w:t xml:space="preserve"> </w:t>
      </w:r>
      <w:proofErr w:type="gramEnd"/>
      <m:oMath>
        <m:f>
          <m:fPr>
            <m:ctrlPr>
              <w:rPr>
                <w:rFonts w:ascii="Cambria Math" w:hAnsi="Cambria Math"/>
                <w:sz w:val="32"/>
              </w:rPr>
            </m:ctrlPr>
          </m:fPr>
          <m:num>
            <m:sSub>
              <m:sSubPr>
                <m:ctrlPr>
                  <w:rPr>
                    <w:rFonts w:ascii="Cambria Math" w:hAnsi="Cambria Math"/>
                    <w:sz w:val="32"/>
                  </w:rPr>
                </m:ctrlPr>
              </m:sSubPr>
              <m:e>
                <m:r>
                  <m:rPr>
                    <m:sty m:val="p"/>
                  </m:rPr>
                  <w:rPr>
                    <w:rFonts w:ascii="Cambria Math" w:hAnsi="Cambria Math"/>
                    <w:sz w:val="32"/>
                    <w:lang w:val="en-US"/>
                  </w:rPr>
                  <m:t>m</m:t>
                </m:r>
              </m:e>
              <m:sub>
                <m:r>
                  <m:rPr>
                    <m:sty m:val="p"/>
                  </m:rPr>
                  <w:rPr>
                    <w:rFonts w:ascii="Cambria Math" w:hAnsi="Cambria Math"/>
                    <w:sz w:val="32"/>
                    <w:lang w:val="en-US"/>
                  </w:rPr>
                  <m:t>f</m:t>
                </m:r>
              </m:sub>
            </m:sSub>
            <m:r>
              <m:rPr>
                <m:sty m:val="p"/>
              </m:rPr>
              <w:rPr>
                <w:rFonts w:ascii="Cambria Math" w:hAnsi="Cambria Math"/>
                <w:sz w:val="32"/>
                <w:lang w:val="en-US"/>
              </w:rPr>
              <m:t>.</m:t>
            </m:r>
            <m:sSub>
              <m:sSubPr>
                <m:ctrlPr>
                  <w:rPr>
                    <w:rFonts w:ascii="Cambria Math" w:hAnsi="Cambria Math"/>
                    <w:sz w:val="32"/>
                  </w:rPr>
                </m:ctrlPr>
              </m:sSubPr>
              <m:e>
                <m:r>
                  <m:rPr>
                    <m:sty m:val="p"/>
                  </m:rPr>
                  <w:rPr>
                    <w:rFonts w:ascii="Cambria Math" w:hAnsi="Cambria Math"/>
                    <w:sz w:val="32"/>
                  </w:rPr>
                  <m:t>θ</m:t>
                </m:r>
              </m:e>
              <m:sub>
                <m:r>
                  <m:rPr>
                    <m:sty m:val="p"/>
                  </m:rPr>
                  <w:rPr>
                    <w:rFonts w:ascii="Cambria Math" w:hAnsi="Cambria Math"/>
                    <w:sz w:val="32"/>
                    <w:lang w:val="en-US"/>
                  </w:rPr>
                  <m:t>f</m:t>
                </m:r>
              </m:sub>
            </m:sSub>
            <m:r>
              <m:rPr>
                <m:sty m:val="p"/>
              </m:rPr>
              <w:rPr>
                <w:rFonts w:ascii="Cambria Math" w:hAnsi="Cambria Math"/>
                <w:sz w:val="32"/>
                <w:lang w:val="en-US"/>
              </w:rPr>
              <m:t xml:space="preserve"> + </m:t>
            </m:r>
            <m:sSub>
              <m:sSubPr>
                <m:ctrlPr>
                  <w:rPr>
                    <w:rFonts w:ascii="Cambria Math" w:hAnsi="Cambria Math"/>
                    <w:sz w:val="32"/>
                  </w:rPr>
                </m:ctrlPr>
              </m:sSubPr>
              <m:e>
                <m:r>
                  <m:rPr>
                    <m:sty m:val="p"/>
                  </m:rPr>
                  <w:rPr>
                    <w:rFonts w:ascii="Cambria Math" w:hAnsi="Cambria Math"/>
                    <w:sz w:val="32"/>
                    <w:lang w:val="en-US"/>
                  </w:rPr>
                  <m:t>m</m:t>
                </m:r>
              </m:e>
              <m:sub>
                <m:r>
                  <m:rPr>
                    <m:sty m:val="p"/>
                  </m:rPr>
                  <w:rPr>
                    <w:rFonts w:ascii="Cambria Math" w:hAnsi="Cambria Math"/>
                    <w:sz w:val="32"/>
                    <w:lang w:val="en-US"/>
                  </w:rPr>
                  <m:t>c</m:t>
                </m:r>
              </m:sub>
            </m:sSub>
            <m:r>
              <m:rPr>
                <m:sty m:val="p"/>
              </m:rPr>
              <w:rPr>
                <w:rFonts w:ascii="Cambria Math" w:hAnsi="Cambria Math"/>
                <w:sz w:val="32"/>
                <w:lang w:val="en-US"/>
              </w:rPr>
              <m:t>.</m:t>
            </m:r>
            <m:sSub>
              <m:sSubPr>
                <m:ctrlPr>
                  <w:rPr>
                    <w:rFonts w:ascii="Cambria Math" w:hAnsi="Cambria Math"/>
                    <w:sz w:val="32"/>
                  </w:rPr>
                </m:ctrlPr>
              </m:sSubPr>
              <m:e>
                <m:r>
                  <m:rPr>
                    <m:sty m:val="p"/>
                  </m:rPr>
                  <w:rPr>
                    <w:rFonts w:ascii="Cambria Math" w:hAnsi="Cambria Math"/>
                    <w:sz w:val="32"/>
                  </w:rPr>
                  <m:t>θ</m:t>
                </m:r>
              </m:e>
              <m:sub>
                <m:r>
                  <m:rPr>
                    <m:sty m:val="p"/>
                  </m:rPr>
                  <w:rPr>
                    <w:rFonts w:ascii="Cambria Math" w:hAnsi="Cambria Math"/>
                    <w:sz w:val="32"/>
                    <w:lang w:val="en-US"/>
                  </w:rPr>
                  <m:t>c</m:t>
                </m:r>
              </m:sub>
            </m:sSub>
          </m:num>
          <m:den>
            <m:sSub>
              <m:sSubPr>
                <m:ctrlPr>
                  <w:rPr>
                    <w:rFonts w:ascii="Cambria Math" w:hAnsi="Cambria Math"/>
                    <w:sz w:val="32"/>
                  </w:rPr>
                </m:ctrlPr>
              </m:sSubPr>
              <m:e>
                <m:r>
                  <m:rPr>
                    <m:sty m:val="p"/>
                  </m:rPr>
                  <w:rPr>
                    <w:rFonts w:ascii="Cambria Math" w:hAnsi="Cambria Math"/>
                    <w:sz w:val="32"/>
                    <w:lang w:val="en-US"/>
                  </w:rPr>
                  <m:t>m</m:t>
                </m:r>
              </m:e>
              <m:sub>
                <m:r>
                  <m:rPr>
                    <m:sty m:val="p"/>
                  </m:rPr>
                  <w:rPr>
                    <w:rFonts w:ascii="Cambria Math" w:hAnsi="Cambria Math"/>
                    <w:sz w:val="32"/>
                    <w:lang w:val="en-US"/>
                  </w:rPr>
                  <m:t>f</m:t>
                </m:r>
              </m:sub>
            </m:sSub>
            <m:r>
              <m:rPr>
                <m:sty m:val="p"/>
              </m:rPr>
              <w:rPr>
                <w:rFonts w:ascii="Cambria Math" w:hAnsi="Cambria Math"/>
                <w:sz w:val="32"/>
                <w:lang w:val="en-US"/>
              </w:rPr>
              <m:t xml:space="preserve">+ </m:t>
            </m:r>
            <m:sSub>
              <m:sSubPr>
                <m:ctrlPr>
                  <w:rPr>
                    <w:rFonts w:ascii="Cambria Math" w:hAnsi="Cambria Math"/>
                    <w:sz w:val="32"/>
                  </w:rPr>
                </m:ctrlPr>
              </m:sSubPr>
              <m:e>
                <m:r>
                  <m:rPr>
                    <m:sty m:val="p"/>
                  </m:rPr>
                  <w:rPr>
                    <w:rFonts w:ascii="Cambria Math" w:hAnsi="Cambria Math"/>
                    <w:sz w:val="32"/>
                    <w:lang w:val="en-US"/>
                  </w:rPr>
                  <m:t>m</m:t>
                </m:r>
              </m:e>
              <m:sub>
                <m:r>
                  <m:rPr>
                    <m:sty m:val="p"/>
                  </m:rPr>
                  <w:rPr>
                    <w:rFonts w:ascii="Cambria Math" w:hAnsi="Cambria Math"/>
                    <w:sz w:val="32"/>
                    <w:lang w:val="en-US"/>
                  </w:rPr>
                  <m:t>c</m:t>
                </m:r>
              </m:sub>
            </m:sSub>
          </m:den>
        </m:f>
      </m:oMath>
      <w:r w:rsidRPr="00DE01D5">
        <w:rPr>
          <w:lang w:val="en-US"/>
        </w:rPr>
        <w:t xml:space="preserve">. </w:t>
      </w:r>
      <w:r>
        <w:t xml:space="preserve">Calculer </w:t>
      </w:r>
      <w:proofErr w:type="spellStart"/>
      <w:r>
        <w:rPr>
          <w:rFonts w:cs="Arial"/>
        </w:rPr>
        <w:t>θ</w:t>
      </w:r>
      <w:r w:rsidRPr="00322E79">
        <w:rPr>
          <w:vertAlign w:val="subscript"/>
        </w:rPr>
        <w:t>m</w:t>
      </w:r>
      <w:proofErr w:type="spellEnd"/>
      <w:r>
        <w:t>. (1pt)</w:t>
      </w:r>
    </w:p>
    <w:p w:rsidR="00443A5A" w:rsidRDefault="00443A5A" w:rsidP="00443A5A">
      <w:pPr>
        <w:pStyle w:val="Sansinterligne"/>
        <w:numPr>
          <w:ilvl w:val="0"/>
          <w:numId w:val="10"/>
        </w:numPr>
        <w:jc w:val="both"/>
      </w:pPr>
      <w:r>
        <w:t>Pour faire la vaisselle, Monsieur martin utilise le produit présenté dans le document 4.</w:t>
      </w:r>
    </w:p>
    <w:p w:rsidR="00443A5A" w:rsidRPr="00137F9E" w:rsidRDefault="00443A5A" w:rsidP="00443A5A">
      <w:pPr>
        <w:pStyle w:val="Sansinterligne"/>
        <w:ind w:left="360"/>
        <w:jc w:val="both"/>
        <w:rPr>
          <w:sz w:val="16"/>
          <w:szCs w:val="16"/>
        </w:rPr>
      </w:pPr>
    </w:p>
    <w:p w:rsidR="00443A5A" w:rsidRDefault="00443A5A" w:rsidP="00443A5A">
      <w:pPr>
        <w:pStyle w:val="Sansinterligne"/>
        <w:jc w:val="both"/>
      </w:pPr>
      <w:proofErr w:type="gramStart"/>
      <w:r>
        <w:t>3.a</w:t>
      </w:r>
      <w:proofErr w:type="gramEnd"/>
      <w:r>
        <w:t xml:space="preserve">. Quel est l’intérêt des molécules amphiphiles présentes dans </w:t>
      </w:r>
      <w:proofErr w:type="gramStart"/>
      <w:r>
        <w:t>le</w:t>
      </w:r>
      <w:proofErr w:type="gramEnd"/>
      <w:r>
        <w:t xml:space="preserve"> liquide vaisselle ?</w:t>
      </w:r>
      <w:r w:rsidRPr="00967BFC">
        <w:t xml:space="preserve"> </w:t>
      </w:r>
      <w:r>
        <w:t xml:space="preserve">(1pt) </w:t>
      </w:r>
    </w:p>
    <w:p w:rsidR="00443A5A" w:rsidRDefault="00443A5A" w:rsidP="00443A5A">
      <w:pPr>
        <w:pStyle w:val="Sansinterligne"/>
        <w:jc w:val="both"/>
      </w:pPr>
      <w:proofErr w:type="gramStart"/>
      <w:r>
        <w:t>3.b</w:t>
      </w:r>
      <w:proofErr w:type="gramEnd"/>
      <w:r>
        <w:t>. Sur la feuille de réponses, document A, entourer en bleu la partie hydrophobe de la molécule et en noir la partie hydrophile. (1pt)</w:t>
      </w:r>
    </w:p>
    <w:p w:rsidR="00443A5A" w:rsidRDefault="00443A5A" w:rsidP="00443A5A">
      <w:pPr>
        <w:pStyle w:val="Sansinterligne"/>
        <w:jc w:val="both"/>
      </w:pPr>
      <w:proofErr w:type="gramStart"/>
      <w:r>
        <w:t>3.c</w:t>
      </w:r>
      <w:proofErr w:type="gramEnd"/>
      <w:r>
        <w:t>. Au cours du lavage, de nombreuses micelles sphériques se forment. Deux de ces micelles sont représentées schématiquement sur le document réponse. Sur la feuille de réponses, document B, compléter la légende  avec les mots suivants : graisse, eau, tête hydrophile, queue hydrophobe. (1pt)</w:t>
      </w:r>
    </w:p>
    <w:p w:rsidR="00443A5A" w:rsidRDefault="00443A5A" w:rsidP="00443A5A">
      <w:pPr>
        <w:pStyle w:val="Sansinterligne"/>
        <w:ind w:left="1080"/>
        <w:jc w:val="both"/>
      </w:pPr>
    </w:p>
    <w:p w:rsidR="00443A5A" w:rsidRPr="007D287B" w:rsidRDefault="00443A5A" w:rsidP="00443A5A">
      <w:pPr>
        <w:pStyle w:val="Sansinterligne"/>
        <w:rPr>
          <w:i/>
          <w:u w:val="single"/>
        </w:rPr>
      </w:pPr>
      <w:r w:rsidRPr="007D287B">
        <w:rPr>
          <w:i/>
          <w:u w:val="single"/>
        </w:rPr>
        <w:t>Ecouter la radio !</w:t>
      </w:r>
    </w:p>
    <w:p w:rsidR="00443A5A" w:rsidRPr="007E66C5" w:rsidRDefault="00443A5A" w:rsidP="00443A5A">
      <w:pPr>
        <w:pStyle w:val="Sansinterligne"/>
        <w:rPr>
          <w:sz w:val="16"/>
          <w:szCs w:val="16"/>
        </w:rPr>
      </w:pPr>
    </w:p>
    <w:p w:rsidR="00443A5A" w:rsidRPr="00687542" w:rsidRDefault="00443A5A" w:rsidP="00687542">
      <w:pPr>
        <w:pStyle w:val="Sansinterligne"/>
        <w:numPr>
          <w:ilvl w:val="0"/>
          <w:numId w:val="10"/>
        </w:numPr>
        <w:jc w:val="both"/>
      </w:pPr>
      <w:r>
        <w:t xml:space="preserve">Monsieur Martin a toujours l’impression de perdre son temps lorsqu’il fait la vaisselle. Il allume donc son poste de radio pour écouter </w:t>
      </w:r>
      <w:r w:rsidR="00687542">
        <w:rPr>
          <w:i/>
        </w:rPr>
        <w:t>France-C</w:t>
      </w:r>
      <w:r w:rsidRPr="00687542">
        <w:rPr>
          <w:i/>
        </w:rPr>
        <w:t>ulture</w:t>
      </w:r>
      <w:r>
        <w:t xml:space="preserve"> dont la fréquence d’émission est f = 93,5 MHz.</w:t>
      </w:r>
    </w:p>
    <w:p w:rsidR="00443A5A" w:rsidRDefault="00443A5A" w:rsidP="00443A5A">
      <w:pPr>
        <w:pStyle w:val="Sansinterligne"/>
        <w:jc w:val="both"/>
      </w:pPr>
      <w:proofErr w:type="gramStart"/>
      <w:r>
        <w:t>4.a</w:t>
      </w:r>
      <w:proofErr w:type="gramEnd"/>
      <w:r>
        <w:t>. L’onde reçue par l’antenne du poste de radio de Monsieur Martin comporte deux grandeurs vibratoires. Quelles sont ces grandeurs ? (1pt)</w:t>
      </w:r>
    </w:p>
    <w:p w:rsidR="00443A5A" w:rsidRDefault="00443A5A" w:rsidP="00443A5A">
      <w:pPr>
        <w:pStyle w:val="Sansinterligne"/>
        <w:jc w:val="both"/>
      </w:pPr>
      <w:proofErr w:type="gramStart"/>
      <w:r>
        <w:t>4.b</w:t>
      </w:r>
      <w:proofErr w:type="gramEnd"/>
      <w:r>
        <w:t>. Calculer la longueur d’onde correspondant à la</w:t>
      </w:r>
      <w:r w:rsidR="00687542">
        <w:t xml:space="preserve"> fréquence d’émission de </w:t>
      </w:r>
      <w:r w:rsidR="00687542" w:rsidRPr="00687542">
        <w:rPr>
          <w:i/>
        </w:rPr>
        <w:t>France-</w:t>
      </w:r>
      <w:r w:rsidRPr="00687542">
        <w:rPr>
          <w:i/>
        </w:rPr>
        <w:t>Culture</w:t>
      </w:r>
      <w:r>
        <w:t>. (1pt)</w:t>
      </w:r>
    </w:p>
    <w:p w:rsidR="00443A5A" w:rsidRDefault="00443A5A" w:rsidP="00443A5A">
      <w:pPr>
        <w:pStyle w:val="Sansinterligne"/>
      </w:pPr>
    </w:p>
    <w:p w:rsidR="00443A5A" w:rsidRPr="007D287B" w:rsidRDefault="00443A5A" w:rsidP="00443A5A">
      <w:pPr>
        <w:pStyle w:val="Sansinterligne"/>
        <w:jc w:val="both"/>
        <w:rPr>
          <w:i/>
          <w:u w:val="single"/>
        </w:rPr>
      </w:pPr>
      <w:r w:rsidRPr="007D287B">
        <w:rPr>
          <w:i/>
          <w:u w:val="single"/>
        </w:rPr>
        <w:t>Après l’effort, le réconfort !</w:t>
      </w:r>
    </w:p>
    <w:p w:rsidR="00443A5A" w:rsidRPr="007E66C5" w:rsidRDefault="00443A5A" w:rsidP="00443A5A">
      <w:pPr>
        <w:pStyle w:val="Sansinterligne"/>
        <w:jc w:val="both"/>
        <w:rPr>
          <w:sz w:val="16"/>
          <w:szCs w:val="16"/>
        </w:rPr>
      </w:pPr>
    </w:p>
    <w:p w:rsidR="00443A5A" w:rsidRPr="00687542" w:rsidRDefault="00443A5A" w:rsidP="00443A5A">
      <w:pPr>
        <w:pStyle w:val="Sansinterligne"/>
        <w:numPr>
          <w:ilvl w:val="0"/>
          <w:numId w:val="10"/>
        </w:numPr>
        <w:jc w:val="both"/>
      </w:pPr>
      <w:r>
        <w:t>Après avoir fait la vaisselle, Monsieur Martin se prépare un café. Pour cela, il verse 0,50 litre d’eau à 17°C dans une bouilloire électrique dont la fiche signalétique est donnée dans le document 8. La bouilloire s’arrête automatiquement dès que l’eau a atteint 100°C.</w:t>
      </w:r>
    </w:p>
    <w:p w:rsidR="00443A5A" w:rsidRDefault="00443A5A" w:rsidP="00443A5A">
      <w:pPr>
        <w:pStyle w:val="Sansinterligne"/>
        <w:jc w:val="both"/>
      </w:pPr>
      <w:proofErr w:type="gramStart"/>
      <w:r>
        <w:t>5.a</w:t>
      </w:r>
      <w:proofErr w:type="gramEnd"/>
      <w:r>
        <w:t>. Calculer l’énergie nécessaire pour élever l’eau de la bouilloire de 17°C à 100°C. (1pt)</w:t>
      </w:r>
    </w:p>
    <w:p w:rsidR="00443A5A" w:rsidRDefault="00443A5A" w:rsidP="00443A5A">
      <w:pPr>
        <w:pStyle w:val="Sansinterligne"/>
        <w:jc w:val="both"/>
      </w:pPr>
      <w:proofErr w:type="gramStart"/>
      <w:r>
        <w:t>5.b</w:t>
      </w:r>
      <w:proofErr w:type="gramEnd"/>
      <w:r>
        <w:t>. En déduire la durée mise par la bouilloire pour faire chauffer l’eau. Exprimer le résultat en minutes. (1pt)</w:t>
      </w:r>
    </w:p>
    <w:p w:rsidR="00443A5A" w:rsidRPr="00137F9E" w:rsidRDefault="00443A5A" w:rsidP="00443A5A">
      <w:pPr>
        <w:pStyle w:val="Sansinterligne"/>
        <w:jc w:val="both"/>
        <w:rPr>
          <w:sz w:val="16"/>
          <w:szCs w:val="16"/>
        </w:rPr>
      </w:pPr>
    </w:p>
    <w:p w:rsidR="00443A5A" w:rsidRPr="00687542" w:rsidRDefault="00443A5A" w:rsidP="00687542">
      <w:pPr>
        <w:pStyle w:val="Sansinterligne"/>
        <w:numPr>
          <w:ilvl w:val="0"/>
          <w:numId w:val="10"/>
        </w:numPr>
        <w:jc w:val="both"/>
      </w:pPr>
      <w:r>
        <w:t>Après avoir bu son café, Monsieur Martin ouvre sa bouilloire pour vérifier l’état de la résistance électrique. Il constate que du tartre s’y est déposé. Heureusement, il dispose d’un sachet de détartrant dont le mode d’emploi est précisé dans le document 9.</w:t>
      </w:r>
    </w:p>
    <w:p w:rsidR="00443A5A" w:rsidRDefault="00443A5A" w:rsidP="00443A5A">
      <w:pPr>
        <w:pStyle w:val="Sansinterligne"/>
        <w:jc w:val="both"/>
      </w:pPr>
      <w:proofErr w:type="gramStart"/>
      <w:r>
        <w:t>6.a</w:t>
      </w:r>
      <w:proofErr w:type="gramEnd"/>
      <w:r>
        <w:t>. L’utilisation du verbe « diluer » dans le mode d’emploi est-elle pertinente ? Justifier et reformuler si nécessaire la 1</w:t>
      </w:r>
      <w:r w:rsidRPr="00190ACB">
        <w:rPr>
          <w:vertAlign w:val="superscript"/>
        </w:rPr>
        <w:t>ère</w:t>
      </w:r>
      <w:r>
        <w:t xml:space="preserve"> phrase du mode d’emploi. (0,5pt)</w:t>
      </w:r>
    </w:p>
    <w:p w:rsidR="00443A5A" w:rsidRDefault="00443A5A" w:rsidP="00443A5A">
      <w:pPr>
        <w:pStyle w:val="Sansinterligne"/>
        <w:jc w:val="both"/>
      </w:pPr>
      <w:proofErr w:type="gramStart"/>
      <w:r>
        <w:t>6.b</w:t>
      </w:r>
      <w:proofErr w:type="gramEnd"/>
      <w:r>
        <w:t>. Calculer la concentration molaire de la solution détartrante à préparer en suivant le mode d’emploi. (1pt)</w:t>
      </w:r>
    </w:p>
    <w:p w:rsidR="00443A5A" w:rsidRDefault="00443A5A" w:rsidP="00443A5A">
      <w:pPr>
        <w:pStyle w:val="Sansinterligne"/>
        <w:jc w:val="both"/>
      </w:pPr>
      <w:proofErr w:type="gramStart"/>
      <w:r>
        <w:t>6.c</w:t>
      </w:r>
      <w:proofErr w:type="gramEnd"/>
      <w:r>
        <w:t xml:space="preserve">. </w:t>
      </w:r>
      <w:r w:rsidRPr="002178BC">
        <w:t xml:space="preserve">Ecrire l’équation de la </w:t>
      </w:r>
      <w:r>
        <w:t>ré</w:t>
      </w:r>
      <w:r w:rsidRPr="002178BC">
        <w:t xml:space="preserve">action </w:t>
      </w:r>
      <w:r>
        <w:t>entre</w:t>
      </w:r>
      <w:r w:rsidRPr="002178BC">
        <w:t xml:space="preserve"> l’</w:t>
      </w:r>
      <w:r>
        <w:t xml:space="preserve">acide </w:t>
      </w:r>
      <w:proofErr w:type="spellStart"/>
      <w:r>
        <w:t>sulfamique</w:t>
      </w:r>
      <w:proofErr w:type="spellEnd"/>
      <w:r>
        <w:t xml:space="preserve"> et</w:t>
      </w:r>
      <w:r w:rsidRPr="002178BC">
        <w:t xml:space="preserve"> l’eau.</w:t>
      </w:r>
      <w:r>
        <w:t xml:space="preserve"> (1pt)</w:t>
      </w:r>
    </w:p>
    <w:p w:rsidR="00443A5A" w:rsidRDefault="00443A5A" w:rsidP="00443A5A">
      <w:pPr>
        <w:pStyle w:val="Sansinterligne"/>
        <w:jc w:val="both"/>
      </w:pPr>
      <w:proofErr w:type="gramStart"/>
      <w:r>
        <w:t>6.d</w:t>
      </w:r>
      <w:proofErr w:type="gramEnd"/>
      <w:r>
        <w:t>. Dans quel intervalle de pH se situe le pH de la solution détartrante réalisée ? (0,5pt)</w:t>
      </w:r>
    </w:p>
    <w:p w:rsidR="00443A5A" w:rsidRDefault="00443A5A" w:rsidP="00443A5A">
      <w:pPr>
        <w:pStyle w:val="Sansinterligne"/>
        <w:jc w:val="both"/>
      </w:pPr>
      <w:proofErr w:type="gramStart"/>
      <w:r>
        <w:t>6.e</w:t>
      </w:r>
      <w:proofErr w:type="gramEnd"/>
      <w:r>
        <w:t>. Que peut-on dire de la concentration en ions oxonium dans cette solution par rapport à celle de l’eau pure ? (0,5pt)</w:t>
      </w:r>
    </w:p>
    <w:p w:rsidR="00443A5A" w:rsidRPr="00A5498B" w:rsidRDefault="00443A5A" w:rsidP="00443A5A">
      <w:pPr>
        <w:pStyle w:val="Sansinterligne"/>
        <w:jc w:val="both"/>
      </w:pPr>
      <w:proofErr w:type="gramStart"/>
      <w:r>
        <w:t>6.f</w:t>
      </w:r>
      <w:proofErr w:type="gramEnd"/>
      <w:r>
        <w:t>. Le tartre est constitué de carbonate de calcium, solide constitué d’ion calcium Ca</w:t>
      </w:r>
      <w:r w:rsidRPr="0044649E">
        <w:rPr>
          <w:vertAlign w:val="superscript"/>
        </w:rPr>
        <w:t>2+</w:t>
      </w:r>
      <w:r>
        <w:t xml:space="preserve"> et d’ion carbonate </w:t>
      </w:r>
      <w:r w:rsidRPr="0044649E">
        <w:t>C</w:t>
      </w:r>
      <m:oMath>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3</m:t>
            </m:r>
          </m:sub>
          <m:sup>
            <m:r>
              <m:rPr>
                <m:sty m:val="p"/>
              </m:rPr>
              <w:rPr>
                <w:rFonts w:ascii="Cambria Math" w:hAnsi="Cambria Math"/>
              </w:rPr>
              <m:t>2-</m:t>
            </m:r>
          </m:sup>
        </m:sSubSup>
      </m:oMath>
      <w:r>
        <w:rPr>
          <w:rFonts w:eastAsiaTheme="minorEastAsia"/>
        </w:rPr>
        <w:t>. Ecrire l’équation de la réaction des ions H</w:t>
      </w:r>
      <w:r w:rsidRPr="0044649E">
        <w:rPr>
          <w:rFonts w:eastAsiaTheme="minorEastAsia"/>
          <w:vertAlign w:val="subscript"/>
        </w:rPr>
        <w:t>3</w:t>
      </w:r>
      <w:r>
        <w:rPr>
          <w:rFonts w:eastAsiaTheme="minorEastAsia"/>
        </w:rPr>
        <w:t>O</w:t>
      </w:r>
      <w:r w:rsidRPr="0044649E">
        <w:rPr>
          <w:rFonts w:eastAsiaTheme="minorEastAsia"/>
          <w:vertAlign w:val="superscript"/>
        </w:rPr>
        <w:t>+</w:t>
      </w:r>
      <w:r>
        <w:rPr>
          <w:rFonts w:eastAsiaTheme="minorEastAsia"/>
        </w:rPr>
        <w:t xml:space="preserve"> avec les ions carbonate. </w:t>
      </w:r>
      <w:r>
        <w:t>(1pt)</w:t>
      </w:r>
    </w:p>
    <w:p w:rsidR="00443A5A" w:rsidRDefault="00443A5A" w:rsidP="00443A5A">
      <w:pPr>
        <w:pStyle w:val="Sansinterligne"/>
        <w:jc w:val="both"/>
      </w:pPr>
      <w:proofErr w:type="gramStart"/>
      <w:r>
        <w:rPr>
          <w:rFonts w:eastAsiaTheme="minorEastAsia"/>
        </w:rPr>
        <w:t>6.g</w:t>
      </w:r>
      <w:proofErr w:type="gramEnd"/>
      <w:r>
        <w:rPr>
          <w:rFonts w:eastAsiaTheme="minorEastAsia"/>
        </w:rPr>
        <w:t xml:space="preserve">. Monsieur Martin observe la formation de bulles de gaz dans la solution détartrante. Expliquer ce phénomène. </w:t>
      </w:r>
      <w:r>
        <w:t>(1pt)</w:t>
      </w:r>
    </w:p>
    <w:p w:rsidR="00443A5A" w:rsidRDefault="00443A5A" w:rsidP="00443A5A">
      <w:pPr>
        <w:pStyle w:val="Sansinterligne"/>
        <w:jc w:val="both"/>
      </w:pPr>
    </w:p>
    <w:p w:rsidR="00443A5A" w:rsidRDefault="00443A5A" w:rsidP="00443A5A">
      <w:pPr>
        <w:pStyle w:val="Sansinterligne"/>
        <w:jc w:val="both"/>
      </w:pPr>
      <w:bookmarkStart w:id="0" w:name="_GoBack"/>
      <w:bookmarkEnd w:id="0"/>
    </w:p>
    <w:p w:rsidR="00443A5A" w:rsidRPr="00FE4995" w:rsidRDefault="00443A5A" w:rsidP="00443A5A">
      <w:pPr>
        <w:pStyle w:val="Sansinterligne"/>
        <w:jc w:val="both"/>
        <w:rPr>
          <w:i/>
          <w:u w:val="single"/>
        </w:rPr>
      </w:pPr>
      <w:r w:rsidRPr="00FE4995">
        <w:rPr>
          <w:i/>
          <w:u w:val="single"/>
        </w:rPr>
        <w:t>Prévoir l’apéritif</w:t>
      </w:r>
    </w:p>
    <w:p w:rsidR="00443A5A" w:rsidRDefault="00443A5A" w:rsidP="00443A5A">
      <w:pPr>
        <w:pStyle w:val="Sansinterligne"/>
        <w:jc w:val="both"/>
      </w:pPr>
    </w:p>
    <w:p w:rsidR="00443A5A" w:rsidRDefault="00443A5A" w:rsidP="00443A5A">
      <w:pPr>
        <w:pStyle w:val="Sansinterligne"/>
        <w:numPr>
          <w:ilvl w:val="0"/>
          <w:numId w:val="10"/>
        </w:numPr>
        <w:jc w:val="both"/>
      </w:pPr>
      <w:r>
        <w:t xml:space="preserve">En fin de journée, Monsieur Martin doit recevoir ses voisins pour l’apéritif. Avant de sortir de sa cuisine, il remplit donc un bac à glaçons avec de l’eau liquide prise au robinet, puis il le place dans son congélateur. L’eau issue du robinet est à la température </w:t>
      </w:r>
      <w:r>
        <w:rPr>
          <w:rFonts w:cs="Arial"/>
        </w:rPr>
        <w:t>θ</w:t>
      </w:r>
      <w:r w:rsidRPr="00093174">
        <w:rPr>
          <w:vertAlign w:val="subscript"/>
        </w:rPr>
        <w:t>1</w:t>
      </w:r>
      <w:r>
        <w:t xml:space="preserve"> = 10°C. Le bac à glaçons comporte 14 compartiments et on supposera que chaque compartiment contient 15 g d’eau. La température à l’intérieur du congélateur est </w:t>
      </w:r>
      <w:r>
        <w:rPr>
          <w:rFonts w:cs="Arial"/>
        </w:rPr>
        <w:t>θ</w:t>
      </w:r>
      <w:r>
        <w:rPr>
          <w:vertAlign w:val="subscript"/>
        </w:rPr>
        <w:t>2</w:t>
      </w:r>
      <w:r>
        <w:t xml:space="preserve"> = - 18°C.</w:t>
      </w:r>
    </w:p>
    <w:p w:rsidR="00443A5A" w:rsidRDefault="00443A5A" w:rsidP="00443A5A">
      <w:pPr>
        <w:pStyle w:val="Sansinterligne"/>
        <w:jc w:val="both"/>
      </w:pPr>
    </w:p>
    <w:p w:rsidR="00443A5A" w:rsidRDefault="00443A5A" w:rsidP="00443A5A">
      <w:pPr>
        <w:pStyle w:val="Sansinterligne"/>
        <w:jc w:val="both"/>
      </w:pPr>
      <w:proofErr w:type="gramStart"/>
      <w:r>
        <w:t>7.a</w:t>
      </w:r>
      <w:proofErr w:type="gramEnd"/>
      <w:r>
        <w:t xml:space="preserve">. Calculer l’énergie échangée par l’eau liquide lors de son passage de </w:t>
      </w:r>
      <w:r w:rsidRPr="00BA0242">
        <w:t>θ</w:t>
      </w:r>
      <w:r w:rsidRPr="00BA0242">
        <w:rPr>
          <w:vertAlign w:val="subscript"/>
        </w:rPr>
        <w:t>1</w:t>
      </w:r>
      <w:r w:rsidRPr="00BA0242">
        <w:t xml:space="preserve"> = </w:t>
      </w:r>
      <w:r>
        <w:t xml:space="preserve">10°C à </w:t>
      </w:r>
      <w:r>
        <w:rPr>
          <w:rFonts w:cs="Arial"/>
        </w:rPr>
        <w:t>θ’</w:t>
      </w:r>
      <w:r>
        <w:t xml:space="preserve"> = 0,0°C (1pt)</w:t>
      </w:r>
    </w:p>
    <w:p w:rsidR="00443A5A" w:rsidRDefault="00443A5A" w:rsidP="00443A5A">
      <w:pPr>
        <w:pStyle w:val="Sansinterligne"/>
        <w:jc w:val="both"/>
      </w:pPr>
      <w:proofErr w:type="gramStart"/>
      <w:r>
        <w:t>7.b</w:t>
      </w:r>
      <w:proofErr w:type="gramEnd"/>
      <w:r>
        <w:t xml:space="preserve">. Calculer l’énergie échangée par l’eau liquide lors de sa transformation en glace. (1pt) </w:t>
      </w:r>
    </w:p>
    <w:p w:rsidR="00443A5A" w:rsidRDefault="00443A5A" w:rsidP="00443A5A">
      <w:pPr>
        <w:pStyle w:val="Sansinterligne"/>
        <w:jc w:val="both"/>
      </w:pPr>
      <w:proofErr w:type="gramStart"/>
      <w:r>
        <w:t>7.c</w:t>
      </w:r>
      <w:proofErr w:type="gramEnd"/>
      <w:r>
        <w:t xml:space="preserve">. Comment appelle-t-on la transformation dont il est question à la question </w:t>
      </w:r>
      <w:proofErr w:type="gramStart"/>
      <w:r>
        <w:t>7.b. ?</w:t>
      </w:r>
      <w:proofErr w:type="gramEnd"/>
      <w:r>
        <w:t xml:space="preserve"> Cette transformation est-elle exothermique ou endothermique. Justifier. (1pt)</w:t>
      </w:r>
    </w:p>
    <w:p w:rsidR="00443A5A" w:rsidRDefault="00443A5A" w:rsidP="00443A5A">
      <w:pPr>
        <w:pStyle w:val="Sansinterligne"/>
        <w:jc w:val="both"/>
      </w:pPr>
      <w:proofErr w:type="gramStart"/>
      <w:r>
        <w:t>7.c</w:t>
      </w:r>
      <w:proofErr w:type="gramEnd"/>
      <w:r>
        <w:t xml:space="preserve">. Calculer l’énergie échangée par la glace pour passer de </w:t>
      </w:r>
      <w:r>
        <w:rPr>
          <w:rFonts w:cs="Arial"/>
        </w:rPr>
        <w:t>θ’ à θ</w:t>
      </w:r>
      <w:r>
        <w:rPr>
          <w:vertAlign w:val="subscript"/>
        </w:rPr>
        <w:t>2</w:t>
      </w:r>
      <w:r>
        <w:t>. (1pt)</w:t>
      </w: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Default="00443A5A" w:rsidP="00443A5A">
      <w:pPr>
        <w:pStyle w:val="Sansinterligne"/>
        <w:jc w:val="both"/>
      </w:pPr>
    </w:p>
    <w:p w:rsidR="00443A5A" w:rsidRPr="00273300" w:rsidRDefault="00443A5A" w:rsidP="00443A5A">
      <w:pPr>
        <w:pStyle w:val="Sansinterligne"/>
        <w:jc w:val="center"/>
        <w:rPr>
          <w:rFonts w:cs="Arial"/>
          <w:sz w:val="40"/>
          <w:szCs w:val="40"/>
        </w:rPr>
      </w:pPr>
      <w:r w:rsidRPr="00273300">
        <w:rPr>
          <w:rFonts w:cs="Arial"/>
          <w:sz w:val="40"/>
          <w:szCs w:val="40"/>
        </w:rPr>
        <w:t>Feuille de réponses</w:t>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r>
        <w:t>Document A :</w:t>
      </w:r>
    </w:p>
    <w:p w:rsidR="00443A5A" w:rsidRDefault="00443A5A" w:rsidP="00443A5A">
      <w:pPr>
        <w:pStyle w:val="Sansinterligne"/>
      </w:pPr>
    </w:p>
    <w:p w:rsidR="00443A5A" w:rsidRDefault="00443A5A" w:rsidP="00443A5A">
      <w:pPr>
        <w:pStyle w:val="Sansinterligne"/>
      </w:pPr>
      <w:r>
        <w:rPr>
          <w:rFonts w:eastAsia="Times New Roman" w:cs="Arial"/>
          <w:b/>
          <w:bCs/>
          <w:noProof/>
          <w:kern w:val="36"/>
          <w:szCs w:val="24"/>
          <w:lang w:eastAsia="fr-FR"/>
        </w:rPr>
        <w:drawing>
          <wp:anchor distT="0" distB="0" distL="114300" distR="114300" simplePos="0" relativeHeight="251666432" behindDoc="0" locked="0" layoutInCell="1" allowOverlap="1" wp14:anchorId="1F830B57" wp14:editId="0156C9CC">
            <wp:simplePos x="0" y="0"/>
            <wp:positionH relativeFrom="column">
              <wp:posOffset>1390015</wp:posOffset>
            </wp:positionH>
            <wp:positionV relativeFrom="paragraph">
              <wp:posOffset>157480</wp:posOffset>
            </wp:positionV>
            <wp:extent cx="2863850" cy="895350"/>
            <wp:effectExtent l="0" t="0" r="0" b="0"/>
            <wp:wrapSquare wrapText="bothSides"/>
            <wp:docPr id="40" name="il_fi" descr="http://www.chimix.com/an7/bac7/image/stl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l_fi" descr="http://www.chimix.com/an7/bac7/image/stl48.gif"/>
                    <pic:cNvPicPr>
                      <a:picLocks noChangeAspect="1"/>
                    </pic:cNvPicPr>
                  </pic:nvPicPr>
                  <pic:blipFill rotWithShape="1">
                    <a:blip r:embed="rId29">
                      <a:extLst>
                        <a:ext uri="{28A0092B-C50C-407E-A947-70E740481C1C}">
                          <a14:useLocalDpi xmlns:a14="http://schemas.microsoft.com/office/drawing/2010/main" val="0"/>
                        </a:ext>
                      </a:extLst>
                    </a:blip>
                    <a:srcRect r="13087"/>
                    <a:stretch/>
                  </pic:blipFill>
                  <pic:spPr bwMode="auto">
                    <a:xfrm>
                      <a:off x="0" y="0"/>
                      <a:ext cx="28638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r>
        <w:t>Document B :</w:t>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ind w:left="708"/>
      </w:pPr>
    </w:p>
    <w:p w:rsidR="00443A5A" w:rsidRDefault="00443A5A" w:rsidP="00443A5A">
      <w:pPr>
        <w:pStyle w:val="Sansinterligne"/>
      </w:pPr>
      <w:r>
        <w:rPr>
          <w:noProof/>
          <w:lang w:eastAsia="fr-FR"/>
        </w:rPr>
        <mc:AlternateContent>
          <mc:Choice Requires="wpg">
            <w:drawing>
              <wp:anchor distT="0" distB="0" distL="114300" distR="114300" simplePos="0" relativeHeight="251662336" behindDoc="0" locked="0" layoutInCell="1" allowOverlap="1" wp14:anchorId="79884BA2" wp14:editId="7CCA6C5A">
                <wp:simplePos x="0" y="0"/>
                <wp:positionH relativeFrom="column">
                  <wp:posOffset>786765</wp:posOffset>
                </wp:positionH>
                <wp:positionV relativeFrom="paragraph">
                  <wp:posOffset>71120</wp:posOffset>
                </wp:positionV>
                <wp:extent cx="4527550" cy="1518920"/>
                <wp:effectExtent l="0" t="0" r="6350" b="5080"/>
                <wp:wrapNone/>
                <wp:docPr id="28" name="Groupe 28"/>
                <wp:cNvGraphicFramePr/>
                <a:graphic xmlns:a="http://schemas.openxmlformats.org/drawingml/2006/main">
                  <a:graphicData uri="http://schemas.microsoft.com/office/word/2010/wordprocessingGroup">
                    <wpg:wgp>
                      <wpg:cNvGrpSpPr/>
                      <wpg:grpSpPr>
                        <a:xfrm>
                          <a:off x="0" y="0"/>
                          <a:ext cx="4527550" cy="1518920"/>
                          <a:chOff x="0" y="0"/>
                          <a:chExt cx="4527550" cy="1518920"/>
                        </a:xfrm>
                      </wpg:grpSpPr>
                      <wpg:grpSp>
                        <wpg:cNvPr id="22" name="Groupe 22"/>
                        <wpg:cNvGrpSpPr/>
                        <wpg:grpSpPr>
                          <a:xfrm>
                            <a:off x="2825750" y="0"/>
                            <a:ext cx="1701800" cy="1485900"/>
                            <a:chOff x="0" y="0"/>
                            <a:chExt cx="1701800" cy="1485900"/>
                          </a:xfrm>
                        </wpg:grpSpPr>
                        <wpg:grpSp>
                          <wpg:cNvPr id="17" name="Groupe 17"/>
                          <wpg:cNvGrpSpPr/>
                          <wpg:grpSpPr>
                            <a:xfrm>
                              <a:off x="0" y="0"/>
                              <a:ext cx="1555750" cy="1485900"/>
                              <a:chOff x="0" y="0"/>
                              <a:chExt cx="1555750" cy="1485900"/>
                            </a:xfrm>
                          </wpg:grpSpPr>
                          <pic:pic xmlns:pic="http://schemas.openxmlformats.org/drawingml/2006/picture">
                            <pic:nvPicPr>
                              <pic:cNvPr id="13" name="Image 13" descr="http://montblancsciences.free.fr/terms/chimie/cours/images/c1617_10.gif"/>
                              <pic:cNvPicPr>
                                <a:picLocks noChangeAspect="1"/>
                              </pic:cNvPicPr>
                            </pic:nvPicPr>
                            <pic:blipFill rotWithShape="1">
                              <a:blip r:embed="rId35">
                                <a:extLst>
                                  <a:ext uri="{28A0092B-C50C-407E-A947-70E740481C1C}">
                                    <a14:useLocalDpi xmlns:a14="http://schemas.microsoft.com/office/drawing/2010/main" val="0"/>
                                  </a:ext>
                                </a:extLst>
                              </a:blip>
                              <a:srcRect b="7177"/>
                              <a:stretch/>
                            </pic:blipFill>
                            <pic:spPr bwMode="auto">
                              <a:xfrm>
                                <a:off x="0" y="254000"/>
                                <a:ext cx="1327150" cy="1231900"/>
                              </a:xfrm>
                              <a:prstGeom prst="rect">
                                <a:avLst/>
                              </a:prstGeom>
                              <a:noFill/>
                              <a:ln>
                                <a:noFill/>
                              </a:ln>
                              <a:extLst>
                                <a:ext uri="{53640926-AAD7-44D8-BBD7-CCE9431645EC}">
                                  <a14:shadowObscured xmlns:a14="http://schemas.microsoft.com/office/drawing/2010/main"/>
                                </a:ext>
                              </a:extLst>
                            </pic:spPr>
                          </pic:pic>
                          <wps:wsp>
                            <wps:cNvPr id="16" name="Zone de texte 16"/>
                            <wps:cNvSpPr txBox="1"/>
                            <wps:spPr>
                              <a:xfrm>
                                <a:off x="228600" y="0"/>
                                <a:ext cx="1327150" cy="398780"/>
                              </a:xfrm>
                              <a:prstGeom prst="rect">
                                <a:avLst/>
                              </a:prstGeom>
                              <a:solidFill>
                                <a:sysClr val="window" lastClr="FFFFFF">
                                  <a:alpha val="0"/>
                                </a:sysClr>
                              </a:solidFill>
                              <a:ln w="6350">
                                <a:noFill/>
                              </a:ln>
                              <a:effectLst/>
                            </wps:spPr>
                            <wps:txbx>
                              <w:txbxContent>
                                <w:p w:rsidR="00443A5A" w:rsidRDefault="00443A5A" w:rsidP="00443A5A">
                                  <w:r>
                                    <w:t>Micelle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Connecteur droit 19"/>
                          <wps:cNvCnPr/>
                          <wps:spPr>
                            <a:xfrm>
                              <a:off x="1009650" y="1454150"/>
                              <a:ext cx="692150" cy="0"/>
                            </a:xfrm>
                            <a:prstGeom prst="line">
                              <a:avLst/>
                            </a:prstGeom>
                            <a:noFill/>
                            <a:ln w="9525" cap="flat" cmpd="sng" algn="ctr">
                              <a:solidFill>
                                <a:srgbClr val="4F81BD">
                                  <a:shade val="95000"/>
                                  <a:satMod val="105000"/>
                                </a:srgbClr>
                              </a:solidFill>
                              <a:prstDash val="solid"/>
                            </a:ln>
                            <a:effectLst/>
                          </wps:spPr>
                          <wps:bodyPr/>
                        </wps:wsp>
                      </wpg:grpSp>
                      <wps:wsp>
                        <wps:cNvPr id="23" name="Zone de texte 23"/>
                        <wps:cNvSpPr txBox="1"/>
                        <wps:spPr>
                          <a:xfrm>
                            <a:off x="1981200" y="628650"/>
                            <a:ext cx="844550" cy="317500"/>
                          </a:xfrm>
                          <a:prstGeom prst="rect">
                            <a:avLst/>
                          </a:prstGeom>
                          <a:solidFill>
                            <a:sysClr val="window" lastClr="FFFFFF"/>
                          </a:solidFill>
                          <a:ln w="6350">
                            <a:noFill/>
                          </a:ln>
                          <a:effectLst/>
                        </wps:spPr>
                        <wps:txbx>
                          <w:txbxContent>
                            <w:p w:rsidR="00443A5A" w:rsidRDefault="00443A5A" w:rsidP="00443A5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e 27"/>
                        <wpg:cNvGrpSpPr/>
                        <wpg:grpSpPr>
                          <a:xfrm>
                            <a:off x="0" y="107950"/>
                            <a:ext cx="1852930" cy="1410970"/>
                            <a:chOff x="0" y="0"/>
                            <a:chExt cx="1852930" cy="1410970"/>
                          </a:xfrm>
                        </wpg:grpSpPr>
                        <wpg:grpSp>
                          <wpg:cNvPr id="26" name="Groupe 26"/>
                          <wpg:cNvGrpSpPr/>
                          <wpg:grpSpPr>
                            <a:xfrm>
                              <a:off x="0" y="0"/>
                              <a:ext cx="1852930" cy="1410970"/>
                              <a:chOff x="0" y="0"/>
                              <a:chExt cx="1852930" cy="1410970"/>
                            </a:xfrm>
                          </wpg:grpSpPr>
                          <wpg:grpSp>
                            <wpg:cNvPr id="21" name="Groupe 21"/>
                            <wpg:cNvGrpSpPr/>
                            <wpg:grpSpPr>
                              <a:xfrm>
                                <a:off x="704850" y="0"/>
                                <a:ext cx="1148080" cy="1410970"/>
                                <a:chOff x="0" y="0"/>
                                <a:chExt cx="1149350" cy="1409700"/>
                              </a:xfrm>
                            </wpg:grpSpPr>
                            <pic:pic xmlns:pic="http://schemas.openxmlformats.org/drawingml/2006/picture">
                              <pic:nvPicPr>
                                <pic:cNvPr id="18" name="Image 18" descr="http://montblancsciences.free.fr/terms/chimie/cours/images/c1617_09.gif"/>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wps:wsp>
                              <wps:cNvPr id="20" name="Zone de texte 20"/>
                              <wps:cNvSpPr txBox="1"/>
                              <wps:spPr>
                                <a:xfrm>
                                  <a:off x="12700" y="1155700"/>
                                  <a:ext cx="1136650" cy="254000"/>
                                </a:xfrm>
                                <a:prstGeom prst="rect">
                                  <a:avLst/>
                                </a:prstGeom>
                                <a:noFill/>
                                <a:ln w="6350">
                                  <a:noFill/>
                                </a:ln>
                                <a:effectLst/>
                              </wps:spPr>
                              <wps:txbx>
                                <w:txbxContent>
                                  <w:p w:rsidR="00443A5A" w:rsidRDefault="00443A5A" w:rsidP="00443A5A">
                                    <w:pPr>
                                      <w:jc w:val="center"/>
                                    </w:pPr>
                                    <w:r>
                                      <w:t>Micelle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Connecteur droit 24"/>
                            <wps:cNvCnPr/>
                            <wps:spPr>
                              <a:xfrm flipH="1">
                                <a:off x="0" y="393700"/>
                                <a:ext cx="730236" cy="0"/>
                              </a:xfrm>
                              <a:prstGeom prst="line">
                                <a:avLst/>
                              </a:prstGeom>
                              <a:noFill/>
                              <a:ln w="9525" cap="flat" cmpd="sng" algn="ctr">
                                <a:solidFill>
                                  <a:srgbClr val="4F81BD">
                                    <a:shade val="95000"/>
                                    <a:satMod val="105000"/>
                                  </a:srgbClr>
                                </a:solidFill>
                                <a:prstDash val="solid"/>
                              </a:ln>
                              <a:effectLst/>
                            </wps:spPr>
                            <wps:bodyPr/>
                          </wps:wsp>
                        </wpg:grpSp>
                        <wps:wsp>
                          <wps:cNvPr id="25" name="Connecteur droit 25"/>
                          <wps:cNvCnPr/>
                          <wps:spPr>
                            <a:xfrm flipH="1">
                              <a:off x="44450" y="825500"/>
                              <a:ext cx="971550" cy="0"/>
                            </a:xfrm>
                            <a:prstGeom prst="line">
                              <a:avLst/>
                            </a:prstGeom>
                            <a:noFill/>
                            <a:ln w="9525" cap="flat" cmpd="sng" algn="ctr">
                              <a:solidFill>
                                <a:srgbClr val="4F81BD">
                                  <a:shade val="95000"/>
                                  <a:satMod val="105000"/>
                                </a:srgbClr>
                              </a:solidFill>
                              <a:prstDash val="solid"/>
                            </a:ln>
                            <a:effectLst/>
                          </wps:spPr>
                          <wps:bodyPr/>
                        </wps:wsp>
                      </wpg:grpSp>
                    </wpg:wgp>
                  </a:graphicData>
                </a:graphic>
              </wp:anchor>
            </w:drawing>
          </mc:Choice>
          <mc:Fallback>
            <w:pict>
              <v:group id="Groupe 28" o:spid="_x0000_s1037" style="position:absolute;margin-left:61.95pt;margin-top:5.6pt;width:356.5pt;height:119.6pt;z-index:251662336" coordsize="45275,1518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">
                <v:group id="Groupe 22" o:spid="_x0000_s1038" style="position:absolute;left:28257;width:17018;height:14859" coordsize="17018,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e 17" o:spid="_x0000_s1039" style="position:absolute;width:15557;height:14859" coordsize="15557,14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Image 13" o:spid="_x0000_s1040" type="#_x0000_t75" alt="http://montblancsciences.free.fr/terms/chimie/cours/images/c1617_10.gif" style="position:absolute;top:2540;width:13271;height:12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lx6HBAAAA2wAAAA8AAABkcnMvZG93bnJldi54bWxET01rg0AQvQf6H5Yp9CJ1TYUQrKuEQkIu&#10;hVQDvU7dqYrurLibxP77bKHQ2zze5+TlYkZxpdn1lhWs4wQEcWN1z62Cc71/3oJwHlnjaJkU/JCD&#10;snhY5Zhpe+MPula+FSGEXYYKOu+nTErXdGTQxXYiDty3nQ36AOdW6hlvIdyM8iVJNtJgz6Ghw4ne&#10;OmqG6mIUJBQNqR9Oh5Q+jWnd7lK/f0VKPT0uu1cQnhb/L/5zH3WYn8LvL+E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lx6HBAAAA2wAAAA8AAAAAAAAAAAAAAAAAnwIA&#10;AGRycy9kb3ducmV2LnhtbFBLBQYAAAAABAAEAPcAAACNAwAAAAA=&#10;">
                      <v:imagedata r:id="rId37" o:title="c1617_10" cropbottom="4704f"/>
                      <v:path arrowok="t"/>
                    </v:shape>
                    <v:shape id="Zone de texte 16" o:spid="_x0000_s1041" type="#_x0000_t202" style="position:absolute;left:2286;width:13271;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Xw8AA&#10;AADbAAAADwAAAGRycy9kb3ducmV2LnhtbERPTYvCMBC9C/sfwgh701QPRbqNZVEWPClVL95mm9m2&#10;tJmUJGr99xtB8DaP9zl5MZpe3Mj51rKCxTwBQVxZ3XKt4Hz6ma1A+ICssbdMCh7koVh/THLMtL1z&#10;SbdjqEUMYZ+hgiaEIZPSVw0Z9HM7EEfuzzqDIUJXS+3wHsNNL5dJkkqDLceGBgfaNFR1x6tRUO3b&#10;c2l+L/vNysnDkHbb3Vhulfqcjt9fIAKN4S1+uXc6zk/h+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pXw8AAAADbAAAADwAAAAAAAAAAAAAAAACYAgAAZHJzL2Rvd25y&#10;ZXYueG1sUEsFBgAAAAAEAAQA9QAAAIUDAAAAAA==&#10;" fillcolor="window" stroked="f" strokeweight=".5pt">
                      <v:fill opacity="0"/>
                      <v:textbox>
                        <w:txbxContent>
                          <w:p w:rsidR="00443A5A" w:rsidRDefault="00443A5A" w:rsidP="00443A5A">
                            <w:r>
                              <w:t>Micelle (2)</w:t>
                            </w:r>
                          </w:p>
                        </w:txbxContent>
                      </v:textbox>
                    </v:shape>
                  </v:group>
                  <v:line id="Connecteur droit 19" o:spid="_x0000_s1042" style="position:absolute;visibility:visible;mso-wrap-style:square" from="10096,14541" to="17018,14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mCcEAAADbAAAADwAAAGRycy9kb3ducmV2LnhtbERPTWvCQBC9F/wPywje6qYWpEZXEUHo&#10;oYeYFtrjdHfMhmZnY3abxH/vCoXe5vE+Z7MbXSN66kLtWcHTPANBrL2puVLw8X58fAERIrLBxjMp&#10;uFKA3XbysMHc+IFP1JexEimEQ44KbIxtLmXQlhyGuW+JE3f2ncOYYFdJ0+GQwl0jF1m2lA5rTg0W&#10;WzpY0j/lr1PwafGtKPR3JP/8tdemMsZfVkrNpuN+DSLSGP/Ff+5Xk+av4P5LOkB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g+YJwQAAANsAAAAPAAAAAAAAAAAAAAAA&#10;AKECAABkcnMvZG93bnJldi54bWxQSwUGAAAAAAQABAD5AAAAjwMAAAAA&#10;" strokecolor="#4a7ebb"/>
                </v:group>
                <v:shape id="Zone de texte 23" o:spid="_x0000_s1043" type="#_x0000_t202" style="position:absolute;left:19812;top:6286;width:8445;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sMUA&#10;AADbAAAADwAAAGRycy9kb3ducmV2LnhtbESPQWvCQBSE74X+h+UVequbWhC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uwxQAAANsAAAAPAAAAAAAAAAAAAAAAAJgCAABkcnMv&#10;ZG93bnJldi54bWxQSwUGAAAAAAQABAD1AAAAigMAAAAA&#10;" fillcolor="window" stroked="f" strokeweight=".5pt">
                  <v:textbox>
                    <w:txbxContent>
                      <w:p w:rsidR="00443A5A" w:rsidRDefault="00443A5A" w:rsidP="00443A5A">
                        <w:r>
                          <w:t>………………….</w:t>
                        </w:r>
                      </w:p>
                    </w:txbxContent>
                  </v:textbox>
                </v:shape>
                <v:group id="Groupe 27" o:spid="_x0000_s1044" style="position:absolute;top:1079;width:18529;height:14110" coordsize="18529,1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e 26" o:spid="_x0000_s1045" style="position:absolute;width:18529;height:14109" coordsize="18529,1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e 21" o:spid="_x0000_s1046" style="position:absolute;left:7048;width:11481;height:14109" coordsize="11493,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Image 18" o:spid="_x0000_s1047" type="#_x0000_t75" alt="http://montblancsciences.free.fr/terms/chimie/cours/images/c1617_09.gif" style="position:absolute;width:11493;height:11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6T2/CAAAA2wAAAA8AAABkcnMvZG93bnJldi54bWxEj0FrwkAQhe+C/2EZoTfdKFQkdZUgKD14&#10;MbH3ITtNUrOzIbua1F/fORS8zfDevPfNdj+6Vj2oD41nA8tFAoq49LbhysC1OM43oEJEtth6JgO/&#10;FGC/m062mFo/8IUeeayUhHBI0UAdY5dqHcqaHIaF74hF+/a9wyhrX2nb4yDhrtWrJFlrhw1LQ40d&#10;HWoqb/ndGRjOLstP5+eX1cWloPt7MWTPH2PeZmP2ASrSGF/m/+tPK/gCK7/IAHr3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ek9vwgAAANsAAAAPAAAAAAAAAAAAAAAAAJ8C&#10;AABkcnMvZG93bnJldi54bWxQSwUGAAAAAAQABAD3AAAAjgMAAAAA&#10;">
                        <v:imagedata r:id="rId38" o:title="c1617_09"/>
                        <v:path arrowok="t"/>
                      </v:shape>
                      <v:shape id="Zone de texte 20" o:spid="_x0000_s1048" type="#_x0000_t202" style="position:absolute;left:127;top:11557;width:11366;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443A5A" w:rsidRDefault="00443A5A" w:rsidP="00443A5A">
                              <w:pPr>
                                <w:jc w:val="center"/>
                              </w:pPr>
                              <w:r>
                                <w:t>Micelle (1)</w:t>
                              </w:r>
                            </w:p>
                          </w:txbxContent>
                        </v:textbox>
                      </v:shape>
                    </v:group>
                    <v:line id="Connecteur droit 24" o:spid="_x0000_s1049" style="position:absolute;flip:x;visibility:visible;mso-wrap-style:square" from="0,3937" to="7302,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Lp1sUAAADbAAAADwAAAGRycy9kb3ducmV2LnhtbESPQWvCQBSE7wX/w/KE3szGUKWk2YiI&#10;hQpeqvbQ2yP7kixm36bZrUZ/fbdQ6HGYmW+YYjXaTlxo8MaxgnmSgiCunDbcKDgdX2fPIHxA1tg5&#10;JgU38rAqJw8F5tpd+Z0uh9CICGGfo4I2hD6X0lctWfSJ64mjV7vBYohyaKQe8BrhtpNZmi6lRcNx&#10;ocWeNi1V58O3VbD9DN34hbfsvq932/rDbdx6YZR6nI7rFxCBxvAf/mu/aQXZE/x+iT9Al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Lp1sUAAADbAAAADwAAAAAAAAAA&#10;AAAAAAChAgAAZHJzL2Rvd25yZXYueG1sUEsFBgAAAAAEAAQA+QAAAJMDAAAAAA==&#10;" strokecolor="#4a7ebb"/>
                  </v:group>
                  <v:line id="Connecteur droit 25" o:spid="_x0000_s1050" style="position:absolute;flip:x;visibility:visible;mso-wrap-style:square" from="444,8255" to="10160,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TcUAAADbAAAADwAAAGRycy9kb3ducmV2LnhtbESPzWrDMBCE74G8g9hAb4kcQ0pwIxtj&#10;HGihlybtobfFWv8Qa+VYquP06atCocdhZr5hDtlsejHR6DrLCrabCARxZXXHjYL383G9B+E8ssbe&#10;Mim4k4MsXS4OmGh74zeaTr4RAcIuQQWt90MipataMug2diAOXm1Hgz7IsZF6xFuAm17GUfQoDXYc&#10;FlocqGipupy+jILy0/fzFe/x92v9UtYftrD5rlPqYTXnTyA8zf4//Nd+1griHfx+CT9Ap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MTcUAAADbAAAADwAAAAAAAAAA&#10;AAAAAAChAgAAZHJzL2Rvd25yZXYueG1sUEsFBgAAAAAEAAQA+QAAAJMDAAAAAA==&#10;" strokecolor="#4a7ebb"/>
                </v:group>
              </v:group>
            </w:pict>
          </mc:Fallback>
        </mc:AlternateContent>
      </w: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Default="00443A5A" w:rsidP="00443A5A">
      <w:pPr>
        <w:pStyle w:val="Sansinterligne"/>
      </w:pPr>
    </w:p>
    <w:p w:rsidR="00443A5A" w:rsidRPr="0094493F" w:rsidRDefault="00443A5A" w:rsidP="003B1105">
      <w:pPr>
        <w:pStyle w:val="Sansinterligne"/>
        <w:jc w:val="center"/>
        <w:rPr>
          <w:sz w:val="16"/>
          <w:szCs w:val="16"/>
        </w:rPr>
      </w:pPr>
    </w:p>
    <w:sectPr w:rsidR="00443A5A" w:rsidRPr="0094493F" w:rsidSect="00DE5FBB">
      <w:headerReference w:type="default" r:id="rId39"/>
      <w:footerReference w:type="default" r:id="rId40"/>
      <w:pgSz w:w="11906" w:h="16838"/>
      <w:pgMar w:top="964" w:right="1021" w:bottom="964" w:left="102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CAA" w:rsidRDefault="00AE5CAA" w:rsidP="00DE5FBB">
      <w:pPr>
        <w:spacing w:after="0" w:line="240" w:lineRule="auto"/>
      </w:pPr>
      <w:r>
        <w:separator/>
      </w:r>
    </w:p>
  </w:endnote>
  <w:endnote w:type="continuationSeparator" w:id="0">
    <w:p w:rsidR="00AE5CAA" w:rsidRDefault="00AE5CAA" w:rsidP="00DE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9920"/>
      <w:docPartObj>
        <w:docPartGallery w:val="Page Numbers (Bottom of Page)"/>
        <w:docPartUnique/>
      </w:docPartObj>
    </w:sdtPr>
    <w:sdtEndPr/>
    <w:sdtContent>
      <w:p w:rsidR="00ED4B96" w:rsidRDefault="00ED4B96">
        <w:pPr>
          <w:pStyle w:val="Pieddepage"/>
          <w:jc w:val="center"/>
        </w:pPr>
        <w:r>
          <w:fldChar w:fldCharType="begin"/>
        </w:r>
        <w:r>
          <w:instrText>PAGE   \* MERGEFORMAT</w:instrText>
        </w:r>
        <w:r>
          <w:fldChar w:fldCharType="separate"/>
        </w:r>
        <w:r w:rsidR="00687542">
          <w:rPr>
            <w:noProof/>
          </w:rPr>
          <w:t>- 2 -</w:t>
        </w:r>
        <w:r>
          <w:fldChar w:fldCharType="end"/>
        </w:r>
      </w:p>
    </w:sdtContent>
  </w:sdt>
  <w:p w:rsidR="00ED4B96" w:rsidRDefault="00ED4B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CAA" w:rsidRDefault="00AE5CAA" w:rsidP="00DE5FBB">
      <w:pPr>
        <w:spacing w:after="0" w:line="240" w:lineRule="auto"/>
      </w:pPr>
      <w:r>
        <w:separator/>
      </w:r>
    </w:p>
  </w:footnote>
  <w:footnote w:type="continuationSeparator" w:id="0">
    <w:p w:rsidR="00AE5CAA" w:rsidRDefault="00AE5CAA" w:rsidP="00DE5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07" w:rsidRPr="00F36169" w:rsidRDefault="00EB2E07" w:rsidP="00EB2E07">
    <w:pPr>
      <w:pStyle w:val="En-tte"/>
      <w:rPr>
        <w:b/>
        <w:sz w:val="20"/>
      </w:rPr>
    </w:pPr>
    <w:r w:rsidRPr="00F36169">
      <w:rPr>
        <w:b/>
        <w:sz w:val="20"/>
      </w:rPr>
      <w:t xml:space="preserve">Guillaume MILLEZ – Lycée Camille Claudel – Pontault-Combault   </w:t>
    </w:r>
  </w:p>
  <w:p w:rsidR="0094493F" w:rsidRPr="00EB2E07" w:rsidRDefault="00EB2E07" w:rsidP="00EB2E07">
    <w:pPr>
      <w:pStyle w:val="En-tte"/>
      <w:rPr>
        <w:b/>
        <w:sz w:val="20"/>
      </w:rPr>
    </w:pPr>
    <w:r w:rsidRPr="00F36169">
      <w:rPr>
        <w:b/>
        <w:sz w:val="20"/>
      </w:rPr>
      <w:t>Groupe de Réflexion Voie technologique – janvier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4F554D"/>
    <w:multiLevelType w:val="hybridMultilevel"/>
    <w:tmpl w:val="2D348D5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EE1C68"/>
    <w:multiLevelType w:val="hybridMultilevel"/>
    <w:tmpl w:val="829AACE4"/>
    <w:lvl w:ilvl="0" w:tplc="200A7A0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04E0A"/>
    <w:multiLevelType w:val="hybridMultilevel"/>
    <w:tmpl w:val="ECB6B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21DDB"/>
    <w:multiLevelType w:val="hybridMultilevel"/>
    <w:tmpl w:val="08142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BC4B5F"/>
    <w:multiLevelType w:val="hybridMultilevel"/>
    <w:tmpl w:val="DD1863D4"/>
    <w:lvl w:ilvl="0" w:tplc="9A228DA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B2C04CF"/>
    <w:multiLevelType w:val="hybridMultilevel"/>
    <w:tmpl w:val="041C0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FE6415C"/>
    <w:multiLevelType w:val="hybridMultilevel"/>
    <w:tmpl w:val="F724A858"/>
    <w:lvl w:ilvl="0" w:tplc="A806702E">
      <w:start w:val="1"/>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58D25F1"/>
    <w:multiLevelType w:val="hybridMultilevel"/>
    <w:tmpl w:val="6B6C823E"/>
    <w:lvl w:ilvl="0" w:tplc="0E7CEE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29170F7"/>
    <w:multiLevelType w:val="hybridMultilevel"/>
    <w:tmpl w:val="9258D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7236D1"/>
    <w:multiLevelType w:val="hybridMultilevel"/>
    <w:tmpl w:val="429490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6D054F5"/>
    <w:multiLevelType w:val="hybridMultilevel"/>
    <w:tmpl w:val="FB3EFD86"/>
    <w:lvl w:ilvl="0" w:tplc="B74A21B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7925D3B"/>
    <w:multiLevelType w:val="hybridMultilevel"/>
    <w:tmpl w:val="2B76CC78"/>
    <w:lvl w:ilvl="0" w:tplc="F3C2EF4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nsid w:val="54935FF6"/>
    <w:multiLevelType w:val="multilevel"/>
    <w:tmpl w:val="441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D66AF"/>
    <w:multiLevelType w:val="multilevel"/>
    <w:tmpl w:val="429A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DC1D90"/>
    <w:multiLevelType w:val="hybridMultilevel"/>
    <w:tmpl w:val="B472EFFA"/>
    <w:lvl w:ilvl="0" w:tplc="815C096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nsid w:val="55ED1CDF"/>
    <w:multiLevelType w:val="hybridMultilevel"/>
    <w:tmpl w:val="6A3AC542"/>
    <w:lvl w:ilvl="0" w:tplc="1DBE637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5B00654C"/>
    <w:multiLevelType w:val="hybridMultilevel"/>
    <w:tmpl w:val="45E8581E"/>
    <w:lvl w:ilvl="0" w:tplc="CEF424E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nsid w:val="5C044AE5"/>
    <w:multiLevelType w:val="hybridMultilevel"/>
    <w:tmpl w:val="E7A08400"/>
    <w:lvl w:ilvl="0" w:tplc="6A3E23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5F0D2DC4"/>
    <w:multiLevelType w:val="hybridMultilevel"/>
    <w:tmpl w:val="5644DE20"/>
    <w:lvl w:ilvl="0" w:tplc="98D830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70B4D70"/>
    <w:multiLevelType w:val="hybridMultilevel"/>
    <w:tmpl w:val="EE98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9047FB9"/>
    <w:multiLevelType w:val="hybridMultilevel"/>
    <w:tmpl w:val="57C6A622"/>
    <w:lvl w:ilvl="0" w:tplc="620826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69DF5FDA"/>
    <w:multiLevelType w:val="hybridMultilevel"/>
    <w:tmpl w:val="BF8E5896"/>
    <w:lvl w:ilvl="0" w:tplc="983A788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nsid w:val="6AD53B55"/>
    <w:multiLevelType w:val="hybridMultilevel"/>
    <w:tmpl w:val="3FE24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B2362BF"/>
    <w:multiLevelType w:val="hybridMultilevel"/>
    <w:tmpl w:val="0A84C6E8"/>
    <w:lvl w:ilvl="0" w:tplc="D07A9420">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4"/>
  </w:num>
  <w:num w:numId="4">
    <w:abstractNumId w:val="15"/>
  </w:num>
  <w:num w:numId="5">
    <w:abstractNumId w:val="19"/>
  </w:num>
  <w:num w:numId="6">
    <w:abstractNumId w:val="11"/>
  </w:num>
  <w:num w:numId="7">
    <w:abstractNumId w:val="17"/>
  </w:num>
  <w:num w:numId="8">
    <w:abstractNumId w:val="3"/>
  </w:num>
  <w:num w:numId="9">
    <w:abstractNumId w:val="18"/>
  </w:num>
  <w:num w:numId="10">
    <w:abstractNumId w:val="7"/>
  </w:num>
  <w:num w:numId="11">
    <w:abstractNumId w:val="8"/>
  </w:num>
  <w:num w:numId="12">
    <w:abstractNumId w:val="23"/>
  </w:num>
  <w:num w:numId="13">
    <w:abstractNumId w:val="13"/>
  </w:num>
  <w:num w:numId="14">
    <w:abstractNumId w:val="4"/>
  </w:num>
  <w:num w:numId="15">
    <w:abstractNumId w:val="5"/>
  </w:num>
  <w:num w:numId="16">
    <w:abstractNumId w:val="20"/>
  </w:num>
  <w:num w:numId="17">
    <w:abstractNumId w:val="9"/>
  </w:num>
  <w:num w:numId="18">
    <w:abstractNumId w:val="6"/>
  </w:num>
  <w:num w:numId="19">
    <w:abstractNumId w:val="16"/>
  </w:num>
  <w:num w:numId="20">
    <w:abstractNumId w:val="2"/>
  </w:num>
  <w:num w:numId="21">
    <w:abstractNumId w:val="12"/>
  </w:num>
  <w:num w:numId="22">
    <w:abstractNumId w:val="22"/>
  </w:num>
  <w:num w:numId="23">
    <w:abstractNumId w:val="0"/>
  </w:num>
  <w:num w:numId="24">
    <w:abstractNumId w:val="1"/>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05"/>
    <w:rsid w:val="00000542"/>
    <w:rsid w:val="00007C76"/>
    <w:rsid w:val="00093174"/>
    <w:rsid w:val="0009340C"/>
    <w:rsid w:val="000B29F0"/>
    <w:rsid w:val="000C7D84"/>
    <w:rsid w:val="000D2FD9"/>
    <w:rsid w:val="00107A04"/>
    <w:rsid w:val="001249EA"/>
    <w:rsid w:val="00127DE9"/>
    <w:rsid w:val="00137F9E"/>
    <w:rsid w:val="00171230"/>
    <w:rsid w:val="00171C2D"/>
    <w:rsid w:val="00172807"/>
    <w:rsid w:val="00184095"/>
    <w:rsid w:val="00186FE1"/>
    <w:rsid w:val="00190ACB"/>
    <w:rsid w:val="001D0FF8"/>
    <w:rsid w:val="001F74D9"/>
    <w:rsid w:val="002178BC"/>
    <w:rsid w:val="002364FC"/>
    <w:rsid w:val="00251155"/>
    <w:rsid w:val="00273300"/>
    <w:rsid w:val="00294EC2"/>
    <w:rsid w:val="002B15D6"/>
    <w:rsid w:val="002C4DFD"/>
    <w:rsid w:val="00302D18"/>
    <w:rsid w:val="003114FE"/>
    <w:rsid w:val="00317B21"/>
    <w:rsid w:val="00325EE1"/>
    <w:rsid w:val="003457C8"/>
    <w:rsid w:val="00346A2C"/>
    <w:rsid w:val="003613B0"/>
    <w:rsid w:val="0036302A"/>
    <w:rsid w:val="003A2819"/>
    <w:rsid w:val="003B1105"/>
    <w:rsid w:val="003C72A1"/>
    <w:rsid w:val="003C7D36"/>
    <w:rsid w:val="003D5520"/>
    <w:rsid w:val="004239C5"/>
    <w:rsid w:val="00424833"/>
    <w:rsid w:val="00427375"/>
    <w:rsid w:val="00443A5A"/>
    <w:rsid w:val="0044649E"/>
    <w:rsid w:val="00456CDC"/>
    <w:rsid w:val="00462793"/>
    <w:rsid w:val="00466420"/>
    <w:rsid w:val="00467715"/>
    <w:rsid w:val="00491368"/>
    <w:rsid w:val="00496BAA"/>
    <w:rsid w:val="004A2345"/>
    <w:rsid w:val="004B3BAC"/>
    <w:rsid w:val="004F22BA"/>
    <w:rsid w:val="004F2624"/>
    <w:rsid w:val="004F6C33"/>
    <w:rsid w:val="005045B2"/>
    <w:rsid w:val="005048B2"/>
    <w:rsid w:val="005347E7"/>
    <w:rsid w:val="005824D1"/>
    <w:rsid w:val="005B10DB"/>
    <w:rsid w:val="005C46DE"/>
    <w:rsid w:val="005D082A"/>
    <w:rsid w:val="005D0A62"/>
    <w:rsid w:val="005E4B55"/>
    <w:rsid w:val="005F592F"/>
    <w:rsid w:val="00624831"/>
    <w:rsid w:val="00647BA7"/>
    <w:rsid w:val="00652DC5"/>
    <w:rsid w:val="0066485D"/>
    <w:rsid w:val="00667C7E"/>
    <w:rsid w:val="006763D4"/>
    <w:rsid w:val="00687542"/>
    <w:rsid w:val="006A22EF"/>
    <w:rsid w:val="006A64FC"/>
    <w:rsid w:val="006C6CAB"/>
    <w:rsid w:val="00706172"/>
    <w:rsid w:val="0071331C"/>
    <w:rsid w:val="00727643"/>
    <w:rsid w:val="00750847"/>
    <w:rsid w:val="007724F4"/>
    <w:rsid w:val="007855ED"/>
    <w:rsid w:val="007D287B"/>
    <w:rsid w:val="007E5E87"/>
    <w:rsid w:val="007E66C5"/>
    <w:rsid w:val="008204FA"/>
    <w:rsid w:val="00844AAA"/>
    <w:rsid w:val="00847C4E"/>
    <w:rsid w:val="00850298"/>
    <w:rsid w:val="00853D03"/>
    <w:rsid w:val="00854A06"/>
    <w:rsid w:val="0085529C"/>
    <w:rsid w:val="00894D0A"/>
    <w:rsid w:val="008A5D38"/>
    <w:rsid w:val="008B407D"/>
    <w:rsid w:val="008B7FFC"/>
    <w:rsid w:val="008C36AD"/>
    <w:rsid w:val="008C41F8"/>
    <w:rsid w:val="008D142B"/>
    <w:rsid w:val="008F4F9D"/>
    <w:rsid w:val="00905E60"/>
    <w:rsid w:val="009145B2"/>
    <w:rsid w:val="0093542E"/>
    <w:rsid w:val="0094493F"/>
    <w:rsid w:val="00966D1C"/>
    <w:rsid w:val="00967BFC"/>
    <w:rsid w:val="009E39B3"/>
    <w:rsid w:val="009F1AAF"/>
    <w:rsid w:val="00A055D4"/>
    <w:rsid w:val="00A5498B"/>
    <w:rsid w:val="00A5505C"/>
    <w:rsid w:val="00A83CBC"/>
    <w:rsid w:val="00A87F92"/>
    <w:rsid w:val="00AA2FD0"/>
    <w:rsid w:val="00AC6890"/>
    <w:rsid w:val="00AD58C3"/>
    <w:rsid w:val="00AE5CAA"/>
    <w:rsid w:val="00B46B25"/>
    <w:rsid w:val="00B6438F"/>
    <w:rsid w:val="00BA0242"/>
    <w:rsid w:val="00BA4C89"/>
    <w:rsid w:val="00BD18E5"/>
    <w:rsid w:val="00C344C8"/>
    <w:rsid w:val="00C64073"/>
    <w:rsid w:val="00C86A7F"/>
    <w:rsid w:val="00CA2DE7"/>
    <w:rsid w:val="00CA6BC4"/>
    <w:rsid w:val="00CD50E0"/>
    <w:rsid w:val="00D040A6"/>
    <w:rsid w:val="00D34F1F"/>
    <w:rsid w:val="00D358DD"/>
    <w:rsid w:val="00D93A37"/>
    <w:rsid w:val="00DC4F49"/>
    <w:rsid w:val="00DE5FBB"/>
    <w:rsid w:val="00DF0297"/>
    <w:rsid w:val="00E050FF"/>
    <w:rsid w:val="00E10417"/>
    <w:rsid w:val="00E12C96"/>
    <w:rsid w:val="00E33133"/>
    <w:rsid w:val="00E53753"/>
    <w:rsid w:val="00E55D16"/>
    <w:rsid w:val="00E6034E"/>
    <w:rsid w:val="00E77114"/>
    <w:rsid w:val="00E84E4A"/>
    <w:rsid w:val="00E9788D"/>
    <w:rsid w:val="00EB2E07"/>
    <w:rsid w:val="00ED4B96"/>
    <w:rsid w:val="00EF19B9"/>
    <w:rsid w:val="00F00528"/>
    <w:rsid w:val="00F06C7C"/>
    <w:rsid w:val="00F27943"/>
    <w:rsid w:val="00F33E12"/>
    <w:rsid w:val="00F37F47"/>
    <w:rsid w:val="00F442ED"/>
    <w:rsid w:val="00F90AED"/>
    <w:rsid w:val="00FA225C"/>
    <w:rsid w:val="00FB1FEC"/>
    <w:rsid w:val="00FE4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85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spacing w:after="0" w:line="240" w:lineRule="auto"/>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character" w:styleId="Lienhypertexte">
    <w:name w:val="Hyperlink"/>
    <w:basedOn w:val="Policepardfaut"/>
    <w:uiPriority w:val="99"/>
    <w:unhideWhenUsed/>
    <w:rsid w:val="00325EE1"/>
    <w:rPr>
      <w:color w:val="0000FF" w:themeColor="hyperlink"/>
      <w:u w:val="single"/>
    </w:rPr>
  </w:style>
  <w:style w:type="paragraph" w:styleId="Paragraphedeliste">
    <w:name w:val="List Paragraph"/>
    <w:basedOn w:val="Normal"/>
    <w:uiPriority w:val="34"/>
    <w:qFormat/>
    <w:rsid w:val="00317B21"/>
    <w:pPr>
      <w:ind w:left="720"/>
      <w:contextualSpacing/>
    </w:pPr>
  </w:style>
  <w:style w:type="character" w:styleId="Textedelespacerserv">
    <w:name w:val="Placeholder Text"/>
    <w:basedOn w:val="Policepardfaut"/>
    <w:uiPriority w:val="99"/>
    <w:semiHidden/>
    <w:rsid w:val="0044649E"/>
    <w:rPr>
      <w:color w:val="808080"/>
    </w:rPr>
  </w:style>
  <w:style w:type="character" w:customStyle="1" w:styleId="Titre1Car">
    <w:name w:val="Titre 1 Car"/>
    <w:basedOn w:val="Policepardfaut"/>
    <w:link w:val="Titre1"/>
    <w:uiPriority w:val="99"/>
    <w:rsid w:val="007855E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85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E5FBB"/>
    <w:pPr>
      <w:spacing w:after="0" w:line="240" w:lineRule="auto"/>
    </w:pPr>
    <w:rPr>
      <w:rFonts w:ascii="Arial" w:hAnsi="Arial"/>
      <w:sz w:val="24"/>
    </w:rPr>
  </w:style>
  <w:style w:type="paragraph" w:styleId="En-tte">
    <w:name w:val="header"/>
    <w:basedOn w:val="Normal"/>
    <w:link w:val="En-tteCar"/>
    <w:uiPriority w:val="99"/>
    <w:unhideWhenUsed/>
    <w:rsid w:val="00DE5FBB"/>
    <w:pPr>
      <w:tabs>
        <w:tab w:val="center" w:pos="4536"/>
        <w:tab w:val="right" w:pos="9072"/>
      </w:tabs>
      <w:spacing w:after="0" w:line="240" w:lineRule="auto"/>
    </w:pPr>
  </w:style>
  <w:style w:type="character" w:customStyle="1" w:styleId="En-tteCar">
    <w:name w:val="En-tête Car"/>
    <w:basedOn w:val="Policepardfaut"/>
    <w:link w:val="En-tte"/>
    <w:uiPriority w:val="99"/>
    <w:rsid w:val="00DE5FBB"/>
  </w:style>
  <w:style w:type="paragraph" w:styleId="Pieddepage">
    <w:name w:val="footer"/>
    <w:basedOn w:val="Normal"/>
    <w:link w:val="PieddepageCar"/>
    <w:uiPriority w:val="99"/>
    <w:unhideWhenUsed/>
    <w:rsid w:val="00DE5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5FBB"/>
  </w:style>
  <w:style w:type="paragraph" w:styleId="Textedebulles">
    <w:name w:val="Balloon Text"/>
    <w:basedOn w:val="Normal"/>
    <w:link w:val="TextedebullesCar"/>
    <w:uiPriority w:val="99"/>
    <w:semiHidden/>
    <w:unhideWhenUsed/>
    <w:rsid w:val="00DE5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FBB"/>
    <w:rPr>
      <w:rFonts w:ascii="Tahoma" w:hAnsi="Tahoma" w:cs="Tahoma"/>
      <w:sz w:val="16"/>
      <w:szCs w:val="16"/>
    </w:rPr>
  </w:style>
  <w:style w:type="character" w:styleId="Lienhypertexte">
    <w:name w:val="Hyperlink"/>
    <w:basedOn w:val="Policepardfaut"/>
    <w:uiPriority w:val="99"/>
    <w:unhideWhenUsed/>
    <w:rsid w:val="00325EE1"/>
    <w:rPr>
      <w:color w:val="0000FF" w:themeColor="hyperlink"/>
      <w:u w:val="single"/>
    </w:rPr>
  </w:style>
  <w:style w:type="paragraph" w:styleId="Paragraphedeliste">
    <w:name w:val="List Paragraph"/>
    <w:basedOn w:val="Normal"/>
    <w:uiPriority w:val="34"/>
    <w:qFormat/>
    <w:rsid w:val="00317B21"/>
    <w:pPr>
      <w:ind w:left="720"/>
      <w:contextualSpacing/>
    </w:pPr>
  </w:style>
  <w:style w:type="character" w:styleId="Textedelespacerserv">
    <w:name w:val="Placeholder Text"/>
    <w:basedOn w:val="Policepardfaut"/>
    <w:uiPriority w:val="99"/>
    <w:semiHidden/>
    <w:rsid w:val="0044649E"/>
    <w:rPr>
      <w:color w:val="808080"/>
    </w:rPr>
  </w:style>
  <w:style w:type="character" w:customStyle="1" w:styleId="Titre1Car">
    <w:name w:val="Titre 1 Car"/>
    <w:basedOn w:val="Policepardfaut"/>
    <w:link w:val="Titre1"/>
    <w:uiPriority w:val="99"/>
    <w:rsid w:val="007855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493">
      <w:bodyDiv w:val="1"/>
      <w:marLeft w:val="0"/>
      <w:marRight w:val="0"/>
      <w:marTop w:val="0"/>
      <w:marBottom w:val="0"/>
      <w:divBdr>
        <w:top w:val="none" w:sz="0" w:space="0" w:color="auto"/>
        <w:left w:val="none" w:sz="0" w:space="0" w:color="auto"/>
        <w:bottom w:val="none" w:sz="0" w:space="0" w:color="auto"/>
        <w:right w:val="none" w:sz="0" w:space="0" w:color="auto"/>
      </w:divBdr>
      <w:divsChild>
        <w:div w:id="873273249">
          <w:marLeft w:val="0"/>
          <w:marRight w:val="0"/>
          <w:marTop w:val="0"/>
          <w:marBottom w:val="0"/>
          <w:divBdr>
            <w:top w:val="none" w:sz="0" w:space="0" w:color="auto"/>
            <w:left w:val="none" w:sz="0" w:space="0" w:color="auto"/>
            <w:bottom w:val="none" w:sz="0" w:space="0" w:color="auto"/>
            <w:right w:val="none" w:sz="0" w:space="0" w:color="auto"/>
          </w:divBdr>
          <w:divsChild>
            <w:div w:id="1705252743">
              <w:marLeft w:val="0"/>
              <w:marRight w:val="0"/>
              <w:marTop w:val="0"/>
              <w:marBottom w:val="0"/>
              <w:divBdr>
                <w:top w:val="none" w:sz="0" w:space="0" w:color="auto"/>
                <w:left w:val="none" w:sz="0" w:space="0" w:color="auto"/>
                <w:bottom w:val="none" w:sz="0" w:space="0" w:color="auto"/>
                <w:right w:val="none" w:sz="0" w:space="0" w:color="auto"/>
              </w:divBdr>
              <w:divsChild>
                <w:div w:id="2028944372">
                  <w:marLeft w:val="0"/>
                  <w:marRight w:val="0"/>
                  <w:marTop w:val="0"/>
                  <w:marBottom w:val="0"/>
                  <w:divBdr>
                    <w:top w:val="none" w:sz="0" w:space="0" w:color="auto"/>
                    <w:left w:val="none" w:sz="0" w:space="0" w:color="auto"/>
                    <w:bottom w:val="none" w:sz="0" w:space="0" w:color="auto"/>
                    <w:right w:val="none" w:sz="0" w:space="0" w:color="auto"/>
                  </w:divBdr>
                </w:div>
                <w:div w:id="621303622">
                  <w:marLeft w:val="0"/>
                  <w:marRight w:val="0"/>
                  <w:marTop w:val="0"/>
                  <w:marBottom w:val="0"/>
                  <w:divBdr>
                    <w:top w:val="none" w:sz="0" w:space="0" w:color="auto"/>
                    <w:left w:val="none" w:sz="0" w:space="0" w:color="auto"/>
                    <w:bottom w:val="none" w:sz="0" w:space="0" w:color="auto"/>
                    <w:right w:val="none" w:sz="0" w:space="0" w:color="auto"/>
                  </w:divBdr>
                </w:div>
                <w:div w:id="1728070970">
                  <w:marLeft w:val="0"/>
                  <w:marRight w:val="0"/>
                  <w:marTop w:val="0"/>
                  <w:marBottom w:val="0"/>
                  <w:divBdr>
                    <w:top w:val="none" w:sz="0" w:space="0" w:color="auto"/>
                    <w:left w:val="none" w:sz="0" w:space="0" w:color="auto"/>
                    <w:bottom w:val="none" w:sz="0" w:space="0" w:color="auto"/>
                    <w:right w:val="none" w:sz="0" w:space="0" w:color="auto"/>
                  </w:divBdr>
                  <w:divsChild>
                    <w:div w:id="260799068">
                      <w:marLeft w:val="0"/>
                      <w:marRight w:val="0"/>
                      <w:marTop w:val="0"/>
                      <w:marBottom w:val="0"/>
                      <w:divBdr>
                        <w:top w:val="none" w:sz="0" w:space="0" w:color="auto"/>
                        <w:left w:val="none" w:sz="0" w:space="0" w:color="auto"/>
                        <w:bottom w:val="none" w:sz="0" w:space="0" w:color="auto"/>
                        <w:right w:val="none" w:sz="0" w:space="0" w:color="auto"/>
                      </w:divBdr>
                      <w:divsChild>
                        <w:div w:id="76178363">
                          <w:marLeft w:val="0"/>
                          <w:marRight w:val="0"/>
                          <w:marTop w:val="0"/>
                          <w:marBottom w:val="0"/>
                          <w:divBdr>
                            <w:top w:val="none" w:sz="0" w:space="0" w:color="auto"/>
                            <w:left w:val="none" w:sz="0" w:space="0" w:color="auto"/>
                            <w:bottom w:val="none" w:sz="0" w:space="0" w:color="auto"/>
                            <w:right w:val="none" w:sz="0" w:space="0" w:color="auto"/>
                          </w:divBdr>
                          <w:divsChild>
                            <w:div w:id="1538424104">
                              <w:marLeft w:val="0"/>
                              <w:marRight w:val="0"/>
                              <w:marTop w:val="0"/>
                              <w:marBottom w:val="0"/>
                              <w:divBdr>
                                <w:top w:val="none" w:sz="0" w:space="0" w:color="auto"/>
                                <w:left w:val="none" w:sz="0" w:space="0" w:color="auto"/>
                                <w:bottom w:val="none" w:sz="0" w:space="0" w:color="auto"/>
                                <w:right w:val="none" w:sz="0" w:space="0" w:color="auto"/>
                              </w:divBdr>
                              <w:divsChild>
                                <w:div w:id="7409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512662">
      <w:bodyDiv w:val="1"/>
      <w:marLeft w:val="0"/>
      <w:marRight w:val="0"/>
      <w:marTop w:val="0"/>
      <w:marBottom w:val="0"/>
      <w:divBdr>
        <w:top w:val="none" w:sz="0" w:space="0" w:color="auto"/>
        <w:left w:val="none" w:sz="0" w:space="0" w:color="auto"/>
        <w:bottom w:val="none" w:sz="0" w:space="0" w:color="auto"/>
        <w:right w:val="none" w:sz="0" w:space="0" w:color="auto"/>
      </w:divBdr>
      <w:divsChild>
        <w:div w:id="1720779724">
          <w:marLeft w:val="0"/>
          <w:marRight w:val="0"/>
          <w:marTop w:val="0"/>
          <w:marBottom w:val="0"/>
          <w:divBdr>
            <w:top w:val="none" w:sz="0" w:space="0" w:color="auto"/>
            <w:left w:val="none" w:sz="0" w:space="0" w:color="auto"/>
            <w:bottom w:val="none" w:sz="0" w:space="0" w:color="auto"/>
            <w:right w:val="none" w:sz="0" w:space="0" w:color="auto"/>
          </w:divBdr>
          <w:divsChild>
            <w:div w:id="1451247043">
              <w:marLeft w:val="0"/>
              <w:marRight w:val="0"/>
              <w:marTop w:val="0"/>
              <w:marBottom w:val="0"/>
              <w:divBdr>
                <w:top w:val="none" w:sz="0" w:space="0" w:color="auto"/>
                <w:left w:val="none" w:sz="0" w:space="0" w:color="auto"/>
                <w:bottom w:val="none" w:sz="0" w:space="0" w:color="auto"/>
                <w:right w:val="none" w:sz="0" w:space="0" w:color="auto"/>
              </w:divBdr>
              <w:divsChild>
                <w:div w:id="1617327976">
                  <w:marLeft w:val="0"/>
                  <w:marRight w:val="0"/>
                  <w:marTop w:val="0"/>
                  <w:marBottom w:val="0"/>
                  <w:divBdr>
                    <w:top w:val="none" w:sz="0" w:space="0" w:color="auto"/>
                    <w:left w:val="none" w:sz="0" w:space="0" w:color="auto"/>
                    <w:bottom w:val="none" w:sz="0" w:space="0" w:color="auto"/>
                    <w:right w:val="none" w:sz="0" w:space="0" w:color="auto"/>
                  </w:divBdr>
                </w:div>
                <w:div w:id="2080588036">
                  <w:marLeft w:val="0"/>
                  <w:marRight w:val="0"/>
                  <w:marTop w:val="0"/>
                  <w:marBottom w:val="0"/>
                  <w:divBdr>
                    <w:top w:val="none" w:sz="0" w:space="0" w:color="auto"/>
                    <w:left w:val="none" w:sz="0" w:space="0" w:color="auto"/>
                    <w:bottom w:val="none" w:sz="0" w:space="0" w:color="auto"/>
                    <w:right w:val="none" w:sz="0" w:space="0" w:color="auto"/>
                  </w:divBdr>
                </w:div>
                <w:div w:id="296186563">
                  <w:marLeft w:val="0"/>
                  <w:marRight w:val="0"/>
                  <w:marTop w:val="0"/>
                  <w:marBottom w:val="0"/>
                  <w:divBdr>
                    <w:top w:val="none" w:sz="0" w:space="0" w:color="auto"/>
                    <w:left w:val="none" w:sz="0" w:space="0" w:color="auto"/>
                    <w:bottom w:val="none" w:sz="0" w:space="0" w:color="auto"/>
                    <w:right w:val="none" w:sz="0" w:space="0" w:color="auto"/>
                  </w:divBdr>
                  <w:divsChild>
                    <w:div w:id="1554466760">
                      <w:marLeft w:val="0"/>
                      <w:marRight w:val="0"/>
                      <w:marTop w:val="0"/>
                      <w:marBottom w:val="0"/>
                      <w:divBdr>
                        <w:top w:val="none" w:sz="0" w:space="0" w:color="auto"/>
                        <w:left w:val="none" w:sz="0" w:space="0" w:color="auto"/>
                        <w:bottom w:val="none" w:sz="0" w:space="0" w:color="auto"/>
                        <w:right w:val="none" w:sz="0" w:space="0" w:color="auto"/>
                      </w:divBdr>
                      <w:divsChild>
                        <w:div w:id="1338000878">
                          <w:marLeft w:val="0"/>
                          <w:marRight w:val="0"/>
                          <w:marTop w:val="0"/>
                          <w:marBottom w:val="0"/>
                          <w:divBdr>
                            <w:top w:val="none" w:sz="0" w:space="0" w:color="auto"/>
                            <w:left w:val="none" w:sz="0" w:space="0" w:color="auto"/>
                            <w:bottom w:val="none" w:sz="0" w:space="0" w:color="auto"/>
                            <w:right w:val="none" w:sz="0" w:space="0" w:color="auto"/>
                          </w:divBdr>
                          <w:divsChild>
                            <w:div w:id="1708528633">
                              <w:marLeft w:val="0"/>
                              <w:marRight w:val="0"/>
                              <w:marTop w:val="0"/>
                              <w:marBottom w:val="0"/>
                              <w:divBdr>
                                <w:top w:val="none" w:sz="0" w:space="0" w:color="auto"/>
                                <w:left w:val="none" w:sz="0" w:space="0" w:color="auto"/>
                                <w:bottom w:val="none" w:sz="0" w:space="0" w:color="auto"/>
                                <w:right w:val="none" w:sz="0" w:space="0" w:color="auto"/>
                              </w:divBdr>
                              <w:divsChild>
                                <w:div w:id="10723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r.wikipedia.org/wiki/Cuisine" TargetMode="External"/><Relationship Id="rId26" Type="http://schemas.openxmlformats.org/officeDocument/2006/relationships/hyperlink" Target="http://fr.wikipedia.org/wiki/Lessives"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fr.wikipedia.org/wiki/Hydrophile" TargetMode="External"/><Relationship Id="rId34" Type="http://schemas.openxmlformats.org/officeDocument/2006/relationships/image" Target="media/image110.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fr.wikipedia.org/wiki/Bact%C3%A9rie" TargetMode="External"/><Relationship Id="rId25" Type="http://schemas.openxmlformats.org/officeDocument/2006/relationships/hyperlink" Target="http://fr.wikipedia.org/wiki/Graisse_(chimie)" TargetMode="External"/><Relationship Id="rId33" Type="http://schemas.openxmlformats.org/officeDocument/2006/relationships/image" Target="media/image11.jpeg"/><Relationship Id="rId38" Type="http://schemas.openxmlformats.org/officeDocument/2006/relationships/image" Target="media/image15.gif"/><Relationship Id="rId2" Type="http://schemas.openxmlformats.org/officeDocument/2006/relationships/styles" Target="styles.xml"/><Relationship Id="rId16" Type="http://schemas.openxmlformats.org/officeDocument/2006/relationships/hyperlink" Target="http://fr.wikipedia.org/wiki/Hygi%C3%A8ne" TargetMode="External"/><Relationship Id="rId20" Type="http://schemas.openxmlformats.org/officeDocument/2006/relationships/hyperlink" Target="http://fr.wikipedia.org/wiki/Amphiphile" TargetMode="External"/><Relationship Id="rId29" Type="http://schemas.openxmlformats.org/officeDocument/2006/relationships/image" Target="media/image7.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fr.wikipedia.org/wiki/Huile" TargetMode="External"/><Relationship Id="rId32" Type="http://schemas.openxmlformats.org/officeDocument/2006/relationships/image" Target="media/image10.jpeg"/><Relationship Id="rId37" Type="http://schemas.openxmlformats.org/officeDocument/2006/relationships/image" Target="media/image14.gi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wikipedia.org/wiki/D%C3%A9tersion" TargetMode="External"/><Relationship Id="rId23" Type="http://schemas.openxmlformats.org/officeDocument/2006/relationships/hyperlink" Target="http://fr.wikipedia.org/wiki/Lipide" TargetMode="External"/><Relationship Id="rId28" Type="http://schemas.openxmlformats.org/officeDocument/2006/relationships/hyperlink" Target="http://fr.wikipedia.org/wiki/Cation" TargetMode="External"/><Relationship Id="rId36" Type="http://schemas.openxmlformats.org/officeDocument/2006/relationships/image" Target="media/image13.gif"/><Relationship Id="rId10" Type="http://schemas.openxmlformats.org/officeDocument/2006/relationships/image" Target="media/image3.jpeg"/><Relationship Id="rId19" Type="http://schemas.openxmlformats.org/officeDocument/2006/relationships/hyperlink" Target="http://fr.wikipedia.org/wiki/Mol%C3%A9cule"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r.wikipedia.org/wiki/Tension_superficielle" TargetMode="External"/><Relationship Id="rId22" Type="http://schemas.openxmlformats.org/officeDocument/2006/relationships/hyperlink" Target="http://fr.wikipedia.org/wiki/Lipophile" TargetMode="External"/><Relationship Id="rId27" Type="http://schemas.openxmlformats.org/officeDocument/2006/relationships/hyperlink" Target="http://fr.wikipedia.org/wiki/Anion" TargetMode="External"/><Relationship Id="rId30" Type="http://schemas.openxmlformats.org/officeDocument/2006/relationships/image" Target="media/image8.png"/><Relationship Id="rId35"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z\AppData\Roaming\Microsoft\Templates\Mod&#232;le%20Contr&#244;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Contrôle.dotx</Template>
  <TotalTime>5</TotalTime>
  <Pages>8</Pages>
  <Words>2123</Words>
  <Characters>11679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millez</dc:creator>
  <cp:lastModifiedBy>Philippe  VITALE</cp:lastModifiedBy>
  <cp:revision>3</cp:revision>
  <dcterms:created xsi:type="dcterms:W3CDTF">2014-04-26T07:33:00Z</dcterms:created>
  <dcterms:modified xsi:type="dcterms:W3CDTF">2014-04-26T07:38:00Z</dcterms:modified>
</cp:coreProperties>
</file>